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A" w:rsidRPr="0056213A" w:rsidRDefault="0056213A" w:rsidP="00562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3A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56213A" w:rsidRDefault="0056213A" w:rsidP="00562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3A">
        <w:rPr>
          <w:rFonts w:ascii="Times New Roman" w:hAnsi="Times New Roman" w:cs="Times New Roman"/>
          <w:sz w:val="28"/>
          <w:szCs w:val="28"/>
        </w:rPr>
        <w:t xml:space="preserve">МБДОУ «Детский сад №1 «Седарчий» </w:t>
      </w:r>
    </w:p>
    <w:p w:rsidR="0056213A" w:rsidRDefault="0056213A" w:rsidP="005621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213A">
        <w:rPr>
          <w:rFonts w:ascii="Times New Roman" w:hAnsi="Times New Roman" w:cs="Times New Roman"/>
          <w:sz w:val="28"/>
          <w:szCs w:val="28"/>
        </w:rPr>
        <w:t>с.Мескеты</w:t>
      </w:r>
      <w:proofErr w:type="spellEnd"/>
      <w:r w:rsidRPr="00562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13A"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 w:rsidRPr="00562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213A" w:rsidRDefault="0056213A" w:rsidP="0056213A">
      <w:pPr>
        <w:rPr>
          <w:rFonts w:ascii="Times New Roman" w:hAnsi="Times New Roman" w:cs="Times New Roman"/>
          <w:sz w:val="28"/>
          <w:szCs w:val="28"/>
        </w:rPr>
      </w:pPr>
    </w:p>
    <w:p w:rsidR="0056213A" w:rsidRPr="0056213A" w:rsidRDefault="0056213A" w:rsidP="0056213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213A">
        <w:rPr>
          <w:rFonts w:ascii="Times New Roman" w:hAnsi="Times New Roman" w:cs="Times New Roman"/>
          <w:sz w:val="28"/>
          <w:szCs w:val="28"/>
        </w:rPr>
        <w:t>Образовательная программа: ООП учреждения составлена на основе примерной: образовательной программы 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М.А.Васильевой»</w:t>
      </w:r>
    </w:p>
    <w:p w:rsidR="0056213A" w:rsidRDefault="0056213A" w:rsidP="0056213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Парциальные программы: </w:t>
      </w:r>
    </w:p>
    <w:p w:rsidR="0056213A" w:rsidRDefault="0056213A" w:rsidP="0056213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«Мой край родной»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56213A" w:rsidRDefault="0056213A" w:rsidP="0056213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«Физическая развития»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56213A" w:rsidRDefault="001C6F96" w:rsidP="0056213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«Азбука финансов»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Ю.В.Телятникова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96" w:rsidRPr="00F1177A" w:rsidRDefault="001C6F96" w:rsidP="0056213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1177A">
        <w:rPr>
          <w:rFonts w:ascii="Times New Roman" w:hAnsi="Times New Roman" w:cs="Times New Roman"/>
          <w:sz w:val="28"/>
          <w:szCs w:val="28"/>
        </w:rPr>
        <w:t xml:space="preserve">Ладушки» </w:t>
      </w:r>
      <w:proofErr w:type="spellStart"/>
      <w:r w:rsidR="00F1177A">
        <w:rPr>
          <w:rFonts w:ascii="Times New Roman" w:hAnsi="Times New Roman" w:cs="Times New Roman"/>
          <w:sz w:val="28"/>
          <w:szCs w:val="28"/>
        </w:rPr>
        <w:t>И.М.Каплунова</w:t>
      </w:r>
      <w:proofErr w:type="spellEnd"/>
      <w:r w:rsidR="00F11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177A"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 w:rsidR="00F1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96" w:rsidRDefault="001C6F9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2.Учридитель:</w:t>
      </w:r>
    </w:p>
    <w:p w:rsidR="001C6F96" w:rsidRDefault="001C6F96" w:rsidP="001C6F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в лице Отдела дошкольных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6F9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3.Место нахождения: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с.Мескеты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ул.А.А.Кадырова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E87406" w:rsidRPr="00F1177A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4.Режим работы: 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день (12 – часового пребывания)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07:00 до 19:00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5.Вышестоящая организация: МУ 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Болатмирзаев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телефон – 8928 000 04 10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6.Контактные телефоны: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Х.А.Алханова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8928 000 94 52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7.Уровень образования – дошкольный </w:t>
      </w:r>
    </w:p>
    <w:p w:rsidR="00E87406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8.Форма обучения- очная </w:t>
      </w:r>
    </w:p>
    <w:p w:rsidR="00C15ECD" w:rsidRDefault="00E87406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9.Нормативный срок обучения с двух лет до прегрешения </w:t>
      </w:r>
      <w:r w:rsidR="00C15ECD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</w:p>
    <w:p w:rsidR="00C15ECD" w:rsidRDefault="00C15ECD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10.Образовательное учреждение аккредитации не подлежит </w:t>
      </w:r>
    </w:p>
    <w:p w:rsidR="00C15ECD" w:rsidRDefault="00C15ECD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11.Язык обучения: русский, чеченский</w:t>
      </w:r>
    </w:p>
    <w:p w:rsidR="00E87406" w:rsidRDefault="00C15ECD" w:rsidP="001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12.Трудоустройство выпускников не предусмотрено </w:t>
      </w:r>
      <w:bookmarkStart w:id="0" w:name="_GoBack"/>
      <w:bookmarkEnd w:id="0"/>
      <w:r w:rsidR="00E8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37" w:rsidRDefault="00544C37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  <w:r w:rsidRPr="00544C37">
        <w:rPr>
          <w:b w:val="0"/>
          <w:sz w:val="28"/>
          <w:szCs w:val="28"/>
        </w:rPr>
        <w:lastRenderedPageBreak/>
        <w:t>13.</w:t>
      </w:r>
      <w:r w:rsidRPr="00544C3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В детском саду №1 «Седарчий» </w:t>
      </w:r>
      <w:proofErr w:type="spellStart"/>
      <w:r>
        <w:rPr>
          <w:b w:val="0"/>
          <w:color w:val="333333"/>
          <w:sz w:val="28"/>
          <w:szCs w:val="28"/>
        </w:rPr>
        <w:t>с</w:t>
      </w:r>
      <w:proofErr w:type="gramStart"/>
      <w:r>
        <w:rPr>
          <w:b w:val="0"/>
          <w:color w:val="333333"/>
          <w:sz w:val="28"/>
          <w:szCs w:val="28"/>
        </w:rPr>
        <w:t>.М</w:t>
      </w:r>
      <w:proofErr w:type="gramEnd"/>
      <w:r>
        <w:rPr>
          <w:b w:val="0"/>
          <w:color w:val="333333"/>
          <w:sz w:val="28"/>
          <w:szCs w:val="28"/>
        </w:rPr>
        <w:t>ескеты</w:t>
      </w:r>
      <w:proofErr w:type="spellEnd"/>
      <w:r>
        <w:rPr>
          <w:b w:val="0"/>
          <w:color w:val="333333"/>
          <w:sz w:val="28"/>
          <w:szCs w:val="28"/>
        </w:rPr>
        <w:t xml:space="preserve">  п</w:t>
      </w:r>
      <w:r w:rsidRPr="00544C37">
        <w:rPr>
          <w:b w:val="0"/>
          <w:color w:val="333333"/>
          <w:sz w:val="28"/>
          <w:szCs w:val="28"/>
        </w:rPr>
        <w:t>латные образовательные услуги не оказываются</w:t>
      </w:r>
      <w:r>
        <w:rPr>
          <w:b w:val="0"/>
          <w:color w:val="333333"/>
          <w:sz w:val="28"/>
          <w:szCs w:val="28"/>
        </w:rPr>
        <w:t>.</w:t>
      </w:r>
    </w:p>
    <w:p w:rsidR="00544C37" w:rsidRDefault="00544C37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14. В 2019 году были проведены следующие проверки:</w:t>
      </w:r>
    </w:p>
    <w:p w:rsidR="00544C37" w:rsidRDefault="00544C37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  <w:proofErr w:type="spellStart"/>
      <w:r>
        <w:rPr>
          <w:b w:val="0"/>
          <w:color w:val="333333"/>
          <w:sz w:val="28"/>
          <w:szCs w:val="28"/>
        </w:rPr>
        <w:t>Росприроднадзор</w:t>
      </w:r>
      <w:proofErr w:type="spellEnd"/>
      <w:r>
        <w:rPr>
          <w:b w:val="0"/>
          <w:color w:val="333333"/>
          <w:sz w:val="28"/>
          <w:szCs w:val="28"/>
        </w:rPr>
        <w:t xml:space="preserve"> – нарушения не выявлены</w:t>
      </w:r>
    </w:p>
    <w:p w:rsidR="00544C37" w:rsidRDefault="00544C37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МЧС </w:t>
      </w:r>
      <w:r w:rsidR="00E0212C">
        <w:rPr>
          <w:b w:val="0"/>
          <w:color w:val="333333"/>
          <w:sz w:val="28"/>
          <w:szCs w:val="28"/>
        </w:rPr>
        <w:t xml:space="preserve">- </w:t>
      </w:r>
      <w:r>
        <w:rPr>
          <w:b w:val="0"/>
          <w:color w:val="333333"/>
          <w:sz w:val="28"/>
          <w:szCs w:val="28"/>
        </w:rPr>
        <w:t xml:space="preserve"> </w:t>
      </w:r>
      <w:r w:rsidR="00E0212C">
        <w:rPr>
          <w:b w:val="0"/>
          <w:color w:val="333333"/>
          <w:sz w:val="28"/>
          <w:szCs w:val="28"/>
        </w:rPr>
        <w:t>нарушения не выявлены</w:t>
      </w:r>
    </w:p>
    <w:p w:rsidR="00E0212C" w:rsidRDefault="00E0212C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  <w:proofErr w:type="spellStart"/>
      <w:r>
        <w:rPr>
          <w:b w:val="0"/>
          <w:color w:val="333333"/>
          <w:sz w:val="28"/>
          <w:szCs w:val="28"/>
        </w:rPr>
        <w:t>Ростехнадзор</w:t>
      </w:r>
      <w:proofErr w:type="spellEnd"/>
      <w:r>
        <w:rPr>
          <w:b w:val="0"/>
          <w:color w:val="333333"/>
          <w:sz w:val="28"/>
          <w:szCs w:val="28"/>
        </w:rPr>
        <w:t xml:space="preserve"> - нарушения не выявлены</w:t>
      </w:r>
    </w:p>
    <w:p w:rsidR="00E0212C" w:rsidRDefault="00E0212C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  <w:proofErr w:type="spellStart"/>
      <w:r>
        <w:rPr>
          <w:b w:val="0"/>
          <w:color w:val="333333"/>
          <w:sz w:val="28"/>
          <w:szCs w:val="28"/>
        </w:rPr>
        <w:t>Роспотребнадзор</w:t>
      </w:r>
      <w:proofErr w:type="spellEnd"/>
      <w:r>
        <w:rPr>
          <w:b w:val="0"/>
          <w:color w:val="333333"/>
          <w:sz w:val="28"/>
          <w:szCs w:val="28"/>
        </w:rPr>
        <w:t xml:space="preserve"> – выявленные нарушения устранены  </w:t>
      </w:r>
    </w:p>
    <w:p w:rsidR="00544C37" w:rsidRPr="00544C37" w:rsidRDefault="00544C37" w:rsidP="00544C37">
      <w:pPr>
        <w:pStyle w:val="1"/>
        <w:shd w:val="clear" w:color="auto" w:fill="FFFFFF"/>
        <w:spacing w:before="150" w:beforeAutospacing="0" w:after="150" w:afterAutospacing="0"/>
        <w:rPr>
          <w:b w:val="0"/>
          <w:color w:val="333333"/>
          <w:sz w:val="28"/>
          <w:szCs w:val="28"/>
        </w:rPr>
      </w:pPr>
    </w:p>
    <w:p w:rsidR="00544C37" w:rsidRPr="001C6F96" w:rsidRDefault="00544C37" w:rsidP="001C6F96">
      <w:pPr>
        <w:rPr>
          <w:rFonts w:ascii="Times New Roman" w:hAnsi="Times New Roman" w:cs="Times New Roman"/>
          <w:sz w:val="28"/>
          <w:szCs w:val="28"/>
        </w:rPr>
      </w:pPr>
    </w:p>
    <w:sectPr w:rsidR="00544C37" w:rsidRPr="001C6F96" w:rsidSect="00CD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7DB"/>
    <w:multiLevelType w:val="hybridMultilevel"/>
    <w:tmpl w:val="F9AE53A8"/>
    <w:lvl w:ilvl="0" w:tplc="5A7E091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3A"/>
    <w:rsid w:val="001C6F96"/>
    <w:rsid w:val="00544C37"/>
    <w:rsid w:val="0056213A"/>
    <w:rsid w:val="00C15ECD"/>
    <w:rsid w:val="00C767D5"/>
    <w:rsid w:val="00CD227B"/>
    <w:rsid w:val="00E0212C"/>
    <w:rsid w:val="00E87406"/>
    <w:rsid w:val="00F1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7B"/>
  </w:style>
  <w:style w:type="paragraph" w:styleId="1">
    <w:name w:val="heading 1"/>
    <w:basedOn w:val="a"/>
    <w:link w:val="10"/>
    <w:uiPriority w:val="9"/>
    <w:qFormat/>
    <w:rsid w:val="0054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7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4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2019-10-11T15:48:00Z</cp:lastPrinted>
  <dcterms:created xsi:type="dcterms:W3CDTF">2019-10-11T15:48:00Z</dcterms:created>
  <dcterms:modified xsi:type="dcterms:W3CDTF">2019-10-11T15:48:00Z</dcterms:modified>
</cp:coreProperties>
</file>