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Start w:id="1" w:name="_MON_1775061174"/>
    <w:bookmarkEnd w:id="1"/>
    <w:p w:rsidR="00AA14A5" w:rsidRPr="00AA14A5" w:rsidRDefault="001352B4" w:rsidP="00AA14A5">
      <w:pPr>
        <w:spacing w:after="0" w:line="276" w:lineRule="auto"/>
        <w:jc w:val="center"/>
        <w:rPr>
          <w:rFonts w:ascii="Times New Roman" w:eastAsia="Times New Roman" w:hAnsi="Times New Roman" w:cs="Times New Roman"/>
          <w:b/>
          <w:color w:val="000000"/>
          <w:sz w:val="28"/>
          <w:szCs w:val="24"/>
        </w:rPr>
      </w:pPr>
      <w:r w:rsidRPr="00AA14A5">
        <w:rPr>
          <w:rFonts w:ascii="Times New Roman" w:eastAsia="Times New Roman" w:hAnsi="Times New Roman" w:cs="Times New Roman"/>
          <w:b/>
          <w:color w:val="000000"/>
          <w:sz w:val="28"/>
          <w:szCs w:val="24"/>
        </w:rPr>
        <w:object w:dxaOrig="10629" w:dyaOrig="14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1.75pt;height:718.5pt" o:ole="">
            <v:imagedata r:id="rId5" o:title=""/>
          </v:shape>
          <o:OLEObject Type="Embed" ProgID="Word.Document.12" ShapeID="_x0000_i1028" DrawAspect="Content" ObjectID="_1775398803" r:id="rId6">
            <o:FieldCodes>\s</o:FieldCodes>
          </o:OLEObject>
        </w:object>
      </w:r>
      <w:bookmarkEnd w:id="0"/>
      <w:r w:rsidR="00AA14A5" w:rsidRPr="00AA14A5">
        <w:rPr>
          <w:rFonts w:ascii="Times New Roman" w:eastAsia="Times New Roman" w:hAnsi="Times New Roman" w:cs="Times New Roman"/>
          <w:b/>
          <w:color w:val="000000"/>
          <w:sz w:val="28"/>
          <w:szCs w:val="24"/>
        </w:rPr>
        <w:t xml:space="preserve">Отчет о результатах </w:t>
      </w:r>
      <w:proofErr w:type="spellStart"/>
      <w:r w:rsidR="00AA14A5" w:rsidRPr="00AA14A5">
        <w:rPr>
          <w:rFonts w:ascii="Times New Roman" w:eastAsia="Times New Roman" w:hAnsi="Times New Roman" w:cs="Times New Roman"/>
          <w:b/>
          <w:color w:val="000000"/>
          <w:sz w:val="28"/>
          <w:szCs w:val="24"/>
        </w:rPr>
        <w:t>самообследования</w:t>
      </w:r>
      <w:proofErr w:type="spellEnd"/>
    </w:p>
    <w:p w:rsidR="00AA14A5" w:rsidRPr="00AA14A5" w:rsidRDefault="00AA14A5" w:rsidP="00AA14A5">
      <w:pPr>
        <w:spacing w:after="0" w:line="276" w:lineRule="auto"/>
        <w:jc w:val="center"/>
        <w:rPr>
          <w:rFonts w:ascii="Times New Roman" w:eastAsia="Times New Roman" w:hAnsi="Times New Roman" w:cs="Times New Roman"/>
          <w:b/>
          <w:color w:val="000000"/>
          <w:sz w:val="28"/>
          <w:szCs w:val="24"/>
        </w:rPr>
      </w:pPr>
      <w:r w:rsidRPr="00AA14A5">
        <w:rPr>
          <w:rFonts w:ascii="Times New Roman" w:eastAsia="Times New Roman" w:hAnsi="Times New Roman" w:cs="Times New Roman"/>
          <w:b/>
          <w:color w:val="000000"/>
          <w:sz w:val="28"/>
          <w:szCs w:val="24"/>
        </w:rPr>
        <w:t>МБДОУ «Детский сад № 1 «</w:t>
      </w:r>
      <w:proofErr w:type="spellStart"/>
      <w:r w:rsidRPr="00AA14A5">
        <w:rPr>
          <w:rFonts w:ascii="Times New Roman" w:eastAsia="Times New Roman" w:hAnsi="Times New Roman" w:cs="Times New Roman"/>
          <w:b/>
          <w:color w:val="000000"/>
          <w:sz w:val="28"/>
          <w:szCs w:val="24"/>
        </w:rPr>
        <w:t>Седарчий</w:t>
      </w:r>
      <w:proofErr w:type="spellEnd"/>
      <w:r w:rsidRPr="00AA14A5">
        <w:rPr>
          <w:rFonts w:ascii="Times New Roman" w:eastAsia="Times New Roman" w:hAnsi="Times New Roman" w:cs="Times New Roman"/>
          <w:b/>
          <w:color w:val="000000"/>
          <w:sz w:val="28"/>
          <w:szCs w:val="24"/>
        </w:rPr>
        <w:t xml:space="preserve">» </w:t>
      </w:r>
      <w:proofErr w:type="spellStart"/>
      <w:r w:rsidRPr="00AA14A5">
        <w:rPr>
          <w:rFonts w:ascii="Times New Roman" w:eastAsia="Times New Roman" w:hAnsi="Times New Roman" w:cs="Times New Roman"/>
          <w:b/>
          <w:color w:val="000000"/>
          <w:sz w:val="28"/>
          <w:szCs w:val="24"/>
        </w:rPr>
        <w:t>с.Мескеты</w:t>
      </w:r>
      <w:proofErr w:type="spellEnd"/>
      <w:r w:rsidRPr="00AA14A5">
        <w:rPr>
          <w:rFonts w:ascii="Times New Roman" w:eastAsia="Times New Roman" w:hAnsi="Times New Roman" w:cs="Times New Roman"/>
          <w:b/>
          <w:color w:val="000000"/>
          <w:sz w:val="28"/>
          <w:szCs w:val="24"/>
        </w:rPr>
        <w:t xml:space="preserve"> </w:t>
      </w:r>
      <w:proofErr w:type="spellStart"/>
      <w:r w:rsidRPr="00AA14A5">
        <w:rPr>
          <w:rFonts w:ascii="Times New Roman" w:eastAsia="Times New Roman" w:hAnsi="Times New Roman" w:cs="Times New Roman"/>
          <w:b/>
          <w:color w:val="000000"/>
          <w:sz w:val="28"/>
          <w:szCs w:val="24"/>
        </w:rPr>
        <w:t>Ножай</w:t>
      </w:r>
      <w:proofErr w:type="spellEnd"/>
      <w:r w:rsidRPr="00AA14A5">
        <w:rPr>
          <w:rFonts w:ascii="Times New Roman" w:eastAsia="Times New Roman" w:hAnsi="Times New Roman" w:cs="Times New Roman"/>
          <w:b/>
          <w:color w:val="000000"/>
          <w:sz w:val="28"/>
          <w:szCs w:val="24"/>
        </w:rPr>
        <w:t xml:space="preserve"> – </w:t>
      </w:r>
      <w:proofErr w:type="spellStart"/>
      <w:r w:rsidRPr="00AA14A5">
        <w:rPr>
          <w:rFonts w:ascii="Times New Roman" w:eastAsia="Times New Roman" w:hAnsi="Times New Roman" w:cs="Times New Roman"/>
          <w:b/>
          <w:color w:val="000000"/>
          <w:sz w:val="28"/>
          <w:szCs w:val="24"/>
        </w:rPr>
        <w:t>Юртовского</w:t>
      </w:r>
      <w:proofErr w:type="spellEnd"/>
      <w:r w:rsidRPr="00AA14A5">
        <w:rPr>
          <w:rFonts w:ascii="Times New Roman" w:eastAsia="Times New Roman" w:hAnsi="Times New Roman" w:cs="Times New Roman"/>
          <w:b/>
          <w:color w:val="000000"/>
          <w:sz w:val="28"/>
          <w:szCs w:val="24"/>
        </w:rPr>
        <w:t xml:space="preserve"> муниципального района» за 202</w:t>
      </w:r>
      <w:r w:rsidR="00EF6FA8" w:rsidRPr="00EF6FA8">
        <w:rPr>
          <w:rFonts w:ascii="Times New Roman" w:eastAsia="Times New Roman" w:hAnsi="Times New Roman" w:cs="Times New Roman"/>
          <w:b/>
          <w:color w:val="000000"/>
          <w:sz w:val="28"/>
          <w:szCs w:val="24"/>
        </w:rPr>
        <w:t>3</w:t>
      </w:r>
      <w:r w:rsidRPr="00AA14A5">
        <w:rPr>
          <w:rFonts w:ascii="Times New Roman" w:eastAsia="Times New Roman" w:hAnsi="Times New Roman" w:cs="Times New Roman"/>
          <w:b/>
          <w:color w:val="000000"/>
          <w:sz w:val="28"/>
          <w:szCs w:val="24"/>
        </w:rPr>
        <w:t xml:space="preserve"> год</w:t>
      </w:r>
    </w:p>
    <w:p w:rsidR="00AA14A5" w:rsidRPr="00AA14A5" w:rsidRDefault="00AA14A5" w:rsidP="00525695">
      <w:pPr>
        <w:tabs>
          <w:tab w:val="left" w:pos="993"/>
        </w:tabs>
        <w:spacing w:after="0" w:line="276" w:lineRule="auto"/>
        <w:ind w:firstLine="709"/>
        <w:jc w:val="both"/>
        <w:rPr>
          <w:rFonts w:ascii="Times New Roman" w:eastAsia="Times New Roman" w:hAnsi="Times New Roman" w:cs="Times New Roman"/>
          <w:color w:val="000000"/>
          <w:sz w:val="28"/>
          <w:szCs w:val="24"/>
        </w:rPr>
      </w:pPr>
    </w:p>
    <w:p w:rsidR="00AA14A5" w:rsidRPr="00AA14A5" w:rsidRDefault="00AA14A5" w:rsidP="00525695">
      <w:pPr>
        <w:tabs>
          <w:tab w:val="left" w:pos="993"/>
        </w:tabs>
        <w:spacing w:after="0" w:line="276" w:lineRule="auto"/>
        <w:ind w:firstLine="709"/>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Настоящий отчет о результатах самообследовании (далее по тексту – Самообследование) Муниципального бюджетного дошкольного образовательного учреждения «Детский сад №1 «</w:t>
      </w:r>
      <w:proofErr w:type="spellStart"/>
      <w:r w:rsidRPr="00AA14A5">
        <w:rPr>
          <w:rFonts w:ascii="Times New Roman" w:eastAsia="Times New Roman" w:hAnsi="Times New Roman" w:cs="Times New Roman"/>
          <w:color w:val="000000"/>
          <w:sz w:val="28"/>
          <w:szCs w:val="24"/>
        </w:rPr>
        <w:t>Седарчий</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с.Мескеты</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Ножай</w:t>
      </w:r>
      <w:proofErr w:type="spellEnd"/>
      <w:r w:rsidRPr="00AA14A5">
        <w:rPr>
          <w:rFonts w:ascii="Times New Roman" w:eastAsia="Times New Roman" w:hAnsi="Times New Roman" w:cs="Times New Roman"/>
          <w:color w:val="000000"/>
          <w:sz w:val="28"/>
          <w:szCs w:val="24"/>
        </w:rPr>
        <w:t xml:space="preserve"> – </w:t>
      </w:r>
      <w:proofErr w:type="spellStart"/>
      <w:r w:rsidRPr="00AA14A5">
        <w:rPr>
          <w:rFonts w:ascii="Times New Roman" w:eastAsia="Times New Roman" w:hAnsi="Times New Roman" w:cs="Times New Roman"/>
          <w:color w:val="000000"/>
          <w:sz w:val="28"/>
          <w:szCs w:val="24"/>
        </w:rPr>
        <w:t>Юртовского</w:t>
      </w:r>
      <w:proofErr w:type="spellEnd"/>
      <w:r w:rsidRPr="00AA14A5">
        <w:rPr>
          <w:rFonts w:ascii="Times New Roman" w:eastAsia="Times New Roman" w:hAnsi="Times New Roman" w:cs="Times New Roman"/>
          <w:color w:val="000000"/>
          <w:sz w:val="28"/>
          <w:szCs w:val="24"/>
        </w:rPr>
        <w:t xml:space="preserve"> муниципального района» (далее по тексту – ДОУ) составлен на основании:</w:t>
      </w:r>
    </w:p>
    <w:p w:rsidR="00AA14A5" w:rsidRPr="00AA14A5" w:rsidRDefault="00AA14A5" w:rsidP="00525695">
      <w:pPr>
        <w:tabs>
          <w:tab w:val="left" w:pos="993"/>
        </w:tabs>
        <w:spacing w:after="0" w:line="276" w:lineRule="auto"/>
        <w:ind w:firstLine="709"/>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 Федерального закона от 29.12.2012 № 273-ФЗ «Об образовании в Российской Федерации» (ред. от 07.10.2022)</w:t>
      </w:r>
    </w:p>
    <w:p w:rsidR="00AA14A5" w:rsidRPr="00AA14A5" w:rsidRDefault="00AA14A5" w:rsidP="00525695">
      <w:pPr>
        <w:tabs>
          <w:tab w:val="left" w:pos="993"/>
        </w:tabs>
        <w:spacing w:after="0" w:line="276" w:lineRule="auto"/>
        <w:ind w:firstLine="709"/>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 приказа Министерства образования и науки Российской Федерации от 14.06.2013 № 462 «Об утверждении Порядка проведения самообследования образовательной организацией» с изменениями и дополнениями от 14.12.2017;</w:t>
      </w:r>
    </w:p>
    <w:p w:rsidR="00AA14A5" w:rsidRPr="00AA14A5" w:rsidRDefault="00AA14A5" w:rsidP="00525695">
      <w:pPr>
        <w:tabs>
          <w:tab w:val="left" w:pos="993"/>
        </w:tabs>
        <w:spacing w:after="0" w:line="276" w:lineRule="auto"/>
        <w:ind w:firstLine="709"/>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 приказа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p>
    <w:p w:rsidR="00AA14A5" w:rsidRPr="00AA14A5" w:rsidRDefault="00AA14A5" w:rsidP="00525695">
      <w:pPr>
        <w:tabs>
          <w:tab w:val="left" w:pos="993"/>
        </w:tabs>
        <w:spacing w:after="0" w:line="276" w:lineRule="auto"/>
        <w:ind w:firstLine="709"/>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 приказа МБДОУ «О проведении процедуры самообследования МБДОУ».</w:t>
      </w:r>
    </w:p>
    <w:p w:rsidR="00AA14A5" w:rsidRPr="00AA14A5" w:rsidRDefault="00AA14A5" w:rsidP="00525695">
      <w:pPr>
        <w:tabs>
          <w:tab w:val="left" w:pos="993"/>
        </w:tabs>
        <w:spacing w:after="0" w:line="276" w:lineRule="auto"/>
        <w:ind w:firstLine="709"/>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Отчетный период: 01.01.2023 – 31.12.2023.</w:t>
      </w:r>
    </w:p>
    <w:p w:rsidR="00AA14A5" w:rsidRPr="00AA14A5" w:rsidRDefault="00AA14A5" w:rsidP="00525695">
      <w:pPr>
        <w:tabs>
          <w:tab w:val="left" w:pos="993"/>
        </w:tabs>
        <w:spacing w:after="0" w:line="276" w:lineRule="auto"/>
        <w:ind w:firstLine="709"/>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Цель формирования отчета: обеспечение доступности и открытости информации о деятельности ДОУ в течение 2023 года посредством анализа и обобщения результатов, качественных характеристик, количественных показателей, проблемных зон, прогнозирования и планирования дальнейшей работы.</w:t>
      </w:r>
      <w:r w:rsidRPr="00AA14A5">
        <w:rPr>
          <w:rFonts w:ascii="Times New Roman" w:eastAsia="Times New Roman" w:hAnsi="Times New Roman" w:cs="Times New Roman"/>
          <w:color w:val="000000"/>
          <w:sz w:val="28"/>
          <w:szCs w:val="24"/>
        </w:rPr>
        <w:cr/>
      </w:r>
    </w:p>
    <w:p w:rsidR="00AA14A5" w:rsidRPr="00AA14A5" w:rsidRDefault="00AA14A5" w:rsidP="00525695">
      <w:pPr>
        <w:tabs>
          <w:tab w:val="left" w:pos="993"/>
        </w:tabs>
        <w:spacing w:after="0" w:line="276" w:lineRule="auto"/>
        <w:ind w:firstLine="709"/>
        <w:jc w:val="both"/>
        <w:rPr>
          <w:rFonts w:ascii="Times New Roman" w:eastAsia="Times New Roman" w:hAnsi="Times New Roman" w:cs="Times New Roman"/>
          <w:b/>
          <w:color w:val="000000"/>
          <w:sz w:val="28"/>
          <w:szCs w:val="24"/>
        </w:rPr>
      </w:pPr>
      <w:r w:rsidRPr="00AA14A5">
        <w:rPr>
          <w:rFonts w:ascii="Times New Roman" w:eastAsia="Times New Roman" w:hAnsi="Times New Roman" w:cs="Times New Roman"/>
          <w:b/>
          <w:color w:val="000000"/>
          <w:sz w:val="28"/>
          <w:szCs w:val="24"/>
        </w:rPr>
        <w:t>Общие сведения об образовательной организации</w:t>
      </w:r>
    </w:p>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p>
    <w:tbl>
      <w:tblPr>
        <w:tblW w:w="9561" w:type="dxa"/>
        <w:tblLook w:val="0600" w:firstRow="0" w:lastRow="0" w:firstColumn="0" w:lastColumn="0" w:noHBand="1" w:noVBand="1"/>
      </w:tblPr>
      <w:tblGrid>
        <w:gridCol w:w="2627"/>
        <w:gridCol w:w="6934"/>
      </w:tblGrid>
      <w:tr w:rsidR="00AA14A5" w:rsidRPr="00AA14A5" w:rsidTr="0034488E">
        <w:trPr>
          <w:trHeight w:val="1263"/>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Наименование</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образовательной</w:t>
            </w:r>
            <w:proofErr w:type="spellEnd"/>
            <w:r w:rsidRPr="00AA14A5">
              <w:rPr>
                <w:rFonts w:ascii="Times New Roman" w:eastAsia="Times New Roman" w:hAnsi="Times New Roman" w:cs="Times New Roman"/>
                <w:color w:val="000000"/>
                <w:sz w:val="28"/>
                <w:szCs w:val="24"/>
                <w:lang w:val="en-US"/>
              </w:rPr>
              <w:br/>
            </w:r>
            <w:proofErr w:type="spellStart"/>
            <w:r w:rsidRPr="00AA14A5">
              <w:rPr>
                <w:rFonts w:ascii="Times New Roman" w:eastAsia="Times New Roman" w:hAnsi="Times New Roman" w:cs="Times New Roman"/>
                <w:color w:val="000000"/>
                <w:sz w:val="28"/>
                <w:szCs w:val="24"/>
                <w:lang w:val="en-US"/>
              </w:rPr>
              <w:t>организации</w:t>
            </w:r>
            <w:proofErr w:type="spellEnd"/>
          </w:p>
        </w:tc>
        <w:tc>
          <w:tcPr>
            <w:tcW w:w="6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МБДОУ «Детский сад № 1 «</w:t>
            </w:r>
            <w:proofErr w:type="spellStart"/>
            <w:r w:rsidRPr="00AA14A5">
              <w:rPr>
                <w:rFonts w:ascii="Times New Roman" w:eastAsia="Times New Roman" w:hAnsi="Times New Roman" w:cs="Times New Roman"/>
                <w:color w:val="000000"/>
                <w:sz w:val="28"/>
                <w:szCs w:val="24"/>
              </w:rPr>
              <w:t>Седарчий</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с.Мескеты</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Ножай</w:t>
            </w:r>
            <w:proofErr w:type="spellEnd"/>
            <w:r w:rsidRPr="00AA14A5">
              <w:rPr>
                <w:rFonts w:ascii="Times New Roman" w:eastAsia="Times New Roman" w:hAnsi="Times New Roman" w:cs="Times New Roman"/>
                <w:color w:val="000000"/>
                <w:sz w:val="28"/>
                <w:szCs w:val="24"/>
              </w:rPr>
              <w:t xml:space="preserve"> – </w:t>
            </w:r>
            <w:proofErr w:type="spellStart"/>
            <w:r w:rsidRPr="00AA14A5">
              <w:rPr>
                <w:rFonts w:ascii="Times New Roman" w:eastAsia="Times New Roman" w:hAnsi="Times New Roman" w:cs="Times New Roman"/>
                <w:color w:val="000000"/>
                <w:sz w:val="28"/>
                <w:szCs w:val="24"/>
              </w:rPr>
              <w:t>Юртовского</w:t>
            </w:r>
            <w:proofErr w:type="spellEnd"/>
            <w:r w:rsidRPr="00AA14A5">
              <w:rPr>
                <w:rFonts w:ascii="Times New Roman" w:eastAsia="Times New Roman" w:hAnsi="Times New Roman" w:cs="Times New Roman"/>
                <w:color w:val="000000"/>
                <w:sz w:val="28"/>
                <w:szCs w:val="24"/>
              </w:rPr>
              <w:t xml:space="preserve"> муниципального района» </w:t>
            </w:r>
          </w:p>
        </w:tc>
      </w:tr>
      <w:tr w:rsidR="00AA14A5" w:rsidRPr="00AA14A5" w:rsidTr="0034488E">
        <w:trPr>
          <w:trHeight w:val="316"/>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Руководитель</w:t>
            </w:r>
            <w:proofErr w:type="spellEnd"/>
          </w:p>
        </w:tc>
        <w:tc>
          <w:tcPr>
            <w:tcW w:w="6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proofErr w:type="spellStart"/>
            <w:r w:rsidRPr="00AA14A5">
              <w:rPr>
                <w:rFonts w:ascii="Times New Roman" w:eastAsia="Times New Roman" w:hAnsi="Times New Roman" w:cs="Times New Roman"/>
                <w:color w:val="000000"/>
                <w:sz w:val="28"/>
                <w:szCs w:val="24"/>
              </w:rPr>
              <w:t>Алханова</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Хадижат</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Андиевна</w:t>
            </w:r>
            <w:proofErr w:type="spellEnd"/>
          </w:p>
        </w:tc>
      </w:tr>
      <w:tr w:rsidR="00AA14A5" w:rsidRPr="00AA14A5" w:rsidTr="0034488E">
        <w:trPr>
          <w:trHeight w:val="618"/>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Адрес</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организации</w:t>
            </w:r>
            <w:proofErr w:type="spellEnd"/>
          </w:p>
        </w:tc>
        <w:tc>
          <w:tcPr>
            <w:tcW w:w="6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proofErr w:type="spellStart"/>
            <w:r w:rsidRPr="00AA14A5">
              <w:rPr>
                <w:rFonts w:ascii="Times New Roman" w:eastAsia="Times New Roman" w:hAnsi="Times New Roman" w:cs="Times New Roman"/>
                <w:color w:val="000000"/>
                <w:sz w:val="28"/>
                <w:szCs w:val="24"/>
              </w:rPr>
              <w:t>с.Мескеты</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ул.А.А.Кадырова</w:t>
            </w:r>
            <w:proofErr w:type="spellEnd"/>
            <w:r w:rsidRPr="00AA14A5">
              <w:rPr>
                <w:rFonts w:ascii="Times New Roman" w:eastAsia="Times New Roman" w:hAnsi="Times New Roman" w:cs="Times New Roman"/>
                <w:color w:val="000000"/>
                <w:sz w:val="28"/>
                <w:szCs w:val="24"/>
              </w:rPr>
              <w:t xml:space="preserve"> 2 а</w:t>
            </w:r>
          </w:p>
        </w:tc>
      </w:tr>
      <w:tr w:rsidR="00AA14A5" w:rsidRPr="00AA14A5" w:rsidTr="0034488E">
        <w:trPr>
          <w:trHeight w:val="316"/>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Телефон</w:t>
            </w:r>
          </w:p>
        </w:tc>
        <w:tc>
          <w:tcPr>
            <w:tcW w:w="6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8928 000 94 52</w:t>
            </w:r>
          </w:p>
        </w:tc>
      </w:tr>
      <w:tr w:rsidR="00AA14A5" w:rsidRPr="00AA14A5" w:rsidTr="0034488E">
        <w:trPr>
          <w:trHeight w:val="947"/>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Адрес электронной почты</w:t>
            </w:r>
          </w:p>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Сайт</w:t>
            </w:r>
          </w:p>
        </w:tc>
        <w:tc>
          <w:tcPr>
            <w:tcW w:w="6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r w:rsidRPr="00AA14A5">
              <w:rPr>
                <w:rFonts w:ascii="Times New Roman" w:eastAsia="Times New Roman" w:hAnsi="Times New Roman" w:cs="Times New Roman"/>
                <w:color w:val="000000"/>
                <w:sz w:val="28"/>
                <w:szCs w:val="24"/>
                <w:lang w:val="en-US"/>
              </w:rPr>
              <w:t>alhanova1964@mail.ru</w:t>
            </w:r>
          </w:p>
          <w:p w:rsidR="00AA14A5" w:rsidRPr="00AA14A5" w:rsidRDefault="00AA14A5" w:rsidP="00525695">
            <w:pPr>
              <w:tabs>
                <w:tab w:val="left" w:pos="993"/>
              </w:tabs>
              <w:jc w:val="both"/>
              <w:rPr>
                <w:rFonts w:ascii="Times New Roman" w:eastAsia="Times New Roman" w:hAnsi="Times New Roman" w:cs="Times New Roman"/>
                <w:sz w:val="28"/>
                <w:szCs w:val="24"/>
                <w:lang w:val="en-US"/>
              </w:rPr>
            </w:pPr>
          </w:p>
          <w:p w:rsidR="00AA14A5" w:rsidRPr="00AA14A5" w:rsidRDefault="00AA14A5" w:rsidP="00525695">
            <w:pPr>
              <w:tabs>
                <w:tab w:val="left" w:pos="993"/>
              </w:tabs>
              <w:jc w:val="both"/>
              <w:rPr>
                <w:rFonts w:ascii="Times New Roman" w:eastAsia="Times New Roman" w:hAnsi="Times New Roman" w:cs="Times New Roman"/>
                <w:sz w:val="28"/>
                <w:szCs w:val="24"/>
                <w:lang w:val="en-US"/>
              </w:rPr>
            </w:pPr>
            <w:r w:rsidRPr="00AA14A5">
              <w:rPr>
                <w:rFonts w:ascii="Times New Roman" w:eastAsia="Times New Roman" w:hAnsi="Times New Roman" w:cs="Times New Roman"/>
                <w:sz w:val="28"/>
                <w:szCs w:val="24"/>
                <w:lang w:val="en-US"/>
              </w:rPr>
              <w:t>do950046</w:t>
            </w:r>
          </w:p>
        </w:tc>
      </w:tr>
      <w:tr w:rsidR="00AA14A5" w:rsidRPr="00AA14A5" w:rsidTr="0034488E">
        <w:trPr>
          <w:trHeight w:val="1578"/>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lastRenderedPageBreak/>
              <w:t>Учредитель</w:t>
            </w:r>
          </w:p>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Адрес учредителя, телефон, адрес электронной почты</w:t>
            </w:r>
          </w:p>
        </w:tc>
        <w:tc>
          <w:tcPr>
            <w:tcW w:w="6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МУ «ОДУ Ножай-</w:t>
            </w:r>
            <w:proofErr w:type="spellStart"/>
            <w:r w:rsidRPr="00AA14A5">
              <w:rPr>
                <w:rFonts w:ascii="Times New Roman" w:eastAsia="Times New Roman" w:hAnsi="Times New Roman" w:cs="Times New Roman"/>
                <w:color w:val="000000"/>
                <w:sz w:val="28"/>
                <w:szCs w:val="24"/>
              </w:rPr>
              <w:t>Юртовского</w:t>
            </w:r>
            <w:proofErr w:type="spellEnd"/>
            <w:r w:rsidRPr="00AA14A5">
              <w:rPr>
                <w:rFonts w:ascii="Times New Roman" w:eastAsia="Times New Roman" w:hAnsi="Times New Roman" w:cs="Times New Roman"/>
                <w:color w:val="000000"/>
                <w:sz w:val="28"/>
                <w:szCs w:val="24"/>
              </w:rPr>
              <w:t xml:space="preserve"> района»</w:t>
            </w:r>
          </w:p>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Болатмирзаев</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Вахита</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Геланиевич</w:t>
            </w:r>
            <w:proofErr w:type="spellEnd"/>
            <w:r w:rsidRPr="00AA14A5">
              <w:rPr>
                <w:rFonts w:ascii="Times New Roman" w:eastAsia="Times New Roman" w:hAnsi="Times New Roman" w:cs="Times New Roman"/>
                <w:color w:val="000000"/>
                <w:sz w:val="28"/>
                <w:szCs w:val="24"/>
              </w:rPr>
              <w:t xml:space="preserve">, </w:t>
            </w:r>
            <w:proofErr w:type="spellStart"/>
            <w:r w:rsidRPr="00AA14A5">
              <w:rPr>
                <w:rFonts w:ascii="Times New Roman" w:eastAsia="Times New Roman" w:hAnsi="Times New Roman" w:cs="Times New Roman"/>
                <w:color w:val="000000"/>
                <w:sz w:val="28"/>
                <w:szCs w:val="24"/>
              </w:rPr>
              <w:t>с.Ножай</w:t>
            </w:r>
            <w:proofErr w:type="spellEnd"/>
            <w:r w:rsidRPr="00AA14A5">
              <w:rPr>
                <w:rFonts w:ascii="Times New Roman" w:eastAsia="Times New Roman" w:hAnsi="Times New Roman" w:cs="Times New Roman"/>
                <w:color w:val="000000"/>
                <w:sz w:val="28"/>
                <w:szCs w:val="24"/>
              </w:rPr>
              <w:t xml:space="preserve">-Юрт </w:t>
            </w:r>
          </w:p>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r w:rsidRPr="00AA14A5">
              <w:rPr>
                <w:rFonts w:ascii="Times New Roman" w:eastAsia="Times New Roman" w:hAnsi="Times New Roman" w:cs="Times New Roman"/>
                <w:color w:val="000000"/>
                <w:sz w:val="28"/>
                <w:szCs w:val="24"/>
                <w:lang w:val="en-US"/>
              </w:rPr>
              <w:t>nojay-odu@mail.ru</w:t>
            </w:r>
          </w:p>
        </w:tc>
      </w:tr>
      <w:tr w:rsidR="00AA14A5" w:rsidRPr="00AA14A5" w:rsidTr="0034488E">
        <w:trPr>
          <w:trHeight w:val="631"/>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Дата</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создания</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организации</w:t>
            </w:r>
            <w:proofErr w:type="spellEnd"/>
          </w:p>
        </w:tc>
        <w:tc>
          <w:tcPr>
            <w:tcW w:w="6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01.07.2014г.</w:t>
            </w:r>
          </w:p>
        </w:tc>
      </w:tr>
      <w:tr w:rsidR="00AA14A5" w:rsidRPr="00AA14A5" w:rsidTr="0034488E">
        <w:trPr>
          <w:trHeight w:val="631"/>
        </w:trPr>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Лицензия</w:t>
            </w:r>
            <w:proofErr w:type="spellEnd"/>
          </w:p>
        </w:tc>
        <w:tc>
          <w:tcPr>
            <w:tcW w:w="6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от 28.02.2022г. № 022</w:t>
            </w:r>
          </w:p>
        </w:tc>
      </w:tr>
    </w:tbl>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связи с изменением в законодательстве в различных сферах деятельности ДОУ в 2022 году происходило изменение и пополнение локальных актов: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 утверждены Правила внутреннего распорядка воспитанников МБДОУ в Новой редакции;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2) утверждено Положение о режиме занятий воспитанников в МБДОУ;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3) принят Порядок оформления возникновения, приостановления и прекращения образовательных отношений с воспитанниками и (или) родителями (законными представителями) несовершеннолетних обучающихся МБДОУ в Новой редакции;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4) утвержден Порядок осуществления перевода, отчисления и восстановления, обучающихся МБДОУ в Новой редакции и т.д.;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Цель и программа развития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tbl>
      <w:tblPr>
        <w:tblStyle w:val="a3"/>
        <w:tblW w:w="0" w:type="auto"/>
        <w:tblLook w:val="04A0" w:firstRow="1" w:lastRow="0" w:firstColumn="1" w:lastColumn="0" w:noHBand="0" w:noVBand="1"/>
      </w:tblPr>
      <w:tblGrid>
        <w:gridCol w:w="2330"/>
        <w:gridCol w:w="7015"/>
      </w:tblGrid>
      <w:tr w:rsidR="00AA14A5" w:rsidRPr="00AA14A5" w:rsidTr="0034488E">
        <w:tc>
          <w:tcPr>
            <w:tcW w:w="2330"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Отчетный период</w:t>
            </w:r>
          </w:p>
        </w:tc>
        <w:tc>
          <w:tcPr>
            <w:tcW w:w="7015"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202</w:t>
            </w:r>
            <w:r w:rsidRPr="00AA14A5">
              <w:rPr>
                <w:rFonts w:ascii="Times New Roman" w:eastAsia="Calibri" w:hAnsi="Times New Roman" w:cs="Times New Roman"/>
                <w:sz w:val="28"/>
                <w:lang w:val="en-US"/>
              </w:rPr>
              <w:t xml:space="preserve">3 </w:t>
            </w:r>
            <w:r w:rsidRPr="00AA14A5">
              <w:rPr>
                <w:rFonts w:ascii="Times New Roman" w:eastAsia="Calibri" w:hAnsi="Times New Roman" w:cs="Times New Roman"/>
                <w:sz w:val="28"/>
              </w:rPr>
              <w:t>год</w:t>
            </w:r>
          </w:p>
        </w:tc>
      </w:tr>
      <w:tr w:rsidR="00AA14A5" w:rsidRPr="00AA14A5" w:rsidTr="0034488E">
        <w:tc>
          <w:tcPr>
            <w:tcW w:w="2330"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Цель </w:t>
            </w:r>
          </w:p>
        </w:tc>
        <w:tc>
          <w:tcPr>
            <w:tcW w:w="7015"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Создание обновленной модели дошкольного образовательного учреждения, направленной на обеспечение доступного качественного и разностороннего образования, воспитания и развития детей дошкольного возраста в соответствии с современными требованиями и запросами потребителей услуг.</w:t>
            </w:r>
          </w:p>
        </w:tc>
      </w:tr>
      <w:tr w:rsidR="00AA14A5" w:rsidRPr="00AA14A5" w:rsidTr="0034488E">
        <w:tc>
          <w:tcPr>
            <w:tcW w:w="2330"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Задачи </w:t>
            </w:r>
          </w:p>
        </w:tc>
        <w:tc>
          <w:tcPr>
            <w:tcW w:w="7015"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1. Совершенствование системы управления, основанной на принципах менеджмента, ориентированной на качество предоставляемых образовательных услуг, позволяющих быть конкурентоспособным дошкольным образовательным учреждением.</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2. Повышение качества образовательного процесса, направленного на формирование у дошкольников </w:t>
            </w:r>
            <w:r w:rsidRPr="00AA14A5">
              <w:rPr>
                <w:rFonts w:ascii="Times New Roman" w:eastAsia="Calibri" w:hAnsi="Times New Roman" w:cs="Times New Roman"/>
                <w:sz w:val="28"/>
              </w:rPr>
              <w:lastRenderedPageBreak/>
              <w:t>личностных, физических, интеллектуальных качеств, обеспечивающих становление субъектной позиции и позитивную социализацию.</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3. Разработка эффективной системы повышения квалификации педагогических кадров, направленной на формирование успешной, социально адаптированной личности педагога, ориентированной на общечеловеческие ценности, владеющей необходимыми знаниями для</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дальнейшего обучения с учетом индивидуальных способностей, готовой к изменениям внутренней позиции по отношению к воспитанникам, родителям, образовательному процессу в целом.</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4. Создание мобильной </w:t>
            </w:r>
            <w:proofErr w:type="spellStart"/>
            <w:r w:rsidRPr="00AA14A5">
              <w:rPr>
                <w:rFonts w:ascii="Times New Roman" w:eastAsia="Calibri" w:hAnsi="Times New Roman" w:cs="Times New Roman"/>
                <w:sz w:val="28"/>
              </w:rPr>
              <w:t>ресурсообеспечивающей</w:t>
            </w:r>
            <w:proofErr w:type="spellEnd"/>
            <w:r w:rsidRPr="00AA14A5">
              <w:rPr>
                <w:rFonts w:ascii="Times New Roman" w:eastAsia="Calibri" w:hAnsi="Times New Roman" w:cs="Times New Roman"/>
                <w:sz w:val="28"/>
              </w:rPr>
              <w:t xml:space="preserve"> системы ДОУ, включающей нормативно-правовое, информационно-методическое, финансово-экономическое, материально-техническое обеспечение.</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5. Формирование конкурентоспособной позитивной имиджевой политики ДОУ посредством эффективного и </w:t>
            </w:r>
            <w:proofErr w:type="spellStart"/>
            <w:r w:rsidRPr="00AA14A5">
              <w:rPr>
                <w:rFonts w:ascii="Times New Roman" w:eastAsia="Calibri" w:hAnsi="Times New Roman" w:cs="Times New Roman"/>
                <w:sz w:val="28"/>
              </w:rPr>
              <w:t>взаимообогащающего</w:t>
            </w:r>
            <w:proofErr w:type="spellEnd"/>
            <w:r w:rsidRPr="00AA14A5">
              <w:rPr>
                <w:rFonts w:ascii="Times New Roman" w:eastAsia="Calibri" w:hAnsi="Times New Roman" w:cs="Times New Roman"/>
                <w:sz w:val="28"/>
              </w:rPr>
              <w:t xml:space="preserve"> сотрудничества с образовательными и культурными учреждениями </w:t>
            </w:r>
            <w:proofErr w:type="spellStart"/>
            <w:r w:rsidRPr="00AA14A5">
              <w:rPr>
                <w:rFonts w:ascii="Times New Roman" w:eastAsia="Calibri" w:hAnsi="Times New Roman" w:cs="Times New Roman"/>
                <w:sz w:val="28"/>
              </w:rPr>
              <w:t>Ножай</w:t>
            </w:r>
            <w:proofErr w:type="spellEnd"/>
            <w:r w:rsidRPr="00AA14A5">
              <w:rPr>
                <w:rFonts w:ascii="Times New Roman" w:eastAsia="Calibri" w:hAnsi="Times New Roman" w:cs="Times New Roman"/>
                <w:sz w:val="28"/>
              </w:rPr>
              <w:t xml:space="preserve"> – </w:t>
            </w:r>
            <w:proofErr w:type="spellStart"/>
            <w:r w:rsidRPr="00AA14A5">
              <w:rPr>
                <w:rFonts w:ascii="Times New Roman" w:eastAsia="Calibri" w:hAnsi="Times New Roman" w:cs="Times New Roman"/>
                <w:sz w:val="28"/>
              </w:rPr>
              <w:t>Юртовского</w:t>
            </w:r>
            <w:proofErr w:type="spellEnd"/>
            <w:r w:rsidRPr="00AA14A5">
              <w:rPr>
                <w:rFonts w:ascii="Times New Roman" w:eastAsia="Calibri" w:hAnsi="Times New Roman" w:cs="Times New Roman"/>
                <w:sz w:val="28"/>
              </w:rPr>
              <w:t xml:space="preserve"> района</w:t>
            </w:r>
          </w:p>
        </w:tc>
      </w:tr>
      <w:tr w:rsidR="00AA14A5" w:rsidRPr="00AA14A5" w:rsidTr="0034488E">
        <w:tc>
          <w:tcPr>
            <w:tcW w:w="2330"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Результативность</w:t>
            </w:r>
          </w:p>
        </w:tc>
        <w:tc>
          <w:tcPr>
            <w:tcW w:w="7015"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Все запланированные мероприятия выполнены в отчетном периоде. В 2023 году ДОУ продолжило реализацию основного этапа. Из проведенного анализа анкет, опросов очевидно, что 100% педагогических работников и 85 % родителей ориентированы на то, что</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только партнерские отношения с семьей каждого воспитанника могут создать атмосферу взаимной поддержки, сотрудничества, взаимовыручки и общности интересов. Равноправное творческое заинтересованное взаимодействие семьи и ДОУ стало сегодня актуальным направлением в работе, одним из наиболее важных является вопрос активного вовлечения родителей в совместную деятельность в рамках введения государственно-общественного характера управления. Проведенный анализ состояния и готовность ДОУ (качество методической работы, информационно-коммуникационных, материально-технических, </w:t>
            </w:r>
            <w:r w:rsidRPr="00AA14A5">
              <w:rPr>
                <w:rFonts w:ascii="Times New Roman" w:eastAsia="Calibri" w:hAnsi="Times New Roman" w:cs="Times New Roman"/>
                <w:sz w:val="28"/>
              </w:rPr>
              <w:lastRenderedPageBreak/>
              <w:t>финансово-экономических, нормативно-правовых ресурсов) к работе в режиме программы развития показал следующие результаты.</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При исследовании кадровых ресурсов и уровня профессионализма педагогических работников ДОУ установлено, что укомплектованность кадрами в целом по педагогическому коллективу составляет 90,9%, укомплектованность специалистами составляет 74%.</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40,7% педагогического персонала в детском саду составляют педагоги-</w:t>
            </w:r>
            <w:proofErr w:type="spellStart"/>
            <w:r w:rsidRPr="00AA14A5">
              <w:rPr>
                <w:rFonts w:ascii="Times New Roman" w:eastAsia="Calibri" w:hAnsi="Times New Roman" w:cs="Times New Roman"/>
                <w:sz w:val="28"/>
              </w:rPr>
              <w:t>стажисты</w:t>
            </w:r>
            <w:proofErr w:type="spellEnd"/>
            <w:r w:rsidRPr="00AA14A5">
              <w:rPr>
                <w:rFonts w:ascii="Times New Roman" w:eastAsia="Calibri" w:hAnsi="Times New Roman" w:cs="Times New Roman"/>
                <w:sz w:val="28"/>
              </w:rPr>
              <w:t xml:space="preserve"> (опыт работы более 20-ти лет), в ДОУ имеются специалисты с опытом работы от 2-х до 10-ти лет. Анализ уровня педагогической компетентности показал:</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- 95,3% педагогов обладают достаточным (высокий, хороший, средний) уровнем информационной компетентности;</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высокий уровень коммуникативной компетентности присутствует у 78,4% педагогов;</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достаточным уровнем правовой компетентности обладают только 46,8% педагогов;</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достаточный уровень профессиональной компетентности отмечен у 79,8% педагогов.</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Проблемное поле: длительное реформирование современной системы образования требует своевременного реагирования на быстро</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меняющуюся ситуацию и постоянный поиск путей оптимизации методической работы. В связи с этим необходимо продолжать совершенствовать методическую работу в ДОУ, создавать условия для</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повышения уровня профессиональной подготовки педагогов, развития кадрового потенциала, модернизации системы наставничества</w:t>
            </w:r>
          </w:p>
        </w:tc>
      </w:tr>
      <w:tr w:rsidR="00AA14A5" w:rsidRPr="00AA14A5" w:rsidTr="0034488E">
        <w:tc>
          <w:tcPr>
            <w:tcW w:w="2330"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Проблемы и перспективы развития</w:t>
            </w:r>
          </w:p>
        </w:tc>
        <w:tc>
          <w:tcPr>
            <w:tcW w:w="7015"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Перспективы развития: обновление модели методической работы позволит повысить профессиональную компетентность педагогов</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ДОУ. Мониторинг актуального состояния информационно-коммуникационных ресурсов выявил: в ДОУ созданы условия для выхода в сеть «Интернет», эффективно функционируют официальный сайт ДОУ и </w:t>
            </w:r>
            <w:r w:rsidRPr="00AA14A5">
              <w:rPr>
                <w:rFonts w:ascii="Times New Roman" w:eastAsia="Calibri" w:hAnsi="Times New Roman" w:cs="Times New Roman"/>
                <w:sz w:val="28"/>
              </w:rPr>
              <w:lastRenderedPageBreak/>
              <w:t>электронная почта. 95,6% педагогов владеют информационно-коммуникационными технологиями и активно применяют их в образовательном процессе.</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Проблемное поле: отсутствие в ДОУ внутренней локальной сети, недостаток программного обеспечения для создания полноценного информационного пространства ДОУ, недостаток оргтехники и современных технических средств обучения в детских группах. Перспективы развития: установка внутренней локальной сети и приобретение достаточного количества орг. техники и современных технических средств обучения позволит перевести управленческий и</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образовательный процесс на более высокий качественный уровень. ДОУ продолжает активно развивать и поддерживать взаимодействие</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и социальное партнерство с социальными структурами, образовательными и культурными учреждениями </w:t>
            </w:r>
            <w:proofErr w:type="spellStart"/>
            <w:r w:rsidRPr="00AA14A5">
              <w:rPr>
                <w:rFonts w:ascii="Times New Roman" w:eastAsia="Calibri" w:hAnsi="Times New Roman" w:cs="Times New Roman"/>
                <w:sz w:val="28"/>
              </w:rPr>
              <w:t>Ножай</w:t>
            </w:r>
            <w:proofErr w:type="spellEnd"/>
            <w:r w:rsidRPr="00AA14A5">
              <w:rPr>
                <w:rFonts w:ascii="Times New Roman" w:eastAsia="Calibri" w:hAnsi="Times New Roman" w:cs="Times New Roman"/>
                <w:sz w:val="28"/>
              </w:rPr>
              <w:t xml:space="preserve"> – </w:t>
            </w:r>
            <w:proofErr w:type="spellStart"/>
            <w:r w:rsidRPr="00AA14A5">
              <w:rPr>
                <w:rFonts w:ascii="Times New Roman" w:eastAsia="Calibri" w:hAnsi="Times New Roman" w:cs="Times New Roman"/>
                <w:sz w:val="28"/>
              </w:rPr>
              <w:t>Юртовского</w:t>
            </w:r>
            <w:proofErr w:type="spellEnd"/>
            <w:r w:rsidRPr="00AA14A5">
              <w:rPr>
                <w:rFonts w:ascii="Times New Roman" w:eastAsia="Calibri" w:hAnsi="Times New Roman" w:cs="Times New Roman"/>
                <w:sz w:val="28"/>
              </w:rPr>
              <w:t xml:space="preserve"> района по различным направлениям творческой, исследовательской, просветительской деятельности. В целях обновления материально-технической базы и развивающей</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предметно-пространственной среды в ДОУ приобретены методические пособия и дидактические материалы по технологии В.В. </w:t>
            </w:r>
            <w:proofErr w:type="spellStart"/>
            <w:r w:rsidRPr="00AA14A5">
              <w:rPr>
                <w:rFonts w:ascii="Times New Roman" w:eastAsia="Calibri" w:hAnsi="Times New Roman" w:cs="Times New Roman"/>
                <w:sz w:val="28"/>
              </w:rPr>
              <w:t>Воскобовича</w:t>
            </w:r>
            <w:proofErr w:type="spellEnd"/>
            <w:r w:rsidRPr="00AA14A5">
              <w:rPr>
                <w:rFonts w:ascii="Times New Roman" w:eastAsia="Calibri" w:hAnsi="Times New Roman" w:cs="Times New Roman"/>
                <w:sz w:val="28"/>
              </w:rPr>
              <w:t>, технологии «</w:t>
            </w:r>
            <w:proofErr w:type="spellStart"/>
            <w:r w:rsidRPr="00AA14A5">
              <w:rPr>
                <w:rFonts w:ascii="Times New Roman" w:eastAsia="Calibri" w:hAnsi="Times New Roman" w:cs="Times New Roman"/>
                <w:sz w:val="28"/>
              </w:rPr>
              <w:t>Игралочка</w:t>
            </w:r>
            <w:proofErr w:type="spellEnd"/>
            <w:r w:rsidRPr="00AA14A5">
              <w:rPr>
                <w:rFonts w:ascii="Times New Roman" w:eastAsia="Calibri" w:hAnsi="Times New Roman" w:cs="Times New Roman"/>
                <w:sz w:val="28"/>
              </w:rPr>
              <w:t>» Л.Г. Петерсон.</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Перспективы развития:</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обновление спортивного инвентаря и оборудования для организации занятий по современным методикам и технологиям (массажные коврики, степ-оборудование, уличное спортивное оборудование для занятий баскетболом, мини-футболом и т.д.);</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приобретение наборов и материалов для организации творческой и экспериментальной деятельности детей;</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В качестве перспективных направлений дополнительного образования рассматриваются разработка современных программ эколого-краеведческой и естественнонаучной направленности, популяризация занятий шашками, шахматами, развитие центров раннего развития детей до 3 лет.</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Запланированы мероприятия по повышению профессиональной компетенции педагогических работников:</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организация курсовой подготовки по направлению «Организационно-методическое сопровождение консультационных пунктов в ДОУ»;</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разработана Программа наставничества, дорожная карта, педагоги разделены на пары наставник – наставляемый. Определены направления повышения уровня квалификации педагогов по организации эффективного взаимодействия с родителями</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воспитанников, овладению технологиями и методиками формирования социально-коммуникативной компетентности у дошкольников. Необходима оптимизация работы по налаживанию взаимосвязей</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ДОУ с социальными институтами, обобщению положительного опыта работы по совместным проектам</w:t>
            </w:r>
          </w:p>
        </w:tc>
      </w:tr>
    </w:tbl>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b/>
          <w:sz w:val="28"/>
        </w:rPr>
        <w:lastRenderedPageBreak/>
        <w:t xml:space="preserve">Вывод: </w:t>
      </w:r>
      <w:r w:rsidRPr="00525695">
        <w:rPr>
          <w:rFonts w:ascii="Times New Roman" w:eastAsia="Calibri" w:hAnsi="Times New Roman" w:cs="Times New Roman"/>
          <w:sz w:val="28"/>
        </w:rPr>
        <w:t>Деятельность ДОУ осуществляется в соответствии с действующими законодательными нормативно-правовыми актами в сфере образования РФ федерального, регионального и муниципального уровней, а также локальными актами ДОУ. В 2023 году вносились изменения в локальные акты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Перспектива</w:t>
      </w:r>
      <w:r w:rsidR="00EF6FA8" w:rsidRPr="00AA14A5">
        <w:rPr>
          <w:rFonts w:ascii="Times New Roman" w:eastAsia="Calibri" w:hAnsi="Times New Roman" w:cs="Times New Roman"/>
          <w:sz w:val="28"/>
        </w:rPr>
        <w:t>: продолжать</w:t>
      </w:r>
      <w:r w:rsidRPr="00AA14A5">
        <w:rPr>
          <w:rFonts w:ascii="Times New Roman" w:eastAsia="Calibri" w:hAnsi="Times New Roman" w:cs="Times New Roman"/>
          <w:sz w:val="28"/>
        </w:rPr>
        <w:t xml:space="preserve"> отслеживать изменения в законодательстве в области образования РФ, которые влекут необходимость своевременно вносить определенные корректировки в действующие локальных нормативных актах учреждения, а также некоторых других документах при их актуализации.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2. Оценка образовательной деятельности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соответствии с Уставом МБДОУ обеспечивает получение дошкольного образования, присмотр и уход за воспитанниками раннего и дошкольного возраста до прекращения образовательных отношений.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ДОУ посещают дети раннего и дошкольного возраста до 8-ми лет.</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202</w:t>
      </w:r>
      <w:r w:rsidR="00525695">
        <w:rPr>
          <w:rFonts w:ascii="Times New Roman" w:eastAsia="Calibri" w:hAnsi="Times New Roman" w:cs="Times New Roman"/>
          <w:sz w:val="28"/>
        </w:rPr>
        <w:t>3</w:t>
      </w:r>
      <w:r w:rsidRPr="00AA14A5">
        <w:rPr>
          <w:rFonts w:ascii="Times New Roman" w:eastAsia="Calibri" w:hAnsi="Times New Roman" w:cs="Times New Roman"/>
          <w:sz w:val="28"/>
        </w:rPr>
        <w:t xml:space="preserve"> году в ДОУ функционировало 7 групп, из них:</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группы раннего возраста (до 3-х лет);</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дошкольных групп (от 3-х до 8-ми лет).</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Из них 7 групп общеобразовательной направленности.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Контингент обучающихся за последние три года</w:t>
      </w:r>
      <w:r w:rsidRPr="00AA14A5">
        <w:rPr>
          <w:rFonts w:ascii="Times New Roman" w:eastAsia="Calibri" w:hAnsi="Times New Roman" w:cs="Times New Roman"/>
          <w:b/>
          <w:sz w:val="28"/>
        </w:rPr>
        <w:cr/>
      </w:r>
    </w:p>
    <w:tbl>
      <w:tblPr>
        <w:tblStyle w:val="a3"/>
        <w:tblW w:w="0" w:type="auto"/>
        <w:tblLook w:val="04A0" w:firstRow="1" w:lastRow="0" w:firstColumn="1" w:lastColumn="0" w:noHBand="0" w:noVBand="1"/>
      </w:tblPr>
      <w:tblGrid>
        <w:gridCol w:w="3115"/>
        <w:gridCol w:w="3115"/>
        <w:gridCol w:w="3115"/>
      </w:tblGrid>
      <w:tr w:rsidR="00AA14A5" w:rsidRPr="00AA14A5" w:rsidTr="0034488E">
        <w:tc>
          <w:tcPr>
            <w:tcW w:w="3115"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202</w:t>
            </w:r>
            <w:r w:rsidRPr="00AA14A5">
              <w:rPr>
                <w:rFonts w:ascii="Times New Roman" w:eastAsia="Calibri" w:hAnsi="Times New Roman" w:cs="Times New Roman"/>
                <w:sz w:val="28"/>
                <w:lang w:val="en-US"/>
              </w:rPr>
              <w:t>1</w:t>
            </w:r>
            <w:r w:rsidRPr="00AA14A5">
              <w:rPr>
                <w:rFonts w:ascii="Times New Roman" w:eastAsia="Calibri" w:hAnsi="Times New Roman" w:cs="Times New Roman"/>
                <w:sz w:val="28"/>
              </w:rPr>
              <w:t xml:space="preserve"> г.</w:t>
            </w:r>
          </w:p>
        </w:tc>
        <w:tc>
          <w:tcPr>
            <w:tcW w:w="3115"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202</w:t>
            </w:r>
            <w:r w:rsidRPr="00AA14A5">
              <w:rPr>
                <w:rFonts w:ascii="Times New Roman" w:eastAsia="Calibri" w:hAnsi="Times New Roman" w:cs="Times New Roman"/>
                <w:sz w:val="28"/>
                <w:lang w:val="en-US"/>
              </w:rPr>
              <w:t>2</w:t>
            </w:r>
            <w:r w:rsidRPr="00AA14A5">
              <w:rPr>
                <w:rFonts w:ascii="Times New Roman" w:eastAsia="Calibri" w:hAnsi="Times New Roman" w:cs="Times New Roman"/>
                <w:sz w:val="28"/>
              </w:rPr>
              <w:t xml:space="preserve"> г.</w:t>
            </w:r>
          </w:p>
        </w:tc>
        <w:tc>
          <w:tcPr>
            <w:tcW w:w="3115"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202</w:t>
            </w:r>
            <w:r w:rsidRPr="00AA14A5">
              <w:rPr>
                <w:rFonts w:ascii="Times New Roman" w:eastAsia="Calibri" w:hAnsi="Times New Roman" w:cs="Times New Roman"/>
                <w:sz w:val="28"/>
                <w:lang w:val="en-US"/>
              </w:rPr>
              <w:t>3</w:t>
            </w:r>
            <w:r w:rsidRPr="00AA14A5">
              <w:rPr>
                <w:rFonts w:ascii="Times New Roman" w:eastAsia="Calibri" w:hAnsi="Times New Roman" w:cs="Times New Roman"/>
                <w:sz w:val="28"/>
              </w:rPr>
              <w:t xml:space="preserve"> г.</w:t>
            </w:r>
          </w:p>
        </w:tc>
      </w:tr>
      <w:tr w:rsidR="00AA14A5" w:rsidRPr="00AA14A5" w:rsidTr="0034488E">
        <w:tc>
          <w:tcPr>
            <w:tcW w:w="3115" w:type="dxa"/>
          </w:tcPr>
          <w:p w:rsidR="00AA14A5" w:rsidRPr="00AA14A5" w:rsidRDefault="00AA14A5" w:rsidP="00525695">
            <w:pPr>
              <w:tabs>
                <w:tab w:val="left" w:pos="993"/>
              </w:tabs>
              <w:spacing w:line="276" w:lineRule="auto"/>
              <w:jc w:val="both"/>
              <w:rPr>
                <w:rFonts w:ascii="Times New Roman" w:eastAsia="Calibri" w:hAnsi="Times New Roman" w:cs="Times New Roman"/>
                <w:sz w:val="28"/>
                <w:lang w:val="en-US"/>
              </w:rPr>
            </w:pPr>
            <w:r w:rsidRPr="00AA14A5">
              <w:rPr>
                <w:rFonts w:ascii="Times New Roman" w:eastAsia="Calibri" w:hAnsi="Times New Roman" w:cs="Times New Roman"/>
                <w:sz w:val="28"/>
              </w:rPr>
              <w:t>1</w:t>
            </w:r>
            <w:r w:rsidRPr="00AA14A5">
              <w:rPr>
                <w:rFonts w:ascii="Times New Roman" w:eastAsia="Calibri" w:hAnsi="Times New Roman" w:cs="Times New Roman"/>
                <w:sz w:val="28"/>
                <w:lang w:val="en-US"/>
              </w:rPr>
              <w:t>03</w:t>
            </w:r>
          </w:p>
        </w:tc>
        <w:tc>
          <w:tcPr>
            <w:tcW w:w="3115" w:type="dxa"/>
          </w:tcPr>
          <w:p w:rsidR="00AA14A5" w:rsidRPr="00AA14A5" w:rsidRDefault="00AA14A5" w:rsidP="00525695">
            <w:pPr>
              <w:tabs>
                <w:tab w:val="left" w:pos="993"/>
              </w:tabs>
              <w:spacing w:line="276" w:lineRule="auto"/>
              <w:jc w:val="both"/>
              <w:rPr>
                <w:rFonts w:ascii="Times New Roman" w:eastAsia="Calibri" w:hAnsi="Times New Roman" w:cs="Times New Roman"/>
                <w:sz w:val="28"/>
                <w:lang w:val="en-US"/>
              </w:rPr>
            </w:pPr>
            <w:r w:rsidRPr="00AA14A5">
              <w:rPr>
                <w:rFonts w:ascii="Times New Roman" w:eastAsia="Calibri" w:hAnsi="Times New Roman" w:cs="Times New Roman"/>
                <w:sz w:val="28"/>
              </w:rPr>
              <w:t>1</w:t>
            </w:r>
            <w:r w:rsidRPr="00AA14A5">
              <w:rPr>
                <w:rFonts w:ascii="Times New Roman" w:eastAsia="Calibri" w:hAnsi="Times New Roman" w:cs="Times New Roman"/>
                <w:sz w:val="28"/>
                <w:lang w:val="en-US"/>
              </w:rPr>
              <w:t>18</w:t>
            </w:r>
          </w:p>
        </w:tc>
        <w:tc>
          <w:tcPr>
            <w:tcW w:w="3115" w:type="dxa"/>
          </w:tcPr>
          <w:p w:rsidR="00AA14A5" w:rsidRPr="00562547" w:rsidRDefault="00562547" w:rsidP="00525695">
            <w:pPr>
              <w:tabs>
                <w:tab w:val="left" w:pos="993"/>
              </w:tabs>
              <w:spacing w:line="276" w:lineRule="auto"/>
              <w:jc w:val="both"/>
              <w:rPr>
                <w:rFonts w:ascii="Times New Roman" w:eastAsia="Calibri" w:hAnsi="Times New Roman" w:cs="Times New Roman"/>
                <w:sz w:val="28"/>
                <w:lang w:val="en-US"/>
              </w:rPr>
            </w:pPr>
            <w:r>
              <w:rPr>
                <w:rFonts w:ascii="Times New Roman" w:eastAsia="Calibri" w:hAnsi="Times New Roman" w:cs="Times New Roman"/>
                <w:sz w:val="28"/>
                <w:lang w:val="en-US"/>
              </w:rPr>
              <w:t>158</w:t>
            </w:r>
          </w:p>
        </w:tc>
      </w:tr>
    </w:tbl>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За последние три года численность воспитанников ДОУ уменьшилась в связи с приведением предельной наполняемости групп в соответствие с положениями СанПиН </w:t>
      </w:r>
      <w:r w:rsidR="00EF6FA8" w:rsidRPr="00AA14A5">
        <w:rPr>
          <w:rFonts w:ascii="Times New Roman" w:eastAsia="Calibri" w:hAnsi="Times New Roman" w:cs="Times New Roman"/>
          <w:sz w:val="28"/>
        </w:rPr>
        <w:t>и порядком</w:t>
      </w:r>
      <w:r w:rsidRPr="00AA14A5">
        <w:rPr>
          <w:rFonts w:ascii="Times New Roman" w:eastAsia="Calibri" w:hAnsi="Times New Roman" w:cs="Times New Roman"/>
          <w:sz w:val="28"/>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С 06.07.2022 г. в соответствии с постановлением Главного государственного санитарного врача РФ от 20 июня 2022 № 18 "Об отдельных положениях постановлений Главного государственного санитарного врача российской федерации по вопросам, связанным с распространением новой </w:t>
      </w:r>
      <w:proofErr w:type="spellStart"/>
      <w:r w:rsidRPr="00AA14A5">
        <w:rPr>
          <w:rFonts w:ascii="Times New Roman" w:eastAsia="Calibri" w:hAnsi="Times New Roman" w:cs="Times New Roman"/>
          <w:sz w:val="28"/>
        </w:rPr>
        <w:t>коронавирусной</w:t>
      </w:r>
      <w:proofErr w:type="spellEnd"/>
      <w:r w:rsidRPr="00AA14A5">
        <w:rPr>
          <w:rFonts w:ascii="Times New Roman" w:eastAsia="Calibri" w:hAnsi="Times New Roman" w:cs="Times New Roman"/>
          <w:sz w:val="28"/>
        </w:rPr>
        <w:t xml:space="preserve"> инфекции (COVID-19)", Письма Территориального отдела Управления Федеральной службы по надзору в сфере защиты прав потребителей и благополучия человека по Чеченской Республике стало возможным проводить массовые мероприятия со смешанными коллективами даже в закрытых помещениях, отменили групповую изоляцию. Также стало необязательно дезинфицировать музыкальный или спортивный зал в конце рабочего дня, игрушки и другое оборудование. Персонал смог работать без масок.</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Сведения о реализуемых основных образовательных программах</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Образовательная деятельность в ДОУ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tbl>
      <w:tblPr>
        <w:tblStyle w:val="a3"/>
        <w:tblW w:w="0" w:type="auto"/>
        <w:tblLook w:val="04A0" w:firstRow="1" w:lastRow="0" w:firstColumn="1" w:lastColumn="0" w:noHBand="0" w:noVBand="1"/>
      </w:tblPr>
      <w:tblGrid>
        <w:gridCol w:w="5240"/>
        <w:gridCol w:w="2233"/>
        <w:gridCol w:w="1872"/>
      </w:tblGrid>
      <w:tr w:rsidR="00AA14A5" w:rsidRPr="00AA14A5" w:rsidTr="0034488E">
        <w:tc>
          <w:tcPr>
            <w:tcW w:w="5240"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Наименование образовательной программы</w:t>
            </w:r>
          </w:p>
        </w:tc>
        <w:tc>
          <w:tcPr>
            <w:tcW w:w="2233"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Реквизиты утверждения программы </w:t>
            </w:r>
          </w:p>
        </w:tc>
        <w:tc>
          <w:tcPr>
            <w:tcW w:w="1872"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Количество обучающихся</w:t>
            </w:r>
          </w:p>
        </w:tc>
      </w:tr>
      <w:tr w:rsidR="00AA14A5" w:rsidRPr="00AA14A5" w:rsidTr="0034488E">
        <w:tc>
          <w:tcPr>
            <w:tcW w:w="5240"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Основная образовательная программа дошкольного образования детей Муниципального бюджетного дошкольного образовательного учреждения «Детский сад №1 «</w:t>
            </w:r>
            <w:proofErr w:type="spellStart"/>
            <w:r w:rsidRPr="00AA14A5">
              <w:rPr>
                <w:rFonts w:ascii="Times New Roman" w:eastAsia="Calibri" w:hAnsi="Times New Roman" w:cs="Times New Roman"/>
                <w:sz w:val="28"/>
              </w:rPr>
              <w:t>Седарчий</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с.Мескеты</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Ножай</w:t>
            </w:r>
            <w:proofErr w:type="spellEnd"/>
            <w:r w:rsidRPr="00AA14A5">
              <w:rPr>
                <w:rFonts w:ascii="Times New Roman" w:eastAsia="Calibri" w:hAnsi="Times New Roman" w:cs="Times New Roman"/>
                <w:sz w:val="28"/>
              </w:rPr>
              <w:t xml:space="preserve"> – </w:t>
            </w:r>
            <w:proofErr w:type="spellStart"/>
            <w:r w:rsidRPr="00AA14A5">
              <w:rPr>
                <w:rFonts w:ascii="Times New Roman" w:eastAsia="Calibri" w:hAnsi="Times New Roman" w:cs="Times New Roman"/>
                <w:sz w:val="28"/>
              </w:rPr>
              <w:t>Юртовского</w:t>
            </w:r>
            <w:proofErr w:type="spellEnd"/>
            <w:r w:rsidRPr="00AA14A5">
              <w:rPr>
                <w:rFonts w:ascii="Times New Roman" w:eastAsia="Calibri" w:hAnsi="Times New Roman" w:cs="Times New Roman"/>
                <w:sz w:val="28"/>
              </w:rPr>
              <w:t xml:space="preserve"> </w:t>
            </w:r>
            <w:r w:rsidRPr="00AA14A5">
              <w:rPr>
                <w:rFonts w:ascii="Times New Roman" w:eastAsia="Calibri" w:hAnsi="Times New Roman" w:cs="Times New Roman"/>
                <w:sz w:val="28"/>
              </w:rPr>
              <w:lastRenderedPageBreak/>
              <w:t>муниципального района» (далее – ООП ДО)</w:t>
            </w:r>
          </w:p>
        </w:tc>
        <w:tc>
          <w:tcPr>
            <w:tcW w:w="2233"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Приказ от 31.08.2023г.</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 № 170 о/д</w:t>
            </w:r>
          </w:p>
        </w:tc>
        <w:tc>
          <w:tcPr>
            <w:tcW w:w="1872"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p>
        </w:tc>
      </w:tr>
      <w:tr w:rsidR="00AA14A5" w:rsidRPr="00AA14A5" w:rsidTr="0034488E">
        <w:tc>
          <w:tcPr>
            <w:tcW w:w="5240"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Программа воспитания Муниципального бюджетного дошкольного образовательного учреждения «Детский сад №1 «</w:t>
            </w:r>
            <w:proofErr w:type="spellStart"/>
            <w:r w:rsidRPr="00AA14A5">
              <w:rPr>
                <w:rFonts w:ascii="Times New Roman" w:eastAsia="Calibri" w:hAnsi="Times New Roman" w:cs="Times New Roman"/>
                <w:sz w:val="28"/>
              </w:rPr>
              <w:t>Седарчий</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с.Мескеты</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Ножай</w:t>
            </w:r>
            <w:proofErr w:type="spellEnd"/>
            <w:r w:rsidRPr="00AA14A5">
              <w:rPr>
                <w:rFonts w:ascii="Times New Roman" w:eastAsia="Calibri" w:hAnsi="Times New Roman" w:cs="Times New Roman"/>
                <w:sz w:val="28"/>
              </w:rPr>
              <w:t xml:space="preserve"> – </w:t>
            </w:r>
            <w:proofErr w:type="spellStart"/>
            <w:r w:rsidRPr="00AA14A5">
              <w:rPr>
                <w:rFonts w:ascii="Times New Roman" w:eastAsia="Calibri" w:hAnsi="Times New Roman" w:cs="Times New Roman"/>
                <w:sz w:val="28"/>
              </w:rPr>
              <w:t>Юртовского</w:t>
            </w:r>
            <w:proofErr w:type="spellEnd"/>
            <w:r w:rsidRPr="00AA14A5">
              <w:rPr>
                <w:rFonts w:ascii="Times New Roman" w:eastAsia="Calibri" w:hAnsi="Times New Roman" w:cs="Times New Roman"/>
                <w:sz w:val="28"/>
              </w:rPr>
              <w:t xml:space="preserve"> муниципального района» (далее – ООП ДО) </w:t>
            </w:r>
          </w:p>
        </w:tc>
        <w:tc>
          <w:tcPr>
            <w:tcW w:w="2233"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Приказ от 31.08.2023г.</w:t>
            </w:r>
          </w:p>
          <w:p w:rsidR="00AA14A5" w:rsidRPr="00AA14A5" w:rsidRDefault="00AA14A5" w:rsidP="00525695">
            <w:pPr>
              <w:tabs>
                <w:tab w:val="left" w:pos="993"/>
              </w:tabs>
              <w:spacing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 № 170 о/д</w:t>
            </w:r>
          </w:p>
        </w:tc>
        <w:tc>
          <w:tcPr>
            <w:tcW w:w="1872" w:type="dxa"/>
          </w:tcPr>
          <w:p w:rsidR="00AA14A5" w:rsidRPr="00AA14A5" w:rsidRDefault="00AA14A5" w:rsidP="00525695">
            <w:pPr>
              <w:tabs>
                <w:tab w:val="left" w:pos="993"/>
              </w:tabs>
              <w:spacing w:line="276" w:lineRule="auto"/>
              <w:jc w:val="both"/>
              <w:rPr>
                <w:rFonts w:ascii="Times New Roman" w:eastAsia="Calibri" w:hAnsi="Times New Roman" w:cs="Times New Roman"/>
                <w:sz w:val="28"/>
              </w:rPr>
            </w:pPr>
          </w:p>
        </w:tc>
      </w:tr>
    </w:tbl>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После прохождения курсов повышения квалификации в отчетном году</w:t>
      </w:r>
    </w:p>
    <w:p w:rsidR="00AA14A5" w:rsidRPr="00AA14A5" w:rsidRDefault="00AA14A5" w:rsidP="00525695">
      <w:pPr>
        <w:tabs>
          <w:tab w:val="left" w:pos="993"/>
        </w:tabs>
        <w:spacing w:after="0"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 xml:space="preserve">на тему «Разработка рабочей программы воспитания для образовательных организаций. Реализующих основные образовательные программы дошкольного образования» педагогического коллектива ДОУ в Программу воспитания ДОУ были внесены изменения на внеочередном педагогическом совете МБДОУ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Парциальные программы, отражающие специфику национально-культурных, демографических, климатических особенностей Чеченской Республики, которые находят свое отражение в Основной образовательной программе ДОУ, обеспечиваются следующими программами: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З.В.Масаева</w:t>
      </w:r>
      <w:proofErr w:type="spellEnd"/>
      <w:r w:rsidRPr="00AA14A5">
        <w:rPr>
          <w:rFonts w:ascii="Times New Roman" w:eastAsia="Calibri" w:hAnsi="Times New Roman" w:cs="Times New Roman"/>
          <w:sz w:val="28"/>
        </w:rPr>
        <w:t xml:space="preserve"> «Мой край родной»;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Ж.М. </w:t>
      </w:r>
      <w:proofErr w:type="spellStart"/>
      <w:r w:rsidRPr="00AA14A5">
        <w:rPr>
          <w:rFonts w:ascii="Times New Roman" w:eastAsia="Calibri" w:hAnsi="Times New Roman" w:cs="Times New Roman"/>
          <w:sz w:val="28"/>
        </w:rPr>
        <w:t>Абдрахманова</w:t>
      </w:r>
      <w:proofErr w:type="spellEnd"/>
      <w:r w:rsidRPr="00AA14A5">
        <w:rPr>
          <w:rFonts w:ascii="Times New Roman" w:eastAsia="Calibri" w:hAnsi="Times New Roman" w:cs="Times New Roman"/>
          <w:sz w:val="28"/>
        </w:rPr>
        <w:t xml:space="preserve"> «Сан </w:t>
      </w:r>
      <w:proofErr w:type="spellStart"/>
      <w:r w:rsidRPr="00AA14A5">
        <w:rPr>
          <w:rFonts w:ascii="Times New Roman" w:eastAsia="Calibri" w:hAnsi="Times New Roman" w:cs="Times New Roman"/>
          <w:sz w:val="28"/>
        </w:rPr>
        <w:t>къоман</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хазна</w:t>
      </w:r>
      <w:proofErr w:type="spellEnd"/>
      <w:r w:rsidRPr="00AA14A5">
        <w:rPr>
          <w:rFonts w:ascii="Times New Roman" w:eastAsia="Calibri" w:hAnsi="Times New Roman" w:cs="Times New Roman"/>
          <w:sz w:val="28"/>
        </w:rPr>
        <w:t>»;</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Ж.М. </w:t>
      </w:r>
      <w:proofErr w:type="spellStart"/>
      <w:r w:rsidRPr="00AA14A5">
        <w:rPr>
          <w:rFonts w:ascii="Times New Roman" w:eastAsia="Calibri" w:hAnsi="Times New Roman" w:cs="Times New Roman"/>
          <w:sz w:val="28"/>
        </w:rPr>
        <w:t>Абдрахманова</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Нохчийн</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халкъан</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турпалхой</w:t>
      </w:r>
      <w:proofErr w:type="spellEnd"/>
      <w:r w:rsidRPr="00AA14A5">
        <w:rPr>
          <w:rFonts w:ascii="Times New Roman" w:eastAsia="Calibri" w:hAnsi="Times New Roman" w:cs="Times New Roman"/>
          <w:sz w:val="28"/>
        </w:rPr>
        <w:t>»;</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Ж.М. </w:t>
      </w:r>
      <w:proofErr w:type="spellStart"/>
      <w:r w:rsidRPr="00AA14A5">
        <w:rPr>
          <w:rFonts w:ascii="Times New Roman" w:eastAsia="Calibri" w:hAnsi="Times New Roman" w:cs="Times New Roman"/>
          <w:sz w:val="28"/>
        </w:rPr>
        <w:t>Абдрахманова</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Нохчийн</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дицдан</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йишйоцу</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денош</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дезденош</w:t>
      </w:r>
      <w:proofErr w:type="spellEnd"/>
      <w:r w:rsidRPr="00AA14A5">
        <w:rPr>
          <w:rFonts w:ascii="Times New Roman" w:eastAsia="Calibri" w:hAnsi="Times New Roman" w:cs="Times New Roman"/>
          <w:sz w:val="28"/>
        </w:rPr>
        <w:t>»;</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С.Э. Эдилов «</w:t>
      </w:r>
      <w:proofErr w:type="spellStart"/>
      <w:r w:rsidRPr="00AA14A5">
        <w:rPr>
          <w:rFonts w:ascii="Times New Roman" w:eastAsia="Calibri" w:hAnsi="Times New Roman" w:cs="Times New Roman"/>
          <w:sz w:val="28"/>
        </w:rPr>
        <w:t>Берийн</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бошмашна</w:t>
      </w:r>
      <w:proofErr w:type="spellEnd"/>
      <w:r w:rsidRPr="00AA14A5">
        <w:rPr>
          <w:rFonts w:ascii="Times New Roman" w:eastAsia="Calibri" w:hAnsi="Times New Roman" w:cs="Times New Roman"/>
          <w:sz w:val="28"/>
        </w:rPr>
        <w:t xml:space="preserve"> а, </w:t>
      </w:r>
      <w:proofErr w:type="spellStart"/>
      <w:r w:rsidRPr="00AA14A5">
        <w:rPr>
          <w:rFonts w:ascii="Times New Roman" w:eastAsia="Calibri" w:hAnsi="Times New Roman" w:cs="Times New Roman"/>
          <w:sz w:val="28"/>
        </w:rPr>
        <w:t>юьхьанцарчу</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классашна</w:t>
      </w:r>
      <w:proofErr w:type="spellEnd"/>
      <w:r w:rsidRPr="00AA14A5">
        <w:rPr>
          <w:rFonts w:ascii="Times New Roman" w:eastAsia="Calibri" w:hAnsi="Times New Roman" w:cs="Times New Roman"/>
          <w:sz w:val="28"/>
        </w:rPr>
        <w:t xml:space="preserve"> а </w:t>
      </w:r>
      <w:proofErr w:type="spellStart"/>
      <w:r w:rsidRPr="00AA14A5">
        <w:rPr>
          <w:rFonts w:ascii="Times New Roman" w:eastAsia="Calibri" w:hAnsi="Times New Roman" w:cs="Times New Roman"/>
          <w:sz w:val="28"/>
        </w:rPr>
        <w:t>лерина</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хрестомати</w:t>
      </w:r>
      <w:proofErr w:type="spellEnd"/>
      <w:r w:rsidRPr="00AA14A5">
        <w:rPr>
          <w:rFonts w:ascii="Times New Roman" w:eastAsia="Calibri" w:hAnsi="Times New Roman" w:cs="Times New Roman"/>
          <w:sz w:val="28"/>
        </w:rPr>
        <w:t>».</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Диагностическая деятельность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Оценка образовательной деятельности в ДОУ осуществляется в соответствии с требованиями ФГОС ДО, в рамках которого результаты освоения ООП ДО представлены исключительно в форме целевых ориентиров, не подлежащих непосредственной оценке, в том числе и в виде педагогической диагностики.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2022 году педагогом-психологом совместно с воспитателями групп раннего возраста проведена оценка нервно-психического развития детей в группах раннего возраста.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Оценка проводилась по методике К.Л. Печоры, Г.В. </w:t>
      </w:r>
      <w:proofErr w:type="spellStart"/>
      <w:r w:rsidRPr="00AA14A5">
        <w:rPr>
          <w:rFonts w:ascii="Times New Roman" w:eastAsia="Calibri" w:hAnsi="Times New Roman" w:cs="Times New Roman"/>
          <w:sz w:val="28"/>
        </w:rPr>
        <w:t>Пантюхиной</w:t>
      </w:r>
      <w:proofErr w:type="spellEnd"/>
      <w:r w:rsidRPr="00AA14A5">
        <w:rPr>
          <w:rFonts w:ascii="Times New Roman" w:eastAsia="Calibri" w:hAnsi="Times New Roman" w:cs="Times New Roman"/>
          <w:sz w:val="28"/>
        </w:rPr>
        <w:t>, Л.В. Голубевой, результаты отражены в Картах нервно-психического развития.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Оценка освоения ООП ДО дошкольников (3 - 8 лет) осуществлялась на основе Положения об организации педагогической, психологической диагностики (мониторинга) в МБДОУ, которое является нормативно-управленческим </w:t>
      </w:r>
      <w:r w:rsidRPr="00AA14A5">
        <w:rPr>
          <w:rFonts w:ascii="Times New Roman" w:eastAsia="Calibri" w:hAnsi="Times New Roman" w:cs="Times New Roman"/>
          <w:sz w:val="28"/>
        </w:rPr>
        <w:lastRenderedPageBreak/>
        <w:t>документом, определяющим содержание, сроки, порядок организации и проведения педагогической (психологической) диагностики (мониторинга) в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Итоги мониторинга занесены в диагностические карты, на основе которых были составлены индивидуальные образовательные маршруты, проводилось индивидуальное консультирование родителей и педагогов по результатам диагностических обследований, наблюдений за образовательным процессом и ходом адаптационного периода в группах раннего возраста.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Одной из форм взаимодействия руководящих и педагогических работников дошкольного учреждения, осуществляющего образовательную деятельность, с целью создания оптимальных условий обучения, развития, социализации и адаптации воспитанников посредством психолого-педагогического сопровождения является психолого-педагогический консилиум (далее – </w:t>
      </w:r>
      <w:proofErr w:type="spellStart"/>
      <w:r w:rsidRPr="00AA14A5">
        <w:rPr>
          <w:rFonts w:ascii="Times New Roman" w:eastAsia="Calibri" w:hAnsi="Times New Roman" w:cs="Times New Roman"/>
          <w:sz w:val="28"/>
        </w:rPr>
        <w:t>ППк</w:t>
      </w:r>
      <w:proofErr w:type="spellEnd"/>
      <w:r w:rsidRPr="00AA14A5">
        <w:rPr>
          <w:rFonts w:ascii="Times New Roman" w:eastAsia="Calibri" w:hAnsi="Times New Roman" w:cs="Times New Roman"/>
          <w:sz w:val="28"/>
        </w:rPr>
        <w:t>).</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roofErr w:type="spellStart"/>
      <w:r w:rsidRPr="00AA14A5">
        <w:rPr>
          <w:rFonts w:ascii="Times New Roman" w:eastAsia="Calibri" w:hAnsi="Times New Roman" w:cs="Times New Roman"/>
          <w:sz w:val="28"/>
        </w:rPr>
        <w:t>ППк</w:t>
      </w:r>
      <w:proofErr w:type="spellEnd"/>
      <w:r w:rsidRPr="00AA14A5">
        <w:rPr>
          <w:rFonts w:ascii="Times New Roman" w:eastAsia="Calibri" w:hAnsi="Times New Roman" w:cs="Times New Roman"/>
          <w:sz w:val="28"/>
        </w:rPr>
        <w:t xml:space="preserve"> в ДОУ создан на основании приказа.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Деятельность </w:t>
      </w:r>
      <w:proofErr w:type="spellStart"/>
      <w:r w:rsidRPr="00AA14A5">
        <w:rPr>
          <w:rFonts w:ascii="Times New Roman" w:eastAsia="Calibri" w:hAnsi="Times New Roman" w:cs="Times New Roman"/>
          <w:sz w:val="28"/>
        </w:rPr>
        <w:t>ППк</w:t>
      </w:r>
      <w:proofErr w:type="spellEnd"/>
      <w:r w:rsidRPr="00AA14A5">
        <w:rPr>
          <w:rFonts w:ascii="Times New Roman" w:eastAsia="Calibri" w:hAnsi="Times New Roman" w:cs="Times New Roman"/>
          <w:sz w:val="28"/>
        </w:rPr>
        <w:t xml:space="preserve"> в 2023 году осуществлялась на основании утверждённого плана работы.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Задачи </w:t>
      </w:r>
      <w:proofErr w:type="spellStart"/>
      <w:r w:rsidRPr="00AA14A5">
        <w:rPr>
          <w:rFonts w:ascii="Times New Roman" w:eastAsia="Calibri" w:hAnsi="Times New Roman" w:cs="Times New Roman"/>
          <w:sz w:val="28"/>
        </w:rPr>
        <w:t>ППк</w:t>
      </w:r>
      <w:proofErr w:type="spellEnd"/>
      <w:r w:rsidRPr="00AA14A5">
        <w:rPr>
          <w:rFonts w:ascii="Times New Roman" w:eastAsia="Calibri" w:hAnsi="Times New Roman" w:cs="Times New Roman"/>
          <w:sz w:val="28"/>
        </w:rPr>
        <w:t>:</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разработка рекомендаций по организации психолого-педагогического сопровождения воспитанников;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для получения образования;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контроль за выполнением рекомендаций </w:t>
      </w:r>
      <w:proofErr w:type="spellStart"/>
      <w:r w:rsidRPr="00AA14A5">
        <w:rPr>
          <w:rFonts w:ascii="Times New Roman" w:eastAsia="Calibri" w:hAnsi="Times New Roman" w:cs="Times New Roman"/>
          <w:sz w:val="28"/>
        </w:rPr>
        <w:t>ППк</w:t>
      </w:r>
      <w:proofErr w:type="spellEnd"/>
      <w:r w:rsidRPr="00AA14A5">
        <w:rPr>
          <w:rFonts w:ascii="Times New Roman" w:eastAsia="Calibri" w:hAnsi="Times New Roman" w:cs="Times New Roman"/>
          <w:sz w:val="28"/>
        </w:rPr>
        <w:t>.</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За 2023 год было проведено 4 заседания: 4 плановых.</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Важно отметить, что в ДОУ созданы необходимые психолого-педагогические условия для реализации образовательных программ. Особое внимание уделяется созданию условий и эмоционально-комфортной среды для каждого ребенка, обеспечивающей полноценное образование и развитие детей дошкольного возраста.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Проблемное поле: требуется проведение дополнительной консультационной, разъяснительной работы для родителей (законных представителей), тех детей, которым требуется специализированная помощь.</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Реализация дополнительных образовательных программ</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2022 году ДОУ получило Лицензию на право ведения образовательной деятельности (подвид «Дополнительное образование детей и взрослых»).</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В отчетном году развитие системы дополнительного образования вышло на качественно новый уровень, значительно расширился спектр реализуемых</w:t>
      </w:r>
    </w:p>
    <w:p w:rsidR="00AA14A5" w:rsidRPr="00AA14A5" w:rsidRDefault="00AA14A5" w:rsidP="00525695">
      <w:pPr>
        <w:tabs>
          <w:tab w:val="left" w:pos="993"/>
        </w:tabs>
        <w:spacing w:after="0"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направлений, разработаны программы, методические материалы, ведется работа по укреплению материально-технической базы и развитию кадрового</w:t>
      </w:r>
    </w:p>
    <w:p w:rsidR="00AA14A5" w:rsidRPr="00AA14A5" w:rsidRDefault="00AA14A5" w:rsidP="00525695">
      <w:pPr>
        <w:tabs>
          <w:tab w:val="left" w:pos="993"/>
        </w:tabs>
        <w:spacing w:after="0"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потенциала.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202</w:t>
      </w:r>
      <w:r w:rsidR="00562547" w:rsidRPr="00562547">
        <w:rPr>
          <w:rFonts w:ascii="Times New Roman" w:eastAsia="Calibri" w:hAnsi="Times New Roman" w:cs="Times New Roman"/>
          <w:sz w:val="28"/>
        </w:rPr>
        <w:t>3</w:t>
      </w:r>
      <w:r w:rsidRPr="00AA14A5">
        <w:rPr>
          <w:rFonts w:ascii="Times New Roman" w:eastAsia="Calibri" w:hAnsi="Times New Roman" w:cs="Times New Roman"/>
          <w:sz w:val="28"/>
        </w:rPr>
        <w:t xml:space="preserve"> году в ДОУ функционируют разнообразные творческие объединения: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Для эффективного развития системы дополнительного образования, безусловно, важнейшими задачами являются обновление материальной базы и работа над развитием кадрового потенциала. В целях обновления материально-технической базы в отчетном периоде произошло приобретение оборудования для занятий с педагогом-психологом «Волшебный песок» планшет для рисования песком со светодиодной подсветкой (2 набора).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Одной из важных задач реализации дополнительного образования ДОУ в 2023 году стало обеспечение доступности дополнительного образования для детей из малообеспеченных семей, детей мобилизованных граждан, участвующих в специальной военной операции осуществляется посредством предоставления возможности бесплатного посещения занятий в кружках и секциях, мероприятий в рамках дополнительного образования (спектакли, театральные постановки, досуговые программы, познавательные программы и т.д.) на безвозмездной основе.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223599">
        <w:rPr>
          <w:rFonts w:ascii="Times New Roman" w:eastAsia="Calibri" w:hAnsi="Times New Roman" w:cs="Times New Roman"/>
          <w:sz w:val="28"/>
        </w:rPr>
        <w:t>В 202</w:t>
      </w:r>
      <w:r w:rsidR="00BE2B4D" w:rsidRPr="00BE2B4D">
        <w:rPr>
          <w:rFonts w:ascii="Times New Roman" w:eastAsia="Calibri" w:hAnsi="Times New Roman" w:cs="Times New Roman"/>
          <w:sz w:val="28"/>
        </w:rPr>
        <w:t>3</w:t>
      </w:r>
      <w:r w:rsidRPr="00223599">
        <w:rPr>
          <w:rFonts w:ascii="Times New Roman" w:eastAsia="Calibri" w:hAnsi="Times New Roman" w:cs="Times New Roman"/>
          <w:sz w:val="28"/>
        </w:rPr>
        <w:t xml:space="preserve"> году в ДОУ продолжена работа по обучению педагогов методикам и технологиям дополнительного образования в рамках курсов повышения квалификации (долгосрочных и краткосрочных), посредством участия в специализированных семинарах, вебинарах и т.д.</w:t>
      </w:r>
      <w:r w:rsidRPr="00AA14A5">
        <w:rPr>
          <w:rFonts w:ascii="Times New Roman" w:eastAsia="Calibri" w:hAnsi="Times New Roman" w:cs="Times New Roman"/>
          <w:sz w:val="28"/>
        </w:rPr>
        <w:t xml:space="preserve">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Анализ данных ежегодного опроса родителей показал, что дополнительные услуги являются в ДОУ одними из самых востребованных. Родители заинтересованы в организации разнообразных услуг физкультурно-оздоровительной, художественно-эстетической, познавательно-речевой направленности, в проведении музыкально-игровых досуговых программ «День именинника». В качестве перспективных направлений на данный момент рассматриваются разработка современных программ эколого-краеведческой и естественнонаучной направленности, популяризация занятий шашками, шахматами, развитие центров раннего развития детей до 3 лет.</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Важнейшим принципом развития системы дополнительного образования выступает, прежде всего, повышение ее вариативности, проявляющейся в расширении тематики творческих объединений, внедрении программ разнообразной направленности, применении новых методических материалов, учебно-методических комплектов и т.д.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 качестве перспективных направлений дополнительного образования рассматриваются разработка современных программ эколого-краеведческой и естественнонаучной направленности, популяризация занятий шашками, шахматами, </w:t>
      </w:r>
      <w:r w:rsidRPr="00AA14A5">
        <w:rPr>
          <w:rFonts w:ascii="Times New Roman" w:eastAsia="Calibri" w:hAnsi="Times New Roman" w:cs="Times New Roman"/>
          <w:sz w:val="28"/>
        </w:rPr>
        <w:lastRenderedPageBreak/>
        <w:t>развитие центров раннего развития детей до 3 лет на основании потребностей, интересов и образовательных потребностей потребителей услуг (детей и родителей).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b/>
          <w:sz w:val="28"/>
        </w:rPr>
        <w:t>Вывод:</w:t>
      </w:r>
      <w:r w:rsidRPr="00AA14A5">
        <w:rPr>
          <w:rFonts w:ascii="Times New Roman" w:eastAsia="Calibri" w:hAnsi="Times New Roman" w:cs="Times New Roman"/>
          <w:sz w:val="28"/>
        </w:rPr>
        <w:t xml:space="preserve"> Образовательная деятельность в ДОУ организована в соответствии с основными направлениями социально-экономического развития РФ, государственной политикой в сфере образования, стратегическими ориентирами развития образования, основными образовательными программами дошкольного образования ДОУ. Методическая служба и педагогический коллектив ДОУ работает в инновационном режиме.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Перспектива: Изучить нормативные документы по организации и осуществлении образовательной деятельности по программам дошкольного образования, скорректировать или разработать заново с учетом требований федеральной программы образовательную программу ДОУ в 2023 году.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Расширить спектр дополнительных программ эколого-краеведческой, естественнонаучной направленности, а также раннего развития детей до 3 лет на основании потребностей, интересов и образовательных потребностей потребителей услуг (детей и родителей).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3. Оценка системы управления организации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Руководство ДОУ осуществляет заведующий в соответствии с законодательством Российской Федерации, с учетом требований, установленных Федеральным законом от 29.12.2012 № 273-ФЗ «Об образовании в Российской Федерации» и Уставом ДОУ, на основе сочетания принципов единоначалия и коллегиальности. Заведующий делегирует управленческие функции старшему воспитателю, заведующему хозяйством в пределах их компетенций. Распределение административных обязанностей выстроено в соответствии с должностными инструкциями.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В ДОУ функционируют коллегиальные органы управления: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Общее собрание трудового коллектива;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Педагогический совет;</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Общее родительское собрание.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Их компетенции определены в соответствующих положениях, доведены до сведения сотрудников и потребителей услуг посредством официального сайта ДОУ. Структура управления ДОУ позволяет реализовать необходимые функции управления (информационно-аналитическую, контрольно-диагностическую, мотивационно-целевую, планово-прогностическую, организационно-исполнительскую, регулятивно-коррекционную), содействует повышению качества образования, обеспечивает государственно-общественный характер управления, обеспечивает реализацию требований открытости деятельности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 xml:space="preserve"> В целом структура и система управления ДОУ в сравнении с предыдущим годом не изменилась.</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Также в связи с выбытием некоторых членов предыдущего состава частично обновлен состав Общего родительского собрания на основании решений родительских комитетов всех детских групп ДОУ. Работа Общего родительского собрания ведется на основании утвержденного плана на учебный год и с учетом необходимости решения актуальных текущих задач.</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течение 202</w:t>
      </w:r>
      <w:r w:rsidR="00525695">
        <w:rPr>
          <w:rFonts w:ascii="Times New Roman" w:eastAsia="Calibri" w:hAnsi="Times New Roman" w:cs="Times New Roman"/>
          <w:sz w:val="28"/>
        </w:rPr>
        <w:t>3</w:t>
      </w:r>
      <w:r w:rsidRPr="00AA14A5">
        <w:rPr>
          <w:rFonts w:ascii="Times New Roman" w:eastAsia="Calibri" w:hAnsi="Times New Roman" w:cs="Times New Roman"/>
          <w:sz w:val="28"/>
        </w:rPr>
        <w:t xml:space="preserve"> года в рамках работы Общего родительского собрания рассмотрены важнейшие вопросы, в том числе: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 анализ эффективности работы и изучение спроса на предоставление дополнительных платных образовательных услуг;</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 организация работы ДОУ в течение летнего оздоровительного периода;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 благоустройство прогулочных участков;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 финансово-хозяйственная деятельность: достижения, проблемы, перспективы;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 планирование ремонтных работ и др.</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В 2023 году отработан механизм паритетного участия индивидуальных предпринимателей, родительских комитетов и администрации ДОУ в решении хозяйственных проблем. В том числе: строительство малых игровых форм на прогулочных участках групп (домики, горки, макеты машин, лавочки, песочницы); обустройство территории огорода; ремонт малых форм; покраска уличных игровых построек.</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Сотрудничество с индивидуальными предпринимателями из числа представителей родительской общественности помогает решать сложные хозяйственные задачи, связанные со значительными финансовыми вложениями, решением злободневных проблем обеспечения антитеррористической защиты, пожарной безопасности.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Достаточно эффективной выступает и работа Общего родительского собрания. Работа Общего родительского собрания ведется на основании утвержденного плана на учебный год и с учетом необходимости решения актуальных текущих задач.</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Управляющим советом ДОУ решались вопросы безопасности, финансово-хозяйственной, педагогической деятельности, участие в выставках, конкурсах, проведении субботников по очистке и озеленению территории.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Педагогический совет и Общее собрание трудового коллектива работают на основании соответствующих положений и утвержденных планов.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Учитывая достаточно прочные традиции в работе данных органов управления, их деятельность является более эффективной, четко простроенной, сотрудники проявляют более высокий интерес и инициативность при обсуждении текущих вопросов, особенно связанных с вопросами обеспечения безопасности, принятия </w:t>
      </w:r>
      <w:r w:rsidRPr="00AA14A5">
        <w:rPr>
          <w:rFonts w:ascii="Times New Roman" w:eastAsia="Calibri" w:hAnsi="Times New Roman" w:cs="Times New Roman"/>
          <w:sz w:val="28"/>
        </w:rPr>
        <w:lastRenderedPageBreak/>
        <w:t>локальных нормативных актов (коллективный договор и др.), организации противоэпидемических мероприятий и т.д.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течение 2023 года проведена значительная работа по обновлению нормативно-правовой базы ДОУ с учетом изменений законодательства РФ и необходимостью решения текущих задач. Продолжена работа по обновлению нормативно-правовой базы (паспортизации отдельных направлений) по антитеррористической защищенности, дорожной безопасности, охраны труда, актуализации энергетической декларации и т.д.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2023 году обновлены инструкции по охране труда по всем профессиям (должностям) и при организации безопасной работы. Требуется разработка документации, по оценке профессиональных рисков.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b/>
          <w:sz w:val="28"/>
        </w:rPr>
        <w:t>Вывод:</w:t>
      </w:r>
      <w:r w:rsidRPr="00AA14A5">
        <w:rPr>
          <w:rFonts w:ascii="Times New Roman" w:eastAsia="Calibri" w:hAnsi="Times New Roman" w:cs="Times New Roman"/>
          <w:sz w:val="28"/>
        </w:rPr>
        <w:t xml:space="preserve">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ДОУ зарегистрировано и функционирует в соответствии с нормативными документами в сфере образования РФ. Деятельность коллегиальных органов управления ДОУ позволяет регулировать и совершенствовать деятельность ДОУ в целях предоставления качественных услуг по реализации адаптированных основных образовательных программ дошкольного образования.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Проблема: Требуется дальнейшая актуализация нормативно-правовой базы с учетом изменений законодательства Российской Федерации. В связи с этим рассматривается вопрос о необходимости повышения квалификации руководства ДОУ в сфере правового просвещения.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4. Оценка содержания и качества подготовки обучающихся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Одним из показателей качественной подготовки обучающихся является</w:t>
      </w:r>
    </w:p>
    <w:p w:rsidR="00AA14A5" w:rsidRPr="00AA14A5" w:rsidRDefault="00AA14A5" w:rsidP="00525695">
      <w:pPr>
        <w:tabs>
          <w:tab w:val="left" w:pos="993"/>
        </w:tabs>
        <w:spacing w:after="0" w:line="276" w:lineRule="auto"/>
        <w:jc w:val="both"/>
        <w:rPr>
          <w:rFonts w:ascii="Times New Roman" w:eastAsia="Calibri" w:hAnsi="Times New Roman" w:cs="Times New Roman"/>
          <w:sz w:val="28"/>
        </w:rPr>
      </w:pPr>
      <w:r w:rsidRPr="00AA14A5">
        <w:rPr>
          <w:rFonts w:ascii="Times New Roman" w:eastAsia="Calibri" w:hAnsi="Times New Roman" w:cs="Times New Roman"/>
          <w:sz w:val="28"/>
        </w:rPr>
        <w:t>готовность детей к школьному обучению. В целях обеспечения преемственности дошкольного учреждения и общеобразовательных учреждений района с согласия родителей проведено обследование воспитанников ДОУ, которое показало, что требования ФГОС ДО к результатам освоения основной образовательной программы дошкольного образования на этапе завершения дошкольного образования (представленных в виде целевых ориентиров) выполнены.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Для изучения данных аспектов психологической готовности детей к обучению в школе в ДОУ применялась «Экспресс-диагностика в детском саду» Керна—</w:t>
      </w:r>
      <w:proofErr w:type="spellStart"/>
      <w:r w:rsidRPr="00AA14A5">
        <w:rPr>
          <w:rFonts w:ascii="Times New Roman" w:eastAsia="Calibri" w:hAnsi="Times New Roman" w:cs="Times New Roman"/>
          <w:sz w:val="28"/>
        </w:rPr>
        <w:t>Йерасека</w:t>
      </w:r>
      <w:proofErr w:type="spellEnd"/>
      <w:r w:rsidRPr="00AA14A5">
        <w:rPr>
          <w:rFonts w:ascii="Times New Roman" w:eastAsia="Calibri" w:hAnsi="Times New Roman" w:cs="Times New Roman"/>
          <w:sz w:val="28"/>
        </w:rPr>
        <w:t>. Анализ диагностики психических процессов за три года показывает положительную динамику роста знаний и умений детей. У детей хорошо развита речь, они свободно составляют рассказы по описанию. Словарный запас развит в соответствии с возрастом. Умеют обобщать, сравнивать объекты, классифицировать их, выделять существенные признаки, делать выводы.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У выпускников прослеживается высокая школьная мотивация. Дети стремятся к школе осознанно, знают правила общения; умеют вступать в диалог со сверстниками и взрослыми.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Умеют подчиняться социальным правилам и нормам, различать условную и реальную ситуации, в том числе - игровую и учебную; пользуются словом для произвольного управления поведением. Также стоит отметить умение быстро осваиваться в новой обстановке; стремление узнавать что-то новое и проявление инициативы и самостоятельности в разных видах детской деятельности.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Диагностика психических процессов показывает положительную динамику по подготовке детей к школе.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BE2B4D">
        <w:rPr>
          <w:rFonts w:ascii="Times New Roman" w:eastAsia="Calibri" w:hAnsi="Times New Roman" w:cs="Times New Roman"/>
          <w:sz w:val="28"/>
        </w:rPr>
        <w:t xml:space="preserve">Если обратить внимание на мотивационную готовность, то можно наблюдать повышенный интерес к школе у 23% детей, 77% детей показали средний уровень. Высокая личностная готовность и самооценка, отношение к школе отмечена у </w:t>
      </w:r>
      <w:r w:rsidR="00BE2B4D" w:rsidRPr="00BE2B4D">
        <w:rPr>
          <w:rFonts w:ascii="Times New Roman" w:eastAsia="Calibri" w:hAnsi="Times New Roman" w:cs="Times New Roman"/>
          <w:sz w:val="28"/>
        </w:rPr>
        <w:t>20</w:t>
      </w:r>
      <w:r w:rsidRPr="00BE2B4D">
        <w:rPr>
          <w:rFonts w:ascii="Times New Roman" w:eastAsia="Calibri" w:hAnsi="Times New Roman" w:cs="Times New Roman"/>
          <w:sz w:val="28"/>
        </w:rPr>
        <w:t xml:space="preserve"> детей (8</w:t>
      </w:r>
      <w:r w:rsidR="00BE2B4D" w:rsidRPr="00BE2B4D">
        <w:rPr>
          <w:rFonts w:ascii="Times New Roman" w:eastAsia="Calibri" w:hAnsi="Times New Roman" w:cs="Times New Roman"/>
          <w:sz w:val="28"/>
        </w:rPr>
        <w:t>0</w:t>
      </w:r>
      <w:r w:rsidRPr="00BE2B4D">
        <w:rPr>
          <w:rFonts w:ascii="Times New Roman" w:eastAsia="Calibri" w:hAnsi="Times New Roman" w:cs="Times New Roman"/>
          <w:sz w:val="28"/>
        </w:rPr>
        <w:t xml:space="preserve">%). Они знают правила общения; вступают в контакт со сверстниками и взрослыми; управляют своим поведением без агрессивности; быстро осваиваются в новой обстановке. У </w:t>
      </w:r>
      <w:r w:rsidR="00BE2B4D" w:rsidRPr="00BE2B4D">
        <w:rPr>
          <w:rFonts w:ascii="Times New Roman" w:eastAsia="Calibri" w:hAnsi="Times New Roman" w:cs="Times New Roman"/>
          <w:sz w:val="28"/>
        </w:rPr>
        <w:t>5</w:t>
      </w:r>
      <w:r w:rsidRPr="00BE2B4D">
        <w:rPr>
          <w:rFonts w:ascii="Times New Roman" w:eastAsia="Calibri" w:hAnsi="Times New Roman" w:cs="Times New Roman"/>
          <w:sz w:val="28"/>
        </w:rPr>
        <w:t xml:space="preserve"> детей (</w:t>
      </w:r>
      <w:r w:rsidR="00BE2B4D" w:rsidRPr="00BE2B4D">
        <w:rPr>
          <w:rFonts w:ascii="Times New Roman" w:eastAsia="Calibri" w:hAnsi="Times New Roman" w:cs="Times New Roman"/>
          <w:sz w:val="28"/>
        </w:rPr>
        <w:t>20</w:t>
      </w:r>
      <w:r w:rsidRPr="00BE2B4D">
        <w:rPr>
          <w:rFonts w:ascii="Times New Roman" w:eastAsia="Calibri" w:hAnsi="Times New Roman" w:cs="Times New Roman"/>
          <w:sz w:val="28"/>
        </w:rPr>
        <w:t>%) нормальная личностная готовность и умение вступать в отношения с учителем и сверстниками, решение ситуаций на уровне возраста ребенка.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b/>
          <w:sz w:val="28"/>
        </w:rPr>
        <w:t xml:space="preserve">Вывод: </w:t>
      </w:r>
      <w:r w:rsidRPr="00AA14A5">
        <w:rPr>
          <w:rFonts w:ascii="Times New Roman" w:eastAsia="Calibri" w:hAnsi="Times New Roman" w:cs="Times New Roman"/>
          <w:sz w:val="28"/>
        </w:rPr>
        <w:t>У выпускников ДОУ сформированы необходимые социальные характеристики. Дети способны выбирать себе род занятий, участников совместной деятельности, способны к воплощению разнообразных замыслов; уверены в своих силах, открыты внешнему миру, положительно относятся к себе и к другим, обладают чувством собственного достоинства.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Систематическая работа педагогов свидетельствует об эффективной работе по развитию интеллектуальных и творческих способностей, развитию социального взаимодействия со сверстниками и взрослыми, что является основой для формирования предпосылок учебной деятельности.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Участие воспитанников ДОУ в конкурсах и состязаниях различного уровня: интеллектуальных, творческих и других в 2023 году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 ДОУ созданы условия для развития творческих способностей, талантов, художественно-эстетических интересов. Реализация художественно-эстетического направления осуществляется через образовательную деятельность, индивидуальную работу с детьми, создание условие для самостоятельной творческой деятельности, вовлечение детей в совместную творческую деятельность с взрослыми при </w:t>
      </w:r>
      <w:r w:rsidRPr="00AA14A5">
        <w:rPr>
          <w:rFonts w:ascii="Times New Roman" w:eastAsia="Calibri" w:hAnsi="Times New Roman" w:cs="Times New Roman"/>
          <w:sz w:val="28"/>
        </w:rPr>
        <w:lastRenderedPageBreak/>
        <w:t>подготовке к конкурсам, выставкам, организацию праздников и развлечений, экскурсий, театральных представлений.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 данном отчетном периоде прошли традиционные праздники «Новый год», «Международный женский день», «День защитника Отечества». Организованы развлечения «День Конституции Чеченской Республики», «День чеченского языка», «День знаний», «День защиты детей», «День России», «День Российского флага», «День рождения </w:t>
      </w:r>
      <w:proofErr w:type="spellStart"/>
      <w:r w:rsidRPr="00AA14A5">
        <w:rPr>
          <w:rFonts w:ascii="Times New Roman" w:eastAsia="Calibri" w:hAnsi="Times New Roman" w:cs="Times New Roman"/>
          <w:sz w:val="28"/>
        </w:rPr>
        <w:t>А.Кадырова</w:t>
      </w:r>
      <w:proofErr w:type="spellEnd"/>
      <w:r w:rsidRPr="00AA14A5">
        <w:rPr>
          <w:rFonts w:ascii="Times New Roman" w:eastAsia="Calibri" w:hAnsi="Times New Roman" w:cs="Times New Roman"/>
          <w:sz w:val="28"/>
        </w:rPr>
        <w:t xml:space="preserve">», День Чеченской Республики», «День Чеченской женщины», «День дошкольного работника», «День </w:t>
      </w:r>
      <w:proofErr w:type="spellStart"/>
      <w:r w:rsidRPr="00AA14A5">
        <w:rPr>
          <w:rFonts w:ascii="Times New Roman" w:eastAsia="Calibri" w:hAnsi="Times New Roman" w:cs="Times New Roman"/>
          <w:sz w:val="28"/>
        </w:rPr>
        <w:t>г.Грозного</w:t>
      </w:r>
      <w:proofErr w:type="spellEnd"/>
      <w:r w:rsidRPr="00AA14A5">
        <w:rPr>
          <w:rFonts w:ascii="Times New Roman" w:eastAsia="Calibri" w:hAnsi="Times New Roman" w:cs="Times New Roman"/>
          <w:sz w:val="28"/>
        </w:rPr>
        <w:t>», «День матери».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Выводы: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ДОУ созданы условия для развития интересов, инициативы, самостоятельности, способностей детей в соответствии с целевыми ориентирами на этапе завершения дошкольного образования. В 2023 году достаточно высоко представлена результативность участия детей в конкурсах муниципального уровня. Однако, зачастую участниками творческих мероприятий становятся одни и те же дети, проявляющие активную жизненную позицию вместе со своими родителями.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Перспектива: Продолжить работу по формированию творческих способностей у воспитанников, используя новые формы и активизировать работу по привлечению к участию в конкурсах и иных мероприятиях большего количества детей, формированию мотивации к творческой и продуктивной деятельности.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5. Оценка организации образовательного процесса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Образовательный процесс в ДОУ строится с учетом контингента воспитанников, их индивидуальных и возрастных особенностей в соответствии с ФГОС ДО.</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основе организации образовательного процесса определен комплексно-тематический принцип планирования, в основе которого заложены темы (праздники, события, даты), которые ориентированы на все направления развития ребенка.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2023 году на педагогическом совете ДОУ разработан новый экспериментальный комплексно-тематический план с учетом принципа гибкого планирования. Методической службой ДОУ разработана инструкция по планированию образовательной деятельности с детьми на основе их интересов и предпочтений, внедрены примерные сетки проектного комплексно-тематического планирования образовательного процесса на учебный год для младшего, среднего и старшего дошкольного возраста. Каждый год комплексно-тематический план совершенствуется, дополняется и утверждается на Педагогическом совете в начале учебного года.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 xml:space="preserve">В 2022 году </w:t>
      </w:r>
      <w:proofErr w:type="spellStart"/>
      <w:r w:rsidRPr="00AA14A5">
        <w:rPr>
          <w:rFonts w:ascii="Times New Roman" w:eastAsia="Calibri" w:hAnsi="Times New Roman" w:cs="Times New Roman"/>
          <w:sz w:val="28"/>
        </w:rPr>
        <w:t>Минпросвещение</w:t>
      </w:r>
      <w:proofErr w:type="spellEnd"/>
      <w:r w:rsidRPr="00AA14A5">
        <w:rPr>
          <w:rFonts w:ascii="Times New Roman" w:eastAsia="Calibri" w:hAnsi="Times New Roman" w:cs="Times New Roman"/>
          <w:sz w:val="28"/>
        </w:rPr>
        <w:t xml:space="preserve"> рекомендовало знакомить детей с </w:t>
      </w:r>
      <w:proofErr w:type="spellStart"/>
      <w:r w:rsidRPr="00AA14A5">
        <w:rPr>
          <w:rFonts w:ascii="Times New Roman" w:eastAsia="Calibri" w:hAnsi="Times New Roman" w:cs="Times New Roman"/>
          <w:sz w:val="28"/>
        </w:rPr>
        <w:t>госсимволами</w:t>
      </w:r>
      <w:proofErr w:type="spellEnd"/>
      <w:r w:rsidRPr="00AA14A5">
        <w:rPr>
          <w:rFonts w:ascii="Times New Roman" w:eastAsia="Calibri" w:hAnsi="Times New Roman" w:cs="Times New Roman"/>
          <w:sz w:val="28"/>
        </w:rPr>
        <w:t xml:space="preserve"> (письмо </w:t>
      </w:r>
      <w:proofErr w:type="spellStart"/>
      <w:r w:rsidRPr="00AA14A5">
        <w:rPr>
          <w:rFonts w:ascii="Times New Roman" w:eastAsia="Calibri" w:hAnsi="Times New Roman" w:cs="Times New Roman"/>
          <w:sz w:val="28"/>
        </w:rPr>
        <w:t>Минпросвещения</w:t>
      </w:r>
      <w:proofErr w:type="spellEnd"/>
      <w:r w:rsidRPr="00AA14A5">
        <w:rPr>
          <w:rFonts w:ascii="Times New Roman" w:eastAsia="Calibri" w:hAnsi="Times New Roman" w:cs="Times New Roman"/>
          <w:sz w:val="28"/>
        </w:rPr>
        <w:t xml:space="preserve"> от 15.04.2022 № СК-295/06). Для этого в пространственную образовательную среду детского сада в 2023 году включены государственные символы России. Воспитатели проводили тематические мероприятия в доступных для дошкольников формах в рамках всех образовательных областей: социально-коммуникативного, познавательного, речевого, художественно-эстетического и физического развития.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2023 году скорректировали ООП ДО, включили новые формы работы, которые позволили воспитанникам лучше изучить государственные символы и их значение в рамках всех образовательных областей.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tbl>
      <w:tblPr>
        <w:tblW w:w="0" w:type="auto"/>
        <w:tblCellMar>
          <w:top w:w="15" w:type="dxa"/>
          <w:left w:w="15" w:type="dxa"/>
          <w:bottom w:w="15" w:type="dxa"/>
          <w:right w:w="15" w:type="dxa"/>
        </w:tblCellMar>
        <w:tblLook w:val="0600" w:firstRow="0" w:lastRow="0" w:firstColumn="0" w:lastColumn="0" w:noHBand="1" w:noVBand="1"/>
      </w:tblPr>
      <w:tblGrid>
        <w:gridCol w:w="3149"/>
        <w:gridCol w:w="3077"/>
        <w:gridCol w:w="3963"/>
      </w:tblGrid>
      <w:tr w:rsidR="00AA14A5" w:rsidRPr="00AA14A5" w:rsidTr="0034488E">
        <w:tc>
          <w:tcPr>
            <w:tcW w:w="0" w:type="auto"/>
            <w:tcBorders>
              <w:top w:val="single" w:sz="6" w:space="0" w:color="000000"/>
              <w:left w:val="single" w:sz="6" w:space="0" w:color="000000"/>
              <w:bottom w:val="single" w:sz="6" w:space="0" w:color="000000"/>
              <w:right w:val="single" w:sz="6" w:space="0" w:color="000000"/>
            </w:tcBorders>
            <w:vAlign w:val="center"/>
          </w:tcPr>
          <w:p w:rsidR="00AA14A5" w:rsidRPr="00AA14A5" w:rsidRDefault="00AA14A5" w:rsidP="00525695">
            <w:pPr>
              <w:tabs>
                <w:tab w:val="left" w:pos="993"/>
              </w:tabs>
              <w:spacing w:after="0" w:line="276" w:lineRule="auto"/>
              <w:jc w:val="both"/>
              <w:rPr>
                <w:rFonts w:ascii="Times New Roman" w:eastAsia="Times New Roman" w:hAnsi="Times New Roman" w:cs="Times New Roman"/>
                <w:b/>
                <w:bCs/>
                <w:color w:val="000000"/>
                <w:sz w:val="28"/>
                <w:szCs w:val="24"/>
                <w:lang w:val="en-US"/>
              </w:rPr>
            </w:pPr>
            <w:proofErr w:type="spellStart"/>
            <w:r w:rsidRPr="00AA14A5">
              <w:rPr>
                <w:rFonts w:ascii="Times New Roman" w:eastAsia="Times New Roman" w:hAnsi="Times New Roman" w:cs="Times New Roman"/>
                <w:b/>
                <w:bCs/>
                <w:color w:val="000000"/>
                <w:sz w:val="28"/>
                <w:szCs w:val="24"/>
                <w:lang w:val="en-US"/>
              </w:rPr>
              <w:t>Образовательная</w:t>
            </w:r>
            <w:proofErr w:type="spellEnd"/>
            <w:r w:rsidRPr="00AA14A5">
              <w:rPr>
                <w:rFonts w:ascii="Times New Roman" w:eastAsia="Times New Roman" w:hAnsi="Times New Roman" w:cs="Times New Roman"/>
                <w:b/>
                <w:bCs/>
                <w:color w:val="000000"/>
                <w:sz w:val="28"/>
                <w:szCs w:val="24"/>
                <w:lang w:val="en-US"/>
              </w:rPr>
              <w:t xml:space="preserve"> </w:t>
            </w:r>
            <w:proofErr w:type="spellStart"/>
            <w:r w:rsidRPr="00AA14A5">
              <w:rPr>
                <w:rFonts w:ascii="Times New Roman" w:eastAsia="Times New Roman" w:hAnsi="Times New Roman" w:cs="Times New Roman"/>
                <w:b/>
                <w:bCs/>
                <w:color w:val="000000"/>
                <w:sz w:val="28"/>
                <w:szCs w:val="24"/>
                <w:lang w:val="en-US"/>
              </w:rPr>
              <w:t>область</w:t>
            </w:r>
            <w:proofErr w:type="spellEnd"/>
          </w:p>
        </w:tc>
        <w:tc>
          <w:tcPr>
            <w:tcW w:w="3077" w:type="dxa"/>
            <w:tcBorders>
              <w:top w:val="single" w:sz="6" w:space="0" w:color="000000"/>
              <w:left w:val="single" w:sz="6" w:space="0" w:color="000000"/>
              <w:bottom w:val="single" w:sz="6" w:space="0" w:color="000000"/>
              <w:right w:val="single" w:sz="6" w:space="0" w:color="000000"/>
            </w:tcBorders>
            <w:vAlign w:val="center"/>
          </w:tcPr>
          <w:p w:rsidR="00AA14A5" w:rsidRPr="00AA14A5" w:rsidRDefault="00AA14A5" w:rsidP="00525695">
            <w:pPr>
              <w:tabs>
                <w:tab w:val="left" w:pos="993"/>
              </w:tabs>
              <w:spacing w:after="0" w:line="276" w:lineRule="auto"/>
              <w:jc w:val="both"/>
              <w:rPr>
                <w:rFonts w:ascii="Times New Roman" w:eastAsia="Times New Roman" w:hAnsi="Times New Roman" w:cs="Times New Roman"/>
                <w:b/>
                <w:bCs/>
                <w:color w:val="000000"/>
                <w:sz w:val="28"/>
                <w:szCs w:val="24"/>
                <w:lang w:val="en-US"/>
              </w:rPr>
            </w:pPr>
            <w:proofErr w:type="spellStart"/>
            <w:r w:rsidRPr="00AA14A5">
              <w:rPr>
                <w:rFonts w:ascii="Times New Roman" w:eastAsia="Times New Roman" w:hAnsi="Times New Roman" w:cs="Times New Roman"/>
                <w:b/>
                <w:bCs/>
                <w:color w:val="000000"/>
                <w:sz w:val="28"/>
                <w:szCs w:val="24"/>
                <w:lang w:val="en-US"/>
              </w:rPr>
              <w:t>Формы</w:t>
            </w:r>
            <w:proofErr w:type="spellEnd"/>
            <w:r w:rsidRPr="00AA14A5">
              <w:rPr>
                <w:rFonts w:ascii="Times New Roman" w:eastAsia="Times New Roman" w:hAnsi="Times New Roman" w:cs="Times New Roman"/>
                <w:b/>
                <w:bCs/>
                <w:color w:val="000000"/>
                <w:sz w:val="28"/>
                <w:szCs w:val="24"/>
                <w:lang w:val="en-US"/>
              </w:rPr>
              <w:t xml:space="preserve"> </w:t>
            </w:r>
            <w:proofErr w:type="spellStart"/>
            <w:r w:rsidRPr="00AA14A5">
              <w:rPr>
                <w:rFonts w:ascii="Times New Roman" w:eastAsia="Times New Roman" w:hAnsi="Times New Roman" w:cs="Times New Roman"/>
                <w:b/>
                <w:bCs/>
                <w:color w:val="000000"/>
                <w:sz w:val="28"/>
                <w:szCs w:val="24"/>
                <w:lang w:val="en-US"/>
              </w:rPr>
              <w:t>работы</w:t>
            </w:r>
            <w:proofErr w:type="spellEnd"/>
          </w:p>
        </w:tc>
        <w:tc>
          <w:tcPr>
            <w:tcW w:w="3963" w:type="dxa"/>
            <w:tcBorders>
              <w:top w:val="single" w:sz="6" w:space="0" w:color="000000"/>
              <w:left w:val="single" w:sz="6" w:space="0" w:color="000000"/>
              <w:bottom w:val="single" w:sz="6" w:space="0" w:color="000000"/>
              <w:right w:val="single" w:sz="6" w:space="0" w:color="000000"/>
            </w:tcBorders>
            <w:vAlign w:val="center"/>
          </w:tcPr>
          <w:p w:rsidR="00AA14A5" w:rsidRPr="00AA14A5" w:rsidRDefault="00AA14A5" w:rsidP="00525695">
            <w:pPr>
              <w:tabs>
                <w:tab w:val="left" w:pos="993"/>
              </w:tabs>
              <w:spacing w:after="0" w:line="276" w:lineRule="auto"/>
              <w:jc w:val="both"/>
              <w:rPr>
                <w:rFonts w:ascii="Times New Roman" w:eastAsia="Times New Roman" w:hAnsi="Times New Roman" w:cs="Times New Roman"/>
                <w:b/>
                <w:bCs/>
                <w:color w:val="000000"/>
                <w:sz w:val="28"/>
                <w:szCs w:val="24"/>
                <w:lang w:val="en-US"/>
              </w:rPr>
            </w:pPr>
            <w:proofErr w:type="spellStart"/>
            <w:r w:rsidRPr="00AA14A5">
              <w:rPr>
                <w:rFonts w:ascii="Times New Roman" w:eastAsia="Times New Roman" w:hAnsi="Times New Roman" w:cs="Times New Roman"/>
                <w:b/>
                <w:bCs/>
                <w:color w:val="000000"/>
                <w:sz w:val="28"/>
                <w:szCs w:val="24"/>
                <w:lang w:val="en-US"/>
              </w:rPr>
              <w:t>Что</w:t>
            </w:r>
            <w:proofErr w:type="spellEnd"/>
            <w:r w:rsidRPr="00AA14A5">
              <w:rPr>
                <w:rFonts w:ascii="Times New Roman" w:eastAsia="Times New Roman" w:hAnsi="Times New Roman" w:cs="Times New Roman"/>
                <w:b/>
                <w:bCs/>
                <w:color w:val="000000"/>
                <w:sz w:val="28"/>
                <w:szCs w:val="24"/>
                <w:lang w:val="en-US"/>
              </w:rPr>
              <w:t xml:space="preserve"> </w:t>
            </w:r>
            <w:proofErr w:type="spellStart"/>
            <w:r w:rsidRPr="00AA14A5">
              <w:rPr>
                <w:rFonts w:ascii="Times New Roman" w:eastAsia="Times New Roman" w:hAnsi="Times New Roman" w:cs="Times New Roman"/>
                <w:b/>
                <w:bCs/>
                <w:color w:val="000000"/>
                <w:sz w:val="28"/>
                <w:szCs w:val="24"/>
                <w:lang w:val="en-US"/>
              </w:rPr>
              <w:t>должен</w:t>
            </w:r>
            <w:proofErr w:type="spellEnd"/>
            <w:r w:rsidRPr="00AA14A5">
              <w:rPr>
                <w:rFonts w:ascii="Times New Roman" w:eastAsia="Times New Roman" w:hAnsi="Times New Roman" w:cs="Times New Roman"/>
                <w:b/>
                <w:bCs/>
                <w:color w:val="000000"/>
                <w:sz w:val="28"/>
                <w:szCs w:val="24"/>
                <w:lang w:val="en-US"/>
              </w:rPr>
              <w:t xml:space="preserve"> </w:t>
            </w:r>
            <w:proofErr w:type="spellStart"/>
            <w:r w:rsidRPr="00AA14A5">
              <w:rPr>
                <w:rFonts w:ascii="Times New Roman" w:eastAsia="Times New Roman" w:hAnsi="Times New Roman" w:cs="Times New Roman"/>
                <w:b/>
                <w:bCs/>
                <w:color w:val="000000"/>
                <w:sz w:val="28"/>
                <w:szCs w:val="24"/>
                <w:lang w:val="en-US"/>
              </w:rPr>
              <w:t>усвоить</w:t>
            </w:r>
            <w:proofErr w:type="spellEnd"/>
            <w:r w:rsidRPr="00AA14A5">
              <w:rPr>
                <w:rFonts w:ascii="Times New Roman" w:eastAsia="Times New Roman" w:hAnsi="Times New Roman" w:cs="Times New Roman"/>
                <w:b/>
                <w:bCs/>
                <w:color w:val="000000"/>
                <w:sz w:val="28"/>
                <w:szCs w:val="24"/>
                <w:lang w:val="en-US"/>
              </w:rPr>
              <w:t xml:space="preserve"> </w:t>
            </w:r>
            <w:proofErr w:type="spellStart"/>
            <w:r w:rsidRPr="00AA14A5">
              <w:rPr>
                <w:rFonts w:ascii="Times New Roman" w:eastAsia="Times New Roman" w:hAnsi="Times New Roman" w:cs="Times New Roman"/>
                <w:b/>
                <w:bCs/>
                <w:color w:val="000000"/>
                <w:sz w:val="28"/>
                <w:szCs w:val="24"/>
                <w:lang w:val="en-US"/>
              </w:rPr>
              <w:t>воспитанник</w:t>
            </w:r>
            <w:proofErr w:type="spellEnd"/>
          </w:p>
        </w:tc>
      </w:tr>
      <w:tr w:rsidR="00AA14A5" w:rsidRPr="00AA14A5" w:rsidTr="003448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Познавательное</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развитие</w:t>
            </w:r>
            <w:proofErr w:type="spellEnd"/>
          </w:p>
        </w:tc>
        <w:tc>
          <w:tcPr>
            <w:tcW w:w="30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Игровая деятельность. Театрализованная деятельность. Чтение стихов о Родине, флаге и т. д.</w:t>
            </w:r>
          </w:p>
        </w:tc>
        <w:tc>
          <w:tcPr>
            <w:tcW w:w="3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AA14A5">
              <w:rPr>
                <w:rFonts w:ascii="Times New Roman" w:eastAsia="Times New Roman" w:hAnsi="Times New Roman" w:cs="Times New Roman"/>
                <w:color w:val="000000"/>
                <w:sz w:val="28"/>
                <w:szCs w:val="24"/>
              </w:rPr>
              <w:t>госсимволах</w:t>
            </w:r>
            <w:proofErr w:type="spellEnd"/>
            <w:r w:rsidRPr="00AA14A5">
              <w:rPr>
                <w:rFonts w:ascii="Times New Roman" w:eastAsia="Times New Roman" w:hAnsi="Times New Roman" w:cs="Times New Roman"/>
                <w:color w:val="000000"/>
                <w:sz w:val="28"/>
                <w:szCs w:val="24"/>
              </w:rPr>
              <w:t>, олицетворяющих Родину</w:t>
            </w:r>
          </w:p>
        </w:tc>
      </w:tr>
      <w:tr w:rsidR="00AA14A5" w:rsidRPr="00AA14A5" w:rsidTr="003448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Социально-коммуникативное</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развитие</w:t>
            </w:r>
            <w:proofErr w:type="spellEnd"/>
          </w:p>
        </w:tc>
        <w:tc>
          <w:tcPr>
            <w:tcW w:w="30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
        </w:tc>
        <w:tc>
          <w:tcPr>
            <w:tcW w:w="3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AA14A5" w:rsidRPr="00AA14A5" w:rsidTr="003448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Речевое</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развитие</w:t>
            </w:r>
            <w:proofErr w:type="spellEnd"/>
          </w:p>
        </w:tc>
        <w:tc>
          <w:tcPr>
            <w:tcW w:w="30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
        </w:tc>
        <w:tc>
          <w:tcPr>
            <w:tcW w:w="3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 xml:space="preserve">Познакомиться с книжной культурой, детской литературой. Расширить представления о </w:t>
            </w:r>
            <w:proofErr w:type="spellStart"/>
            <w:r w:rsidRPr="00AA14A5">
              <w:rPr>
                <w:rFonts w:ascii="Times New Roman" w:eastAsia="Times New Roman" w:hAnsi="Times New Roman" w:cs="Times New Roman"/>
                <w:color w:val="000000"/>
                <w:sz w:val="28"/>
                <w:szCs w:val="24"/>
              </w:rPr>
              <w:t>госсимволах</w:t>
            </w:r>
            <w:proofErr w:type="spellEnd"/>
            <w:r w:rsidRPr="00AA14A5">
              <w:rPr>
                <w:rFonts w:ascii="Times New Roman" w:eastAsia="Times New Roman" w:hAnsi="Times New Roman" w:cs="Times New Roman"/>
                <w:color w:val="000000"/>
                <w:sz w:val="28"/>
                <w:szCs w:val="24"/>
              </w:rPr>
              <w:t xml:space="preserve"> страны и ее истории</w:t>
            </w:r>
          </w:p>
        </w:tc>
      </w:tr>
      <w:tr w:rsidR="00AA14A5" w:rsidRPr="00AA14A5" w:rsidTr="003448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Художественно-эстетическое</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развитие</w:t>
            </w:r>
            <w:proofErr w:type="spellEnd"/>
          </w:p>
        </w:tc>
        <w:tc>
          <w:tcPr>
            <w:tcW w:w="30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Творческие формы – рисование, лепка, художественное слово, конструирование и др.</w:t>
            </w:r>
          </w:p>
        </w:tc>
        <w:tc>
          <w:tcPr>
            <w:tcW w:w="3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 xml:space="preserve">Научиться ассоциативно связывать </w:t>
            </w:r>
            <w:proofErr w:type="spellStart"/>
            <w:r w:rsidRPr="00AA14A5">
              <w:rPr>
                <w:rFonts w:ascii="Times New Roman" w:eastAsia="Times New Roman" w:hAnsi="Times New Roman" w:cs="Times New Roman"/>
                <w:color w:val="000000"/>
                <w:sz w:val="28"/>
                <w:szCs w:val="24"/>
              </w:rPr>
              <w:t>госсимволы</w:t>
            </w:r>
            <w:proofErr w:type="spellEnd"/>
            <w:r w:rsidRPr="00AA14A5">
              <w:rPr>
                <w:rFonts w:ascii="Times New Roman" w:eastAsia="Times New Roman" w:hAnsi="Times New Roman" w:cs="Times New Roman"/>
                <w:color w:val="000000"/>
                <w:sz w:val="28"/>
                <w:szCs w:val="24"/>
              </w:rPr>
              <w:t xml:space="preserve"> с важными историческими событиями страны</w:t>
            </w:r>
          </w:p>
        </w:tc>
      </w:tr>
      <w:tr w:rsidR="00AA14A5" w:rsidRPr="00AA14A5" w:rsidTr="003448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lastRenderedPageBreak/>
              <w:t>Физическое</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развитие</w:t>
            </w:r>
            <w:proofErr w:type="spellEnd"/>
          </w:p>
        </w:tc>
        <w:tc>
          <w:tcPr>
            <w:tcW w:w="30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lang w:val="en-US"/>
              </w:rPr>
            </w:pPr>
            <w:proofErr w:type="spellStart"/>
            <w:r w:rsidRPr="00AA14A5">
              <w:rPr>
                <w:rFonts w:ascii="Times New Roman" w:eastAsia="Times New Roman" w:hAnsi="Times New Roman" w:cs="Times New Roman"/>
                <w:color w:val="000000"/>
                <w:sz w:val="28"/>
                <w:szCs w:val="24"/>
                <w:lang w:val="en-US"/>
              </w:rPr>
              <w:t>Спортивные</w:t>
            </w:r>
            <w:proofErr w:type="spellEnd"/>
            <w:r w:rsidRPr="00AA14A5">
              <w:rPr>
                <w:rFonts w:ascii="Times New Roman" w:eastAsia="Times New Roman" w:hAnsi="Times New Roman" w:cs="Times New Roman"/>
                <w:color w:val="000000"/>
                <w:sz w:val="28"/>
                <w:szCs w:val="24"/>
                <w:lang w:val="en-US"/>
              </w:rPr>
              <w:t xml:space="preserve"> </w:t>
            </w:r>
            <w:proofErr w:type="spellStart"/>
            <w:r w:rsidRPr="00AA14A5">
              <w:rPr>
                <w:rFonts w:ascii="Times New Roman" w:eastAsia="Times New Roman" w:hAnsi="Times New Roman" w:cs="Times New Roman"/>
                <w:color w:val="000000"/>
                <w:sz w:val="28"/>
                <w:szCs w:val="24"/>
                <w:lang w:val="en-US"/>
              </w:rPr>
              <w:t>мероприятия</w:t>
            </w:r>
            <w:proofErr w:type="spellEnd"/>
          </w:p>
        </w:tc>
        <w:tc>
          <w:tcPr>
            <w:tcW w:w="3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 xml:space="preserve">Научиться использовать </w:t>
            </w:r>
            <w:proofErr w:type="spellStart"/>
            <w:r w:rsidRPr="00AA14A5">
              <w:rPr>
                <w:rFonts w:ascii="Times New Roman" w:eastAsia="Times New Roman" w:hAnsi="Times New Roman" w:cs="Times New Roman"/>
                <w:color w:val="000000"/>
                <w:sz w:val="28"/>
                <w:szCs w:val="24"/>
              </w:rPr>
              <w:t>госсимволы</w:t>
            </w:r>
            <w:proofErr w:type="spellEnd"/>
            <w:r w:rsidRPr="00AA14A5">
              <w:rPr>
                <w:rFonts w:ascii="Times New Roman" w:eastAsia="Times New Roman" w:hAnsi="Times New Roman" w:cs="Times New Roman"/>
                <w:color w:val="000000"/>
                <w:sz w:val="28"/>
                <w:szCs w:val="24"/>
              </w:rPr>
              <w:t xml:space="preserve"> в спортивных мероприятиях,</w:t>
            </w:r>
          </w:p>
          <w:p w:rsidR="00AA14A5" w:rsidRPr="00AA14A5" w:rsidRDefault="00AA14A5" w:rsidP="00525695">
            <w:pPr>
              <w:tabs>
                <w:tab w:val="left" w:pos="993"/>
              </w:tabs>
              <w:spacing w:after="0" w:line="276" w:lineRule="auto"/>
              <w:jc w:val="both"/>
              <w:rPr>
                <w:rFonts w:ascii="Times New Roman" w:eastAsia="Times New Roman" w:hAnsi="Times New Roman" w:cs="Times New Roman"/>
                <w:color w:val="000000"/>
                <w:sz w:val="28"/>
                <w:szCs w:val="24"/>
              </w:rPr>
            </w:pPr>
            <w:r w:rsidRPr="00AA14A5">
              <w:rPr>
                <w:rFonts w:ascii="Times New Roman" w:eastAsia="Times New Roman" w:hAnsi="Times New Roman" w:cs="Times New Roman"/>
                <w:color w:val="000000"/>
                <w:sz w:val="28"/>
                <w:szCs w:val="24"/>
              </w:rPr>
              <w:t>узнать, с чем данная норма и традиции связаны</w:t>
            </w:r>
          </w:p>
        </w:tc>
      </w:tr>
    </w:tbl>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 комплексно-тематический план рабочей программы воспитания в отчетном году внесены изменения и включены: День народного </w:t>
      </w:r>
      <w:proofErr w:type="gramStart"/>
      <w:r w:rsidRPr="00AA14A5">
        <w:rPr>
          <w:rFonts w:ascii="Times New Roman" w:eastAsia="Calibri" w:hAnsi="Times New Roman" w:cs="Times New Roman"/>
          <w:sz w:val="28"/>
        </w:rPr>
        <w:t xml:space="preserve">единства,   </w:t>
      </w:r>
      <w:proofErr w:type="gramEnd"/>
      <w:r w:rsidRPr="00AA14A5">
        <w:rPr>
          <w:rFonts w:ascii="Times New Roman" w:eastAsia="Calibri" w:hAnsi="Times New Roman" w:cs="Times New Roman"/>
          <w:sz w:val="28"/>
        </w:rPr>
        <w:t>День России, День памяти и скорби, День государственного флага Российской Федерации, День семьи, любви и верности.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cr/>
        <w:t xml:space="preserve"> </w:t>
      </w:r>
      <w:r w:rsidRPr="00AA14A5">
        <w:rPr>
          <w:rFonts w:ascii="Times New Roman" w:eastAsia="Calibri" w:hAnsi="Times New Roman" w:cs="Times New Roman"/>
          <w:sz w:val="28"/>
        </w:rPr>
        <w:cr/>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Педагогические технологии и методики обучения,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применяемые в образовательном процессе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Педагоги ДОУ в образовательной практике широко используют инновационные элементы программы «От рождения до школы»: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утренний и вечерний круги в форме развивающего общения (развивающего диалога) предоставляет большие возможности для формирования детского сообщества, развития когнитивных и коммуникативных способностей, саморегуляции детей: все группы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обогащенные игры в центрах активности.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элементы </w:t>
      </w:r>
      <w:proofErr w:type="spellStart"/>
      <w:r w:rsidRPr="00AA14A5">
        <w:rPr>
          <w:rFonts w:ascii="Times New Roman" w:eastAsia="Calibri" w:hAnsi="Times New Roman" w:cs="Times New Roman"/>
          <w:sz w:val="28"/>
        </w:rPr>
        <w:t>здоровьесберегающих</w:t>
      </w:r>
      <w:proofErr w:type="spellEnd"/>
      <w:r w:rsidRPr="00AA14A5">
        <w:rPr>
          <w:rFonts w:ascii="Times New Roman" w:eastAsia="Calibri" w:hAnsi="Times New Roman" w:cs="Times New Roman"/>
          <w:sz w:val="28"/>
        </w:rPr>
        <w:t xml:space="preserve"> технологий.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Во всех возрастных группах для анализа заболеваемости, реализации дифференцированного подхода к индивидуальной работе с детьми воспитатели заполняют «карты здоровья», где указываются показатели здоровья детей: группа здоровья, имеющиеся хронические заболевания, заболеваемость по месяцам.</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Воспитатели применяют комплексы физкультминуток, динамических пауз, пальчиковых гимнастик, владеют методикой проведения утренней гимнастики, гимнастики пробуждения, физкультурных занятий. Все воспитатели знают программные задачи и методику работы по разделу «Физическое развитие».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Одной из эффективных форм образовательной работы с дошкольниками является проектная деятельность. В практике ДОУ в 202</w:t>
      </w:r>
      <w:r w:rsidRPr="00EF6FA8">
        <w:rPr>
          <w:rFonts w:ascii="Times New Roman" w:eastAsia="Calibri" w:hAnsi="Times New Roman" w:cs="Times New Roman"/>
          <w:sz w:val="28"/>
        </w:rPr>
        <w:t>3</w:t>
      </w:r>
      <w:r w:rsidRPr="00AA14A5">
        <w:rPr>
          <w:rFonts w:ascii="Times New Roman" w:eastAsia="Calibri" w:hAnsi="Times New Roman" w:cs="Times New Roman"/>
          <w:sz w:val="28"/>
        </w:rPr>
        <w:t xml:space="preserve"> году реализовывались следующие типы проектов: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1.Исследовательско-творческие: дети экспериментируют, а затем результаты оформляют в виде газет, драматизации, детского дизайна: «Времена года»; «Транспорт»; «Подарки осени»; «Животные разных стран»; «Огород на окне» и др.</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 xml:space="preserve">2. </w:t>
      </w:r>
      <w:proofErr w:type="spellStart"/>
      <w:r w:rsidRPr="00AA14A5">
        <w:rPr>
          <w:rFonts w:ascii="Times New Roman" w:eastAsia="Calibri" w:hAnsi="Times New Roman" w:cs="Times New Roman"/>
          <w:sz w:val="28"/>
        </w:rPr>
        <w:t>Ролево</w:t>
      </w:r>
      <w:proofErr w:type="spellEnd"/>
      <w:r w:rsidRPr="00AA14A5">
        <w:rPr>
          <w:rFonts w:ascii="Times New Roman" w:eastAsia="Calibri" w:hAnsi="Times New Roman" w:cs="Times New Roman"/>
          <w:sz w:val="28"/>
        </w:rPr>
        <w:t>-игровые (с элементами творческих игр, когда дети входят в образ персонажей сказки и решают по-своему поставленную проблему).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3.Информационно-практико-ориентированные: дети собирают информацию и реализуют ее, ориентируясь на социальные интересы (оформление и дизайн группы, витражи и др.): «Наши имена», «Моя мама - самая лучшая», «Защитники земли», «Слава армии родной», «Наш любимый детский сад» и др.</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4.Творческие (оформление результата в виде детского праздника, детского дизайна и т.д.);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5.Нормативные (проекты по созданию новых норм, соблюдению правил в разных нормативных ситуациях: «Книга правил поведения ребенка в детском саду, дома» и др.).</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6. Оценка качества кадрового обеспечения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соответствии со штатным расписанием в ДОУ на 31.12.2023 в ДОУ работали 28 педагогов, которые имели различный возрастной ценз и педагогический стаж работы. Уровень квалификации педагогических работников соответствует требованиям действующего законодательства в РФ.</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Анализ системы работы с кадрами предполагает составление характеристик педагогического коллектива (по стажу работы, наличию квалификационной категории, обучения на курсах повышения квалификации).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Отмечаются факторы, стимулирующие (или тормозящие) творческое развитие педагогов (факторы: административно-управленческие, методические, психологические, социальные, материальные). Проводится анализ фактического уровня профессиональной подготовки каждого воспитателя. Дифференцированно определяются профессиональные потребности педагогов. Данное направление включает в себя и анализ процесса самообразования педагога и составление карты профессиональной деятельности педагога (персонифицированные программы повышения квалификации).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Система работы с педагогическими кадрами ориентируется на реализуемую основную образовательную программу, которая определяет формы, методы и содержание деятельности каждого педагога и всего педагогического коллектива в целом. В основе этой системы лежит диагностика профессиональной деятельности педагогов, которая помогает оценить компетентность каждого педагога, выявить его запросы и потребности.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Педагогический коллектив ДО У стабилен по своему составу. По стажу работы педагогический коллектив представляет собой преобладание опытных педагогов, что позволяет сохранять и передавать традиции, способствует обмену опытом и повышению профессионализма работников внутри учреждения. Педагогический </w:t>
      </w:r>
      <w:r w:rsidRPr="00AA14A5">
        <w:rPr>
          <w:rFonts w:ascii="Times New Roman" w:eastAsia="Calibri" w:hAnsi="Times New Roman" w:cs="Times New Roman"/>
          <w:sz w:val="28"/>
        </w:rPr>
        <w:lastRenderedPageBreak/>
        <w:t>коллектив отличается большим творческим потенциалом, большая часть педагогов находятся в творческом поиске, повышая свой профессиональный уровень самообразованием. Наблюдается устойчивая тенденция повышения квалификационного уровня педагогов по собственной инициативе. В дошкольном учреждении создана система повышения профессиональной квалификации педагогов, постоянно совершенствуются условия для профессиональной самореализации всех педагогов.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Каждому педагогу предоставлена возможность повысить свою квалификацию через различные формы обучения: очные и дистанционные курсы повышения квалификации.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Вывод: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Кадровый состав ДОУ в целом стабилен. В учреждении созданы кадровые условия, обеспечивающие развитие образовательной инфраструктуры в соответствии с требованиями времени и законодательства.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Профессиональный коллектив воспитателей и специалистов успешно внедряет в работу инновационные преобразования и исследовательскую деятельность, обладает умением проектировать образовательный процесс и достигать запланированные результаты. В ДОУ проводится систематическая работа по выявлению положительного опыта работы педагогов с детьми по разным направлениям деятельности.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ДОУ идет прирост педагогов со стажем работы до 3 лет, поэтому актуальным направлением в методической работе детского сада остается организация наставничества, которое помогает молодым педагогам адаптироваться, получить методическую поддержку в профессиональном становлении.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Перспектива: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перспективе в 2024 году планируется участие ДОУ, педагогов в творческих конкурсах и конкурсах профессионального мастерства на различных уровнях, распространять опыт работы через участие в конференциях, круглых столах, публикации в сборниках, на муниципальном этапе профессионального конкурса педагогического мастерства «Воспитатель года –2024», а также аттестация педагогических работников с целью присвоения им квалификационной категории.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7. Оценка качества учебно-методического обеспечения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ДОУ имеется необходимый программно-методический комплект, подобранный с учётом ФГОС ДО, предназначенный для реализации образовательных программ ДОУ, пособия, разработки, дидактический материал.</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Программно-методическое обеспечение: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 программно-методический комплект примерной общеобразовательной программы дошкольного образования «От рождения до школы» под ред.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Н.Е. </w:t>
      </w:r>
      <w:proofErr w:type="spellStart"/>
      <w:r w:rsidRPr="00AA14A5">
        <w:rPr>
          <w:rFonts w:ascii="Times New Roman" w:eastAsia="Calibri" w:hAnsi="Times New Roman" w:cs="Times New Roman"/>
          <w:sz w:val="28"/>
        </w:rPr>
        <w:t>Веракса</w:t>
      </w:r>
      <w:proofErr w:type="spellEnd"/>
      <w:r w:rsidRPr="00AA14A5">
        <w:rPr>
          <w:rFonts w:ascii="Times New Roman" w:eastAsia="Calibri" w:hAnsi="Times New Roman" w:cs="Times New Roman"/>
          <w:sz w:val="28"/>
        </w:rPr>
        <w:t xml:space="preserve">, Т.С. Комаровой, М.А. Васильевой и другие методические пособия. Для эффективной организации учебного процесса в ДОУ в 2023 году осуществлено обновление учебно-методического комплекта примерной общеобразовательной программы дошкольного образования под ред. Н.Е. </w:t>
      </w:r>
      <w:proofErr w:type="spellStart"/>
      <w:r w:rsidRPr="00AA14A5">
        <w:rPr>
          <w:rFonts w:ascii="Times New Roman" w:eastAsia="Calibri" w:hAnsi="Times New Roman" w:cs="Times New Roman"/>
          <w:sz w:val="28"/>
        </w:rPr>
        <w:t>Веракса</w:t>
      </w:r>
      <w:proofErr w:type="spellEnd"/>
      <w:r w:rsidRPr="00AA14A5">
        <w:rPr>
          <w:rFonts w:ascii="Times New Roman" w:eastAsia="Calibri" w:hAnsi="Times New Roman" w:cs="Times New Roman"/>
          <w:sz w:val="28"/>
        </w:rPr>
        <w:t>, Т.С. Комаровой, М.А. Васильевой «От рождения до школы» (изд-во «Мозаика-Синтез»).</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Библиотечный фонд располагается в методическом кабинете, кабинетах специалистов, в группах детского сада имеется банк необходимых учебно-методических пособий, рекомендованных для планирования образовательной работы в соответствии с обязательной частью ООП ДО и ежегодно пополняется методической и детской художественной литературой.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Для обеспечения успешной и целенаправленной работы педагогов в оснащении методического кабинета имеются: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нормативные документы;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учебно-методическое обеспечение (программы, учебные пособия, рекомендации по каждому разделу программы, опыты работы, перспективные планы, тематические проекты, конспекты занятий и других форм организации детской деятельности в разных возрастных группах);</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репродукции картин, дидактические пособия, раздаточный и демонстрационный материал.</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Эффективность методического сопровождения в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С целью обеспечения эффективности системы внутреннего управления, совершенствования и развития всей жизнедеятельности учреждения в ДОУ работает методическая служба. В ее компетенции входит создание единого информационного пространства и регулирование информационных потоков управленческой и научно-методической документации, концентрирование ценного опыта достижений в образовательной практике, проведение мониторинговых и аттестационных процедур для объективного анализа процесса развития и достигнутых результатов, создание условий для профессионального роста и развития потенциала каждого педагога.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При организации методической поддержки педагогов используются разнообразные формы работы: групповые (семинары-практикумы - «Педагогические принципы организации сюжетно-ролевой игры», педагогические мастерские - «Нетрадиционные техники рисования», творческие лаборатории – «Проектирование образовательной программы», коллективный просмотр педагогического процесса – «На зарядку становись!», тренинги – «Двигательно-оздоровительные моменты в </w:t>
      </w:r>
      <w:r w:rsidRPr="00AA14A5">
        <w:rPr>
          <w:rFonts w:ascii="Times New Roman" w:eastAsia="Calibri" w:hAnsi="Times New Roman" w:cs="Times New Roman"/>
          <w:sz w:val="28"/>
        </w:rPr>
        <w:lastRenderedPageBreak/>
        <w:t>режиме дня», мастер-классы «Играем со словами», «Тема моря в живописи и музыке» и др.), индивидуальные (наблюдение образовательного процесса, беседы, консультации).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Анализ методической работы за 2023 год показал достаточно высокую эффективность объединения педагогов в творческие группы, которые являются генераторами идей обновления образовательной деятельности с детьми, проявлением и воплощением в работу ДОУ творческих, профессиональных, развивающих направлений, разнообразных форм взаимодействия с детьми и их родителями с учётом современных образовательных стандартов.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Актуальным направлением в методической работе детского сада была и остаётся организация наставничества, которое помогает адаптироваться не только молодым педагогам, но, и педагогам, пришедшим из других детских садов, вышедших после декретного отпуска, получить методическую поддержку в профессиональном становлении.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Важное значение для личностной и профессиональной самореализации педагога, признания высоких результатов его труда является участие в конкурсах педагогического мастерства.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Вывод: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Учебно-методическая обеспеченность всех групп находится на удовлетворительном уровне. В 2023 году продолжилось обновление учебно-методической литературы для организации образовательного процесса в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b/>
          <w:sz w:val="28"/>
        </w:rPr>
        <w:t>8. Оценка качества библиотечно-информационного обеспечения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Библиотека в ДОУ расположена в методическом кабинете. Весь книжный фонд условно разделен на три части и включает в себя: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книги для педагогов (методическая и справочная литература, словари);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книги для воспитанников: энциклопедии, сборники сказок, малых</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фольклорных форм, познавательной литературы, произведения русских и зарубежных поэтов и писателей;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познавательная литература;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большеформатные энциклопедии «Космические дали», «Большая энциклопедия о животных»; сборники сказок коллекции «Золотые сказки», «100 сказок», «Большая книга русских сказок» литературно-художественного издания;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серия книг «Библиотеки домашнего чтения» - «Лучшие произведения для детей 3 - 7 лет», «Времена года».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Библиотечный фонд востребован педагогами, воспитанниками и родителями. ДОУ оснащено современной информационной базой – имеется доступ в сеть Интернет, функционирует официальный сайт, имеется электронная почта.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В 2023 году сайт ДОУ полностью доработан с учетом требований к информации, размещаемой на сайтах образовательных организаций. Сайт снабжен версией для слабовидящих, на нем имеются разделы: главная страница, сведения об образовательной организации, фотоальбомы, обратная связь, информация для родителей, информация для педагогов, достижения, документы, предписания, итоги финансового года, отчет о самообследовании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Сайт регулярно обновляется. На страницах сайта педагоги и специалисты систематически размещают свои рекомендации, интересный практический материал, новости из жизни детей в ДОУ. Родители воспитанников знают и пользуются для связи с педагогами и администрацией ДОУ электронной почтой. Информация о деятельности ДОУ открыта и доступна для заинтересованных лиц на сайте, в информационных уголках групп, на стендах ДОУ. Все локальные нормативные акты в соответствии с требованиями законодательства закреплены электронной цифровой подписью.</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 ДОУ создана информационно-техническая база, которая постоянно пополняется. Имеются </w:t>
      </w:r>
      <w:r w:rsidRPr="00EF6FA8">
        <w:rPr>
          <w:rFonts w:ascii="Times New Roman" w:eastAsia="Calibri" w:hAnsi="Times New Roman" w:cs="Times New Roman"/>
          <w:sz w:val="28"/>
        </w:rPr>
        <w:t>10</w:t>
      </w:r>
      <w:r w:rsidRPr="00AA14A5">
        <w:rPr>
          <w:rFonts w:ascii="Times New Roman" w:eastAsia="Calibri" w:hAnsi="Times New Roman" w:cs="Times New Roman"/>
          <w:sz w:val="28"/>
        </w:rPr>
        <w:t xml:space="preserve"> компьютеров с выходом в Интернет, </w:t>
      </w:r>
      <w:r w:rsidRPr="00EF6FA8">
        <w:rPr>
          <w:rFonts w:ascii="Times New Roman" w:eastAsia="Calibri" w:hAnsi="Times New Roman" w:cs="Times New Roman"/>
          <w:sz w:val="28"/>
        </w:rPr>
        <w:t>8</w:t>
      </w:r>
      <w:r w:rsidRPr="00AA14A5">
        <w:rPr>
          <w:rFonts w:ascii="Times New Roman" w:eastAsia="Calibri" w:hAnsi="Times New Roman" w:cs="Times New Roman"/>
          <w:sz w:val="28"/>
        </w:rPr>
        <w:t xml:space="preserve"> принтеров, 1 мультимедиа проектора. Связь и обмен информацией с различными организациями осуществляется посредством электронной почты. Педагоги владеют ИКТ-технологиями, пользуются ими при ежедневном планировании, ведении документации, заполнении электронного портфолио.</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Педагоги активно используют компьютерные технологии для создания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презентаций и информации для родителей, применяют компьютер в образовательном процессе (электронные викторины, демонстрация слайдов, презентаций, создание компьютерных дидактических игр и т.д.). Информационный фонд ДОУ ежегодно пополняется электронными играми и обучающими презентациями по ознакомлению с социальной действительностью, природой, формированию у детей основ безопасного поведения, художественными текстами для детей на электронных носителях и др., разработанными творческой группой педагогов.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b/>
          <w:sz w:val="28"/>
        </w:rPr>
        <w:t>Вывод:</w:t>
      </w:r>
      <w:r w:rsidRPr="00AA14A5">
        <w:rPr>
          <w:rFonts w:ascii="Times New Roman" w:eastAsia="Calibri" w:hAnsi="Times New Roman" w:cs="Times New Roman"/>
          <w:sz w:val="28"/>
        </w:rPr>
        <w:t xml:space="preserve"> В ДОУ имеется художественная литература для детей раннего и дошкольного возраста, а также игровой и развивающий материал. Учреждение располагает современной информационно-технической базой. Оно оснащено видео – и аудиоаппаратурой.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Перспектива: В следующем отчетном году в ДОУ необходимо спланировать работу по внедрению государственных информационных систем и ресурсов отечественного производства.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9. Оценка качества материально-технической базы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ДОУ расположено в отдельно стоящем здании. В детском саду предусмотрен полный комплект функционально пригодных групп, кабинетов, оснащенных необходимым оборудованием. В ДОУ имеются: физкультурный и музыкальный залы, кабинеты педагога-психолога и учителя-логопеда, методический кабинет, медицинский и процедурный кабинеты, изолятор. Общее количество групп – 7</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ДОУ размещается за пределами санитарно-защитных зон предприятий, сооружений и иных объектов и на расстоянии, обеспечивающем нормативные уровни шума и загрязнения атмосферного воздуха для территории жилой застройки, нормативные уровни инсоляции и естественного освещения помещений и игровых площадок.  Территория ДОУ по периметру ограждена забором, также по периметру имеется полоса зеленых насаждений. ДОУ имеет самостоятельный вход (выход) для детей и въезд (выезд) для автотранспорта. Имеется наружное электрическое освещение. Уровень искусственной освещенности во время пребывания детей на территории соответствует необходимым требованиям.</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состав каждой групповой ячейки входят: раздевальная (приемная) – предназначена для приема детей и хранения верхней одежды. Раздевальные оборудованы шкафами для верхней одежды детей и персонала. Шкафы для одежды и обуви оборудованы индивидуальными ячейками-полками для головных уборов и крючками для верхней одежды. Каждая индивидуальная ячейка промаркирована. В раздевальных предусмотрены условия для сушки верхней одежды и обуви детей. Также в приемной расположены информационные уголки для родителей, выполненные в едином стиле («Для вас, родители», «Уголок безопасности», «Меню», «Информация»), на которых размещается информационный материал для родителей, консультации, рекомендации специалистов.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Групповая – предназначена для проведения игр, занятий и приема пищи. В групповых установлены столы и стулья по количеству детей в группах.</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Стулья и столы одной группы мебели и промаркированы. Подбор мебели для детей производится с учетом роста. Каждая групповая оснащена мебелью для размещения игрового развивающего материала и для организации различных видов деятельности детей. Также в групповых находятся учебные доски (маркерные). Игрушки, безвредные для здоровья детей, отвечают санитарно-эпидемиологическим требованиям и имеют документы, подтверждающие безопасность, могут быть подвергнуты влажной обработке и дезинфекции. В каждой возрастной группе имеются оборудование, дидактические игры, пособия, методическая и художественная литература, необходимые для организации разных видов деятельности детей.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Спальня – предназначена для организации дневного сна детей. В спальнях расставлены кровати. Дети обеспечены индивидуальными постельными принадлежностями, полотенцами, предметами личной гигиены. Имеются в наличии </w:t>
      </w:r>
      <w:r w:rsidRPr="00AA14A5">
        <w:rPr>
          <w:rFonts w:ascii="Times New Roman" w:eastAsia="Calibri" w:hAnsi="Times New Roman" w:cs="Times New Roman"/>
          <w:sz w:val="28"/>
        </w:rPr>
        <w:lastRenderedPageBreak/>
        <w:t xml:space="preserve">по 3 комплекта постельного белья и полотенец, по 2 комплекта </w:t>
      </w:r>
      <w:proofErr w:type="spellStart"/>
      <w:r w:rsidRPr="00AA14A5">
        <w:rPr>
          <w:rFonts w:ascii="Times New Roman" w:eastAsia="Calibri" w:hAnsi="Times New Roman" w:cs="Times New Roman"/>
          <w:sz w:val="28"/>
        </w:rPr>
        <w:t>наматрасников</w:t>
      </w:r>
      <w:proofErr w:type="spellEnd"/>
      <w:r w:rsidRPr="00AA14A5">
        <w:rPr>
          <w:rFonts w:ascii="Times New Roman" w:eastAsia="Calibri" w:hAnsi="Times New Roman" w:cs="Times New Roman"/>
          <w:sz w:val="28"/>
        </w:rPr>
        <w:t xml:space="preserve"> из расчета на 1 ребенка. Постельное белье маркируется индивидуально для каждого ребенка.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Буфетная предназначена для подготовки готовых блюд к раздаче и мытья столовой посуды. В 202</w:t>
      </w:r>
      <w:r w:rsidR="008B3F7D" w:rsidRPr="00F15425">
        <w:rPr>
          <w:rFonts w:ascii="Times New Roman" w:eastAsia="Calibri" w:hAnsi="Times New Roman" w:cs="Times New Roman"/>
          <w:sz w:val="28"/>
        </w:rPr>
        <w:t>3</w:t>
      </w:r>
      <w:r w:rsidRPr="00AA14A5">
        <w:rPr>
          <w:rFonts w:ascii="Times New Roman" w:eastAsia="Calibri" w:hAnsi="Times New Roman" w:cs="Times New Roman"/>
          <w:sz w:val="28"/>
        </w:rPr>
        <w:t xml:space="preserve"> году происходило обновление буфетной группы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Туалетная, совмещенная с умывальной - здесь установлены умывальные раковины с подводкой горячей и холодной воды для детей, рядом с умывальниками установлены вешалки для детских полотенец, кроме того, в туалетных установлены душевой поддон, умывальная раковина для персонала, шкаф для уборочного инвентаря. В туалетных для детей раннего возраста оборудованы шкаф (стеллаж) с ячейками для хранения индивидуальных горшков, слив для их обработки. В туалетных для детей 3 - 7 лет установлены детские унитазы-комплекты.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Детская мебель и оборудование для помещений изготовлены из материалов, безвредных для здоровья детей, и имеют документы, подтверждающие их происхождение и безопасность.</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Музыкальный зал предназначен для проведения музыкальных занятий с группами детей всех возрастов и индивидуальной работы, праздников, развлечений, спектаклей. В музыкальном зале в достаточном количестве имеются качественные музыкальные игрушки, инструменты, дидактические пособия. Представленное наличие театральных костюмов и атрибутов позволяет организовывать различные виды музыкально-художественной деятельности.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Техническое оборудование музыкального зала соответствует современным требованиям: музыкальный зал оснащен электронным пианино, музыкальным центром. Созданная развивающая музыкально-предметная среда не только позволяет успешно реализовать программу музыкального воспитания дошкольников, но и способствует реализации индивидуальных интересов, склонностей и потребностей детей.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Кабинет педагога-психолога оснащены достаточным количеством методической и художественной литературы, постоянно пополняются наглядно-дидактическими пособиями и необходимым игровым оборудование.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Групповые помещения имеют индивидуальный интерьер, специально подобранный дидактический материал и игрушки для развития игрового сюжета. Образовательный процесс реализуется через организацию различных видов детской деятельности в центрах активности, таких как: центр сюжетно-ролевой игры, центр познания, литературный центр, центр исследований и экспериментирования, центр творчества. Тематика и наполняемость центров меняется в зависимости от педагогических задач и возраста детей.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 ДОУ в достаточной степени созданы безопасные условия для дошкольников и сотрудников: разработаны паспорта антитеррористической защищенности, </w:t>
      </w:r>
      <w:r w:rsidRPr="00AA14A5">
        <w:rPr>
          <w:rFonts w:ascii="Times New Roman" w:eastAsia="Calibri" w:hAnsi="Times New Roman" w:cs="Times New Roman"/>
          <w:sz w:val="28"/>
        </w:rPr>
        <w:lastRenderedPageBreak/>
        <w:t>дорожной безопасности, оборудован пост физической охраны. Здание оборудовано системами холодного и горячего водоснабжения, канализацией. Отопление и вентиляция здания оборудованы в соответствии с санитарно-эпидемиологическими правилами и нормативами. Также материально-технические условия, созданные в ДОУ, соответствуют правилам пожарной безопасности - ДОУ оборудовано следующими системами (договора на обслуживание): системой автоматической пожарной сигнализации, системой оповещения о пожаре и управления эвакуацией. В ДОУ имеются средства тревожной сигнализации, первичные средства пожаротушения.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202</w:t>
      </w:r>
      <w:r w:rsidR="001C2956" w:rsidRPr="001C2956">
        <w:rPr>
          <w:rFonts w:ascii="Times New Roman" w:eastAsia="Calibri" w:hAnsi="Times New Roman" w:cs="Times New Roman"/>
          <w:sz w:val="28"/>
        </w:rPr>
        <w:t>3</w:t>
      </w:r>
      <w:r w:rsidRPr="00AA14A5">
        <w:rPr>
          <w:rFonts w:ascii="Times New Roman" w:eastAsia="Calibri" w:hAnsi="Times New Roman" w:cs="Times New Roman"/>
          <w:sz w:val="28"/>
        </w:rPr>
        <w:t xml:space="preserve"> году проведен частичный косметический ремонт в группах, общего коридора, кабинета делопроизводителя.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соответствии с требованиями современного законодательства проводится систематическая работа по обеспечению бесперебойного функционирования системы пожарной безопасности, предупреждения чрезвычайных ситуаций и антитеррористической защищенности. По всему зданию установлены современные металлические пожарные шкафы, усовершенствована система пожарной маркировки, производится своевременное техническое обслуживание первичных средств пожаротушения (огнетушители, пожарные шланги, краны), в приемных всех детских групп и во всех помещениях ДОУ установлены огнетушители; установлены видеокамеры в местах проведения массовых мероприятий и на потенциально опасных участках здания; в подвальных помещениях, тепловом узле, складах и электрощитовой заменены изношенные деревянные двери на металлические огнеупорные; заменены изношенные двери на эвакуационных выходах во всех детских группах; обновлено содержание информационных стендов по всем аспектам системы безопасности; организован пост физической охраны с отдельно выведенным доступом к системе видеонаблюдения.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202</w:t>
      </w:r>
      <w:r w:rsidR="001C2956" w:rsidRPr="001C2956">
        <w:rPr>
          <w:rFonts w:ascii="Times New Roman" w:eastAsia="Calibri" w:hAnsi="Times New Roman" w:cs="Times New Roman"/>
          <w:sz w:val="28"/>
        </w:rPr>
        <w:t>3</w:t>
      </w:r>
      <w:r w:rsidRPr="00AA14A5">
        <w:rPr>
          <w:rFonts w:ascii="Times New Roman" w:eastAsia="Calibri" w:hAnsi="Times New Roman" w:cs="Times New Roman"/>
          <w:sz w:val="28"/>
        </w:rPr>
        <w:t xml:space="preserve"> году частично обновлено технологическое оборудование в пищеблоке: установлены новые стеллажи, баки для обработки фруктов, тары, раковина для персонала. Приобретен новый</w:t>
      </w:r>
      <w:r w:rsidR="001C2956" w:rsidRPr="001C2956">
        <w:rPr>
          <w:rFonts w:ascii="Times New Roman" w:eastAsia="Calibri" w:hAnsi="Times New Roman" w:cs="Times New Roman"/>
          <w:sz w:val="28"/>
        </w:rPr>
        <w:t xml:space="preserve"> </w:t>
      </w:r>
      <w:r w:rsidR="001C2956">
        <w:rPr>
          <w:rFonts w:ascii="Times New Roman" w:eastAsia="Calibri" w:hAnsi="Times New Roman" w:cs="Times New Roman"/>
          <w:sz w:val="28"/>
        </w:rPr>
        <w:t>шкаф</w:t>
      </w:r>
      <w:r w:rsidRPr="00AA14A5">
        <w:rPr>
          <w:rFonts w:ascii="Times New Roman" w:eastAsia="Calibri" w:hAnsi="Times New Roman" w:cs="Times New Roman"/>
          <w:sz w:val="28"/>
        </w:rPr>
        <w:t xml:space="preserve">, весы настольные, </w:t>
      </w:r>
      <w:r w:rsidR="001C2956">
        <w:rPr>
          <w:rFonts w:ascii="Times New Roman" w:eastAsia="Calibri" w:hAnsi="Times New Roman" w:cs="Times New Roman"/>
          <w:sz w:val="28"/>
        </w:rPr>
        <w:t>стулья группах</w:t>
      </w:r>
      <w:r w:rsidRPr="00AA14A5">
        <w:rPr>
          <w:rFonts w:ascii="Times New Roman" w:eastAsia="Calibri" w:hAnsi="Times New Roman" w:cs="Times New Roman"/>
          <w:sz w:val="28"/>
        </w:rPr>
        <w:t>,</w:t>
      </w:r>
      <w:r w:rsidR="001C2956">
        <w:rPr>
          <w:rFonts w:ascii="Times New Roman" w:eastAsia="Calibri" w:hAnsi="Times New Roman" w:cs="Times New Roman"/>
          <w:sz w:val="28"/>
        </w:rPr>
        <w:t xml:space="preserve"> посуда в </w:t>
      </w:r>
      <w:proofErr w:type="spellStart"/>
      <w:r w:rsidR="001C2956">
        <w:rPr>
          <w:rFonts w:ascii="Times New Roman" w:eastAsia="Calibri" w:hAnsi="Times New Roman" w:cs="Times New Roman"/>
          <w:sz w:val="28"/>
        </w:rPr>
        <w:t>руппах</w:t>
      </w:r>
      <w:proofErr w:type="spellEnd"/>
      <w:r w:rsidR="001C2956">
        <w:rPr>
          <w:rFonts w:ascii="Times New Roman" w:eastAsia="Calibri" w:hAnsi="Times New Roman" w:cs="Times New Roman"/>
          <w:sz w:val="28"/>
        </w:rPr>
        <w:t>,</w:t>
      </w:r>
      <w:r w:rsidRPr="00AA14A5">
        <w:rPr>
          <w:rFonts w:ascii="Times New Roman" w:eastAsia="Calibri" w:hAnsi="Times New Roman" w:cs="Times New Roman"/>
          <w:sz w:val="28"/>
        </w:rPr>
        <w:t xml:space="preserve"> посуда из нержавеющей стали согласно СанПин.</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Своевременно производится ремонт технологического оборудования на пищеблоке, в прачечном блоке, техническое обслуживание холодильного оборудования; модернизируется система внутреннего и наружного освещения, в частности, производится замена ламп накаливания на экономичные светодиодные и энергосберегающие осветительные приборы.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Оснащенность помещений РППС обеспечивает оптимальную реализацию образовательного потенциала пространства ДОУ, пространства группы, пространства территории ДОУ, материалов, оборудования и инвентаря для развития детей </w:t>
      </w:r>
      <w:r w:rsidRPr="00AA14A5">
        <w:rPr>
          <w:rFonts w:ascii="Times New Roman" w:eastAsia="Calibri" w:hAnsi="Times New Roman" w:cs="Times New Roman"/>
          <w:sz w:val="28"/>
        </w:rPr>
        <w:lastRenderedPageBreak/>
        <w:t xml:space="preserve">дошкольного возраста в соответствии с особенностями каждого возрастного этапа, охраны и укрепления их здоровья, </w:t>
      </w:r>
      <w:proofErr w:type="spellStart"/>
      <w:r w:rsidRPr="00AA14A5">
        <w:rPr>
          <w:rFonts w:ascii="Times New Roman" w:eastAsia="Calibri" w:hAnsi="Times New Roman" w:cs="Times New Roman"/>
          <w:sz w:val="28"/>
        </w:rPr>
        <w:t>учѐта</w:t>
      </w:r>
      <w:proofErr w:type="spellEnd"/>
      <w:r w:rsidRPr="00AA14A5">
        <w:rPr>
          <w:rFonts w:ascii="Times New Roman" w:eastAsia="Calibri" w:hAnsi="Times New Roman" w:cs="Times New Roman"/>
          <w:sz w:val="28"/>
        </w:rPr>
        <w:t xml:space="preserve"> особенностей детей.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 отчетном году произошло обновление познавательных центров игровых: обучающие наборы «Умные весы», микроскопы детские для исследований, наборы для опытов «Природный фильтр», «Планетарий», «Сортируем мусор», «Опыты с магнитами», </w:t>
      </w:r>
      <w:proofErr w:type="spellStart"/>
      <w:r w:rsidRPr="00AA14A5">
        <w:rPr>
          <w:rFonts w:ascii="Times New Roman" w:eastAsia="Calibri" w:hAnsi="Times New Roman" w:cs="Times New Roman"/>
          <w:sz w:val="28"/>
        </w:rPr>
        <w:t>Эврики</w:t>
      </w:r>
      <w:proofErr w:type="spellEnd"/>
      <w:r w:rsidRPr="00AA14A5">
        <w:rPr>
          <w:rFonts w:ascii="Times New Roman" w:eastAsia="Calibri" w:hAnsi="Times New Roman" w:cs="Times New Roman"/>
          <w:sz w:val="28"/>
        </w:rPr>
        <w:t>. Набор биолога.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Для реализации современных образовательных технологий в ДОУ в 202</w:t>
      </w:r>
      <w:r w:rsidR="001C2956">
        <w:rPr>
          <w:rFonts w:ascii="Times New Roman" w:eastAsia="Calibri" w:hAnsi="Times New Roman" w:cs="Times New Roman"/>
          <w:sz w:val="28"/>
        </w:rPr>
        <w:t xml:space="preserve">3 </w:t>
      </w:r>
      <w:r w:rsidRPr="00AA14A5">
        <w:rPr>
          <w:rFonts w:ascii="Times New Roman" w:eastAsia="Calibri" w:hAnsi="Times New Roman" w:cs="Times New Roman"/>
          <w:sz w:val="28"/>
        </w:rPr>
        <w:t xml:space="preserve">году приобрели пособия Блоки </w:t>
      </w:r>
      <w:proofErr w:type="spellStart"/>
      <w:r w:rsidRPr="00AA14A5">
        <w:rPr>
          <w:rFonts w:ascii="Times New Roman" w:eastAsia="Calibri" w:hAnsi="Times New Roman" w:cs="Times New Roman"/>
          <w:sz w:val="28"/>
        </w:rPr>
        <w:t>Дьенеша</w:t>
      </w:r>
      <w:proofErr w:type="spellEnd"/>
      <w:r w:rsidRPr="00AA14A5">
        <w:rPr>
          <w:rFonts w:ascii="Times New Roman" w:eastAsia="Calibri" w:hAnsi="Times New Roman" w:cs="Times New Roman"/>
          <w:sz w:val="28"/>
        </w:rPr>
        <w:t xml:space="preserve">, счетные палочки </w:t>
      </w:r>
      <w:proofErr w:type="spellStart"/>
      <w:r w:rsidRPr="00AA14A5">
        <w:rPr>
          <w:rFonts w:ascii="Times New Roman" w:eastAsia="Calibri" w:hAnsi="Times New Roman" w:cs="Times New Roman"/>
          <w:sz w:val="28"/>
        </w:rPr>
        <w:t>Кюизенера</w:t>
      </w:r>
      <w:proofErr w:type="spellEnd"/>
      <w:r w:rsidRPr="00AA14A5">
        <w:rPr>
          <w:rFonts w:ascii="Times New Roman" w:eastAsia="Calibri" w:hAnsi="Times New Roman" w:cs="Times New Roman"/>
          <w:sz w:val="28"/>
        </w:rPr>
        <w:t>, Чудо Крестики (</w:t>
      </w:r>
      <w:proofErr w:type="spellStart"/>
      <w:r w:rsidRPr="00AA14A5">
        <w:rPr>
          <w:rFonts w:ascii="Times New Roman" w:eastAsia="Calibri" w:hAnsi="Times New Roman" w:cs="Times New Roman"/>
          <w:sz w:val="28"/>
        </w:rPr>
        <w:t>Воскобович</w:t>
      </w:r>
      <w:proofErr w:type="spellEnd"/>
      <w:r w:rsidRPr="00AA14A5">
        <w:rPr>
          <w:rFonts w:ascii="Times New Roman" w:eastAsia="Calibri" w:hAnsi="Times New Roman" w:cs="Times New Roman"/>
          <w:sz w:val="28"/>
        </w:rPr>
        <w:t xml:space="preserve">), игровой набор </w:t>
      </w:r>
      <w:proofErr w:type="spellStart"/>
      <w:r w:rsidRPr="00AA14A5">
        <w:rPr>
          <w:rFonts w:ascii="Times New Roman" w:eastAsia="Calibri" w:hAnsi="Times New Roman" w:cs="Times New Roman"/>
          <w:sz w:val="28"/>
        </w:rPr>
        <w:t>Фребеля</w:t>
      </w:r>
      <w:proofErr w:type="spellEnd"/>
      <w:r w:rsidRPr="00AA14A5">
        <w:rPr>
          <w:rFonts w:ascii="Times New Roman" w:eastAsia="Calibri" w:hAnsi="Times New Roman" w:cs="Times New Roman"/>
          <w:sz w:val="28"/>
        </w:rPr>
        <w:t xml:space="preserve"> "Конструктор плоскостной, Конструктор ТИКО «Школьник», рамки-вкладыши М. Монтессори «Паутинки», карточки с заданиями по методике М. </w:t>
      </w:r>
      <w:proofErr w:type="spellStart"/>
      <w:r w:rsidRPr="00AA14A5">
        <w:rPr>
          <w:rFonts w:ascii="Times New Roman" w:eastAsia="Calibri" w:hAnsi="Times New Roman" w:cs="Times New Roman"/>
          <w:sz w:val="28"/>
        </w:rPr>
        <w:t>Монтессори</w:t>
      </w:r>
      <w:proofErr w:type="spellEnd"/>
      <w:r w:rsidRPr="00AA14A5">
        <w:rPr>
          <w:rFonts w:ascii="Times New Roman" w:eastAsia="Calibri" w:hAnsi="Times New Roman" w:cs="Times New Roman"/>
          <w:sz w:val="28"/>
        </w:rPr>
        <w:t xml:space="preserve">, Метод </w:t>
      </w:r>
      <w:proofErr w:type="spellStart"/>
      <w:r w:rsidRPr="00AA14A5">
        <w:rPr>
          <w:rFonts w:ascii="Times New Roman" w:eastAsia="Calibri" w:hAnsi="Times New Roman" w:cs="Times New Roman"/>
          <w:sz w:val="28"/>
        </w:rPr>
        <w:t>Монтесcори</w:t>
      </w:r>
      <w:proofErr w:type="spellEnd"/>
      <w:r w:rsidRPr="00AA14A5">
        <w:rPr>
          <w:rFonts w:ascii="Times New Roman" w:eastAsia="Calibri" w:hAnsi="Times New Roman" w:cs="Times New Roman"/>
          <w:sz w:val="28"/>
        </w:rPr>
        <w:t xml:space="preserve"> «Развитие через игру. Формы. Игровой набор карточек», пособие «Фиолетовый лес», «</w:t>
      </w:r>
      <w:proofErr w:type="spellStart"/>
      <w:r w:rsidRPr="00AA14A5">
        <w:rPr>
          <w:rFonts w:ascii="Times New Roman" w:eastAsia="Calibri" w:hAnsi="Times New Roman" w:cs="Times New Roman"/>
          <w:sz w:val="28"/>
        </w:rPr>
        <w:t>Геометрик</w:t>
      </w:r>
      <w:proofErr w:type="spellEnd"/>
      <w:r w:rsidRPr="00AA14A5">
        <w:rPr>
          <w:rFonts w:ascii="Times New Roman" w:eastAsia="Calibri" w:hAnsi="Times New Roman" w:cs="Times New Roman"/>
          <w:sz w:val="28"/>
        </w:rPr>
        <w:t>», «Корвет», набор цилиндров Монтессори, Елочка Ларчик (</w:t>
      </w:r>
      <w:proofErr w:type="spellStart"/>
      <w:r w:rsidRPr="00AA14A5">
        <w:rPr>
          <w:rFonts w:ascii="Times New Roman" w:eastAsia="Calibri" w:hAnsi="Times New Roman" w:cs="Times New Roman"/>
          <w:sz w:val="28"/>
        </w:rPr>
        <w:t>Воскобович</w:t>
      </w:r>
      <w:proofErr w:type="spellEnd"/>
      <w:r w:rsidRPr="00AA14A5">
        <w:rPr>
          <w:rFonts w:ascii="Times New Roman" w:eastAsia="Calibri" w:hAnsi="Times New Roman" w:cs="Times New Roman"/>
          <w:sz w:val="28"/>
        </w:rPr>
        <w:t>), «Буквы, Цифры, Знаки»</w:t>
      </w:r>
      <w:r w:rsidR="001C2956">
        <w:rPr>
          <w:rFonts w:ascii="Times New Roman" w:eastAsia="Calibri" w:hAnsi="Times New Roman" w:cs="Times New Roman"/>
          <w:sz w:val="28"/>
        </w:rPr>
        <w:t>.</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Для развития творческих и конструктивных способностей детей дошкольного возраста произошло обновление развивающей среды игровых: конструктор магнитный «Необычные фигуры», головоломка </w:t>
      </w:r>
      <w:proofErr w:type="spellStart"/>
      <w:r w:rsidRPr="00AA14A5">
        <w:rPr>
          <w:rFonts w:ascii="Times New Roman" w:eastAsia="Calibri" w:hAnsi="Times New Roman" w:cs="Times New Roman"/>
          <w:sz w:val="28"/>
        </w:rPr>
        <w:t>Магнетта</w:t>
      </w:r>
      <w:proofErr w:type="spellEnd"/>
      <w:r w:rsidRPr="00AA14A5">
        <w:rPr>
          <w:rFonts w:ascii="Times New Roman" w:eastAsia="Calibri" w:hAnsi="Times New Roman" w:cs="Times New Roman"/>
          <w:sz w:val="28"/>
        </w:rPr>
        <w:t xml:space="preserve">, конструктор магнитный «Необычные фигуры», конструктор блочный </w:t>
      </w:r>
      <w:proofErr w:type="spellStart"/>
      <w:r w:rsidRPr="00AA14A5">
        <w:rPr>
          <w:rFonts w:ascii="Times New Roman" w:eastAsia="Calibri" w:hAnsi="Times New Roman" w:cs="Times New Roman"/>
          <w:sz w:val="28"/>
        </w:rPr>
        <w:t>марблс</w:t>
      </w:r>
      <w:proofErr w:type="spellEnd"/>
      <w:r w:rsidRPr="00AA14A5">
        <w:rPr>
          <w:rFonts w:ascii="Times New Roman" w:eastAsia="Calibri" w:hAnsi="Times New Roman" w:cs="Times New Roman"/>
          <w:sz w:val="28"/>
        </w:rPr>
        <w:t xml:space="preserve"> «</w:t>
      </w:r>
      <w:proofErr w:type="spellStart"/>
      <w:r w:rsidRPr="00AA14A5">
        <w:rPr>
          <w:rFonts w:ascii="Times New Roman" w:eastAsia="Calibri" w:hAnsi="Times New Roman" w:cs="Times New Roman"/>
          <w:sz w:val="28"/>
        </w:rPr>
        <w:t>Турбошарики</w:t>
      </w:r>
      <w:proofErr w:type="spellEnd"/>
      <w:r w:rsidRPr="00AA14A5">
        <w:rPr>
          <w:rFonts w:ascii="Times New Roman" w:eastAsia="Calibri" w:hAnsi="Times New Roman" w:cs="Times New Roman"/>
          <w:sz w:val="28"/>
        </w:rPr>
        <w:t>», конструктор «Пифагор», конструктор «Времена года», конструктор Томик "Колобок".</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Для детей раннего возраста закуплены игры на липучках из фетра, дидактический коврик «Домики-считалки», логические пирамидки, Рамки-вкладыши «Геометрический паровозик», модульный массажный коврик, шнуровки фигурные, «Сложи узор кубики», мозаики, развивающие доски «Игрушки», кукольные театры.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течение 202</w:t>
      </w:r>
      <w:r w:rsidR="001C2956">
        <w:rPr>
          <w:rFonts w:ascii="Times New Roman" w:eastAsia="Calibri" w:hAnsi="Times New Roman" w:cs="Times New Roman"/>
          <w:sz w:val="28"/>
        </w:rPr>
        <w:t>3</w:t>
      </w:r>
      <w:r w:rsidRPr="00AA14A5">
        <w:rPr>
          <w:rFonts w:ascii="Times New Roman" w:eastAsia="Calibri" w:hAnsi="Times New Roman" w:cs="Times New Roman"/>
          <w:sz w:val="28"/>
        </w:rPr>
        <w:t xml:space="preserve"> года во всех детских группах, на пищеблоке, в спортивном и музыкальном зале установлены настенные бактерицидные облучатели для обеззараживания воздуха. Полностью оснащен бактерицидным оборудованием медицинский блок. Во всех детских группах, в медицинский кабинет приобретены бесконтактные термометры.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 рамках обеспечения требований к организации доступной среды для инвалидов и маломобильных людей приобретены кресло-каталка, съемные пандусы, поручни, звукоусиливающее оборудование для музыкального зала, коррекционно-развивающее оборудование для детей с общим недоразвитием речи, мнемосхема территории и здания ДОУ с сопровождением шрифтом Брайля.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Вывод: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Анализ материально-технических ресурсов ДОУ свидетельствует о ее удовлетворительном состоянии.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Перспектива: В перспективе необходимо оснащение развивающей предметно-пространственной среды современными игровыми модулями, техническими средствами обучения, игровым и дидактическим материалом.</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В ДОУ требуется проведение ремонтных работ, замена половых покрытий в части детских групп; проведение косметических ремонтов, разработка проекта установки системы голосового оповещения при возникновении чрезвычайных ситуаций, обеспечение технического обследование здания учреждения.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Продолжить работу по включению в РППС элементов, которые позволят вести патриотическое воспитание детей.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10. Оценка функционирования внутренней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системы оценки качества образования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ДОУ разработана внутренняя система оценки качества образования (далее – ВСОКО), представляющая собой деятельность, в ходе которой оценивается состояние работы всего педагогического коллектива по созданию условий в рамках реализации основной образовательной программы.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ВСОКО – это целостная система мониторинговых и оценочных процедур, управление которой осуществляет группа экспертов. Экспертная группа осуществляет и хранит сбор информации, контролирует, наблюдает за деятельностью коллектива, анализирует оценочные, экспертные листы, анкеты родителей по удовлетворенности деятельностью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Параметрами ВСОКО являлись:</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-создание условий для реализации основной образовательной программы (далее - ООП ДО);</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-удовлетворенность потребителей качеством оказываемых образовательных услуг.</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Произведенная оценка показала, что в ДОУ созданы необходимые условия для реализации образовательных программ. Ее реализация обеспечивается руководящими, педагогическими, учебно-вспомогательными, административно-хозяйственными работниками. ДОУ полностью укомплектовано руководящими работниками, специалистами, в полной мере укомплектовано воспитателями. Квалификация педагогических и учебно-вспомогательных работников соответствует необходимым квалификационным характеристикам. У всех помощников воспитателей есть необходимый уровень образования в соответствии с их должностью.</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Реализация ООП ДО, непрерывно сопровождается педагогическими и учебно-вспомогательными работниками в течение всего времени ее реализации. Педагогические работники, реализующие ООП ДО, обладают основными компетенциями, необходимыми для создания условий для развития детей. Анализ материально-технических условий показал, что в ДОУ созданы необходимые условия для реализации ООП ДО, определяемые санитарно-эпидемиологическими нормами и </w:t>
      </w:r>
      <w:r w:rsidRPr="00AA14A5">
        <w:rPr>
          <w:rFonts w:ascii="Times New Roman" w:eastAsia="Calibri" w:hAnsi="Times New Roman" w:cs="Times New Roman"/>
          <w:sz w:val="28"/>
        </w:rPr>
        <w:lastRenderedPageBreak/>
        <w:t xml:space="preserve">правилами, правилами пожарной безопасности, требованиями к средствам обучения и воспитания в соответствии с возрастом и индивидуальными особенностями развития детей, </w:t>
      </w:r>
      <w:proofErr w:type="spellStart"/>
      <w:r w:rsidRPr="00AA14A5">
        <w:rPr>
          <w:rFonts w:ascii="Times New Roman" w:eastAsia="Calibri" w:hAnsi="Times New Roman" w:cs="Times New Roman"/>
          <w:sz w:val="28"/>
        </w:rPr>
        <w:t>оснащѐнностью</w:t>
      </w:r>
      <w:proofErr w:type="spellEnd"/>
      <w:r w:rsidRPr="00AA14A5">
        <w:rPr>
          <w:rFonts w:ascii="Times New Roman" w:eastAsia="Calibri" w:hAnsi="Times New Roman" w:cs="Times New Roman"/>
          <w:sz w:val="28"/>
        </w:rPr>
        <w:t xml:space="preserve"> помещений развивающей предметно-пространственной средой, требованиями к материально-техническому обеспечению программы.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Но, вместе с тем, требуются проведение косметического ремонта групп и спален, установка современных оконных блоков, оснащение физкультурного зала и спортивных площадок современным спортивным оборудованием.</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Финансовое обеспечение гарантий на получение общедоступного и бесплатного дошкольного образования выполняется за счет средств муниципального бюджета. Финансовые условия реализации ООП ДО обеспечивают возможность выполнения требований ФГОС к условиям реализации и структуре ООП ДО, обеспечивают реализацию обязательной частив ООП ДО и части, реализуемой участниками образовательного процесса.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Финансирование на реализацию ООП ДО направлено на оплату труда работников, средства обучения и воспитания, соответствующие материалы.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Анализ развивающей предметно-пространственной среды в группах показал, что все компоненты среды соответствуют реализуемой ООП ДО и обеспечивают реализацию образовательного потенциала пространства группы, материалов, оборудования и инвентаря для развития детей в соответствии с особенностями каждого возрастного периода, охраны и укрепления здоровья.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Развивающая предметно-пространственная среда обеспечивает возможность для общения и совместной деятельности детей и взрослых. Вместе с тем, созданная среда </w:t>
      </w:r>
      <w:proofErr w:type="spellStart"/>
      <w:r w:rsidRPr="00AA14A5">
        <w:rPr>
          <w:rFonts w:ascii="Times New Roman" w:eastAsia="Calibri" w:hAnsi="Times New Roman" w:cs="Times New Roman"/>
          <w:sz w:val="28"/>
        </w:rPr>
        <w:t>ещѐ</w:t>
      </w:r>
      <w:proofErr w:type="spellEnd"/>
      <w:r w:rsidRPr="00AA14A5">
        <w:rPr>
          <w:rFonts w:ascii="Times New Roman" w:eastAsia="Calibri" w:hAnsi="Times New Roman" w:cs="Times New Roman"/>
          <w:sz w:val="28"/>
        </w:rPr>
        <w:t xml:space="preserve"> не в полной мере отвечает требования </w:t>
      </w:r>
      <w:proofErr w:type="spellStart"/>
      <w:r w:rsidRPr="00AA14A5">
        <w:rPr>
          <w:rFonts w:ascii="Times New Roman" w:eastAsia="Calibri" w:hAnsi="Times New Roman" w:cs="Times New Roman"/>
          <w:sz w:val="28"/>
        </w:rPr>
        <w:t>трансформируемости</w:t>
      </w:r>
      <w:proofErr w:type="spellEnd"/>
      <w:r w:rsidRPr="00AA14A5">
        <w:rPr>
          <w:rFonts w:ascii="Times New Roman" w:eastAsia="Calibri" w:hAnsi="Times New Roman" w:cs="Times New Roman"/>
          <w:sz w:val="28"/>
        </w:rPr>
        <w:t xml:space="preserve"> и </w:t>
      </w:r>
      <w:proofErr w:type="spellStart"/>
      <w:r w:rsidRPr="00AA14A5">
        <w:rPr>
          <w:rFonts w:ascii="Times New Roman" w:eastAsia="Calibri" w:hAnsi="Times New Roman" w:cs="Times New Roman"/>
          <w:sz w:val="28"/>
        </w:rPr>
        <w:t>полифункциональности</w:t>
      </w:r>
      <w:proofErr w:type="spellEnd"/>
      <w:r w:rsidRPr="00AA14A5">
        <w:rPr>
          <w:rFonts w:ascii="Times New Roman" w:eastAsia="Calibri" w:hAnsi="Times New Roman" w:cs="Times New Roman"/>
          <w:sz w:val="28"/>
        </w:rPr>
        <w:t>.</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Созданные в ДОУ психолого-педагогические условия соответствуют ФГОС ДО. При организации образовательной работы используются различные формы и методы работы с детьми, взаимодействие взрослого с детьми ориентировано на интересы и возможности каждого ребенка, соответствующие их возрастным и индивидуальным особенностям, формирование у детей положительной самооценки и уверенности в собственных возможностях и способностях при поддержке их инициативы и самостоятельности. Предоставляется возможность выбора детьми материалов, видов активности, участников общения и совместной деятельности. Осуществляется защита детей от всех форм физического и психического насилия. Организуется поддержка родителей в воспитании и образовании детей, охране и укреплении их здоровья.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При оценке удовлетворенности родителей деятельностью ДОУ было проведено анкетирование. В анкетировании приняло участие 82 человек</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 (67 % семей). Анализ анкетирования показал:</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 удовлетворенность родителей работой ДОУ – 89 %;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удовлетворенность степенью информированности (в том числе – по вопросам реализации ООП ДО) – 92 %;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удовлетворенность материально-техническим оснащением - 74 %;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удовлетворенность родителей характером их взаимодействия с педагогами и руководителем ДОУ – 88 %.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Анализ результатов анкетирования показал, что большинство родителей удовлетворено качеством оказываемых образовательных услуг в ДОУ, но при этом не в полной мере удовлетворены материально-техническим оснащением, игровым оборудованием, состоянием прогулочных участков.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Анализ состояния развивающей предметно-пространственной среды (далее по тексту - РППС)</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 Соответствие РППС группы качественным показателям:</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1.1. Представленный компонент РППС отражает интересы воспитанников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1.2. Представленный компонент РППС ориентирует каждого воспитанника на успех, развивает его уверенность в себе, инициативность, творческие способности, самостоятельность и ответственность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1.3. Отмечается оригинальность, выдумка, педагогическое мастерство педагогов в построении образовательного пространства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2. Соответствие пространства группового помещения: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2.1. Групповое пространство разграничено по секторам: сектор активной деятельности (50 %); сектор спокойной деятельности (20 %); рабочий сектор (30 %).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2.2. Игровые и спортивные центры периодически носят сменный характер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3.Соответствие оборудования и материалов санитарно-эпидемиологическим нормам и правилам (безопасность):</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3.1. РППС отвечает требованиям СанПиН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3.2. РППС соответствует психолого-педагогическим и эстетическим требованиям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3.3. Маркировка мебели в соответствии СанПин, укрепление предметов интерьера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4. Соответствие оборудования и материалов эстетическим требованиям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4.1. Единство стиля в оформлении группы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4.2. Цветовая гамма группы соответствует требованиям эстетики и обеспечения психологического комфорта ребенка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4.3. Присутствие в оформлении интерьера группы, ДОУ продуктов детской деятельности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5. Организация в ДОУ мониторинга предметно-развивающей среды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5.1. Имеется план обновления РППС на учебный год по результатам мониторинга на начало года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 Наличие типов игрового оборудования для учебно-материального обеспечения: Имеется достаточное количество игрового оборудования в соответствии с контингентом детей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6.1. Оборудование для продуктивной деятельности (материалы для рисования, лепки, аппликации, конструирования)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6.2. Оборудование для конструирования (строительный материал, детали конструкторов разных видов, бумага разной фактуры и цвета, а также природные и бросовые материалы.)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6.3. Оборудование для познавательно-исследовательской деятельности: объекты для исследования в реальном времени, (сенсорный материал, природные объекты для исследования их свойств и качеств)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6.4. Образно-символический материал (специальные наглядные пособия, </w:t>
      </w:r>
      <w:proofErr w:type="spellStart"/>
      <w:r w:rsidRPr="00AA14A5">
        <w:rPr>
          <w:rFonts w:ascii="Times New Roman" w:eastAsia="Calibri" w:hAnsi="Times New Roman" w:cs="Times New Roman"/>
          <w:sz w:val="28"/>
        </w:rPr>
        <w:t>репрезентующими</w:t>
      </w:r>
      <w:proofErr w:type="spellEnd"/>
      <w:r w:rsidRPr="00AA14A5">
        <w:rPr>
          <w:rFonts w:ascii="Times New Roman" w:eastAsia="Calibri" w:hAnsi="Times New Roman" w:cs="Times New Roman"/>
          <w:sz w:val="28"/>
        </w:rPr>
        <w:t xml:space="preserve"> детям мир вещей и событий)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6.5. Материалы и оборудование для физического развития, в том числе двигательной активности: (оборудование для ходьбы, бега и равновесия, прыжков, катания, бросания, ловли, ползания, лазания, ОРУ)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6.6. Материалы и оборудование для познавательного развития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6.7. Материалы и оборудование для социально-коммуникативного развития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6.8. Материалы и оборудование для художественно-эстетического развития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6.9. В достаточном количестве представлены объекты для познавательно-исследовательской деятельности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6.10. Учет </w:t>
      </w:r>
      <w:proofErr w:type="spellStart"/>
      <w:r w:rsidRPr="00AA14A5">
        <w:rPr>
          <w:rFonts w:ascii="Times New Roman" w:eastAsia="Calibri" w:hAnsi="Times New Roman" w:cs="Times New Roman"/>
          <w:sz w:val="28"/>
        </w:rPr>
        <w:t>полоролевой</w:t>
      </w:r>
      <w:proofErr w:type="spellEnd"/>
      <w:r w:rsidRPr="00AA14A5">
        <w:rPr>
          <w:rFonts w:ascii="Times New Roman" w:eastAsia="Calibri" w:hAnsi="Times New Roman" w:cs="Times New Roman"/>
          <w:sz w:val="28"/>
        </w:rPr>
        <w:t xml:space="preserve"> специфики в организации ПРС группового пространства – 0.</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7. </w:t>
      </w:r>
      <w:proofErr w:type="spellStart"/>
      <w:r w:rsidRPr="00AA14A5">
        <w:rPr>
          <w:rFonts w:ascii="Times New Roman" w:eastAsia="Calibri" w:hAnsi="Times New Roman" w:cs="Times New Roman"/>
          <w:sz w:val="28"/>
        </w:rPr>
        <w:t>Трансформируемость</w:t>
      </w:r>
      <w:proofErr w:type="spellEnd"/>
      <w:r w:rsidRPr="00AA14A5">
        <w:rPr>
          <w:rFonts w:ascii="Times New Roman" w:eastAsia="Calibri" w:hAnsi="Times New Roman" w:cs="Times New Roman"/>
          <w:sz w:val="28"/>
        </w:rPr>
        <w:t xml:space="preserve"> РППС:</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7.1. Использование маркеров пространства, которые в зависимости от замысла ребёнка или взрослого могут переходить из одной игровой ситуации в другую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7.2. Использование мебели или игрового оборудования, в которых заложены конструктивные возможности менять своё назначение и соответствующий внешний вид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8. </w:t>
      </w:r>
      <w:proofErr w:type="spellStart"/>
      <w:r w:rsidRPr="00AA14A5">
        <w:rPr>
          <w:rFonts w:ascii="Times New Roman" w:eastAsia="Calibri" w:hAnsi="Times New Roman" w:cs="Times New Roman"/>
          <w:sz w:val="28"/>
        </w:rPr>
        <w:t>Полифункциональность</w:t>
      </w:r>
      <w:proofErr w:type="spellEnd"/>
      <w:r w:rsidRPr="00AA14A5">
        <w:rPr>
          <w:rFonts w:ascii="Times New Roman" w:eastAsia="Calibri" w:hAnsi="Times New Roman" w:cs="Times New Roman"/>
          <w:sz w:val="28"/>
        </w:rPr>
        <w:t xml:space="preserve"> среды: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8.1. Преобразование статичной мебели с помощью накладной атрибутики 0</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8.2. Наличие сменяемых маркеров игрового пространства: многофункциональные ширмы, панно, макеты для развития игровых сюжетов, мягкие модули, съемные игровые поля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8.3. Использование предметов-заместителей (разнообразные коллекции, природные материалы)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8.4. Наличие тематических наборов фигурок-персонажей, разнообразных наборов конструктора, мозаики, паззлов и т.д.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9. Доступность среды: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9.1. На стенах развешены рамки (паспорту) на доступной для детей высоте, в которые могут быть легко вставлены различные репродукции или рисунки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9.2. Ребенок может менять оформление стен в зависимости от своего настроения или новых эстетических вкусов – 0.</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9.3. Рисовальная «стена творчества» предоставлена в полное распоряжение детей (мел, краски, уголь и др.) возможность создания индивидуальных и коллективных картин - 0.</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9.4. Возможность менять цветосветовой дизайн центра - 0.</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9.5. Созданы условия для воссоздания ребенком «взрослых» форм деятельности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9.6. Наличие доски выбора и планирование детьми деятельности - 0.</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9.7. Определены персональные места для хранения личных вещей детей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10. Создание информационного пространства для родителей: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10.1. Содержание информационных материалов для родителей, эстетика оформления, наличие информации о воспитанниках, материалы, отражающие включение родителей в образовательный процесс, отражение тематики недели в оформлении документов - 1.</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Итого количество баллов: 80,5 % соответствия. Анализ РППС в группах показал, что компоненты среды соответствуют реализуемой программе.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Воспитанники имеют свободный доступ к играм, игрушкам, материалам, пособиям, обеспечивающим все основные виды детской активности. Все элементы РППС соответствуют требованиям по обеспечению </w:t>
      </w:r>
      <w:proofErr w:type="spellStart"/>
      <w:r w:rsidRPr="00AA14A5">
        <w:rPr>
          <w:rFonts w:ascii="Times New Roman" w:eastAsia="Calibri" w:hAnsi="Times New Roman" w:cs="Times New Roman"/>
          <w:sz w:val="28"/>
        </w:rPr>
        <w:t>надѐжности</w:t>
      </w:r>
      <w:proofErr w:type="spellEnd"/>
      <w:r w:rsidRPr="00AA14A5">
        <w:rPr>
          <w:rFonts w:ascii="Times New Roman" w:eastAsia="Calibri" w:hAnsi="Times New Roman" w:cs="Times New Roman"/>
          <w:sz w:val="28"/>
        </w:rPr>
        <w:t xml:space="preserve"> и безопасности их использования. Для обеспечения вариативности не во всех возрастных группах созданы уголки уединения и т.д. Все возрастные группы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ДОУ оснащены полифункциональными материалами: ширмами, наборами детской мебели, что дает возможность разнообразного использования различных составляющих предметной среды.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Выводы: РППС соответствует возрастным особенностям детей, доступна, безопасна, </w:t>
      </w:r>
      <w:proofErr w:type="spellStart"/>
      <w:r w:rsidRPr="00AA14A5">
        <w:rPr>
          <w:rFonts w:ascii="Times New Roman" w:eastAsia="Calibri" w:hAnsi="Times New Roman" w:cs="Times New Roman"/>
          <w:sz w:val="28"/>
        </w:rPr>
        <w:t>полифункциональна</w:t>
      </w:r>
      <w:proofErr w:type="spellEnd"/>
      <w:r w:rsidRPr="00AA14A5">
        <w:rPr>
          <w:rFonts w:ascii="Times New Roman" w:eastAsia="Calibri" w:hAnsi="Times New Roman" w:cs="Times New Roman"/>
          <w:sz w:val="28"/>
        </w:rPr>
        <w:t>, но при этом недостаточно доступна для изменения самими детьми, не во всех группах созданы центры с учетом гендерных особенностей детей и условия для постоянных изменений в среде.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Оценка материально-технических условий реализации образовательных программ дошкольного образования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Средства обучения и воспитания соответствуют возрастным и индивидуальным особенностям развития детей. ООП и АООП ДО ТНР обеспечены учебно-методическими комплектами, оборудованием, специальным оснащением необходимым для их реализации Развивающая предметно-пространственная среда соответствует требованиям ООП ДО. В ДОУ предусмотрены условия для организации физкультурно-спортивной деятельности (наличие физкультурного зала), условия для организации музыкальной деятельности (наличие музыкального зала), условия для организации физической активности и разнообразной игровой деятельности воспитанников на прогулке (наличие прогулочных площадок), условия для организации индивидуальной работы с воспитанниками.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Для организации коррекционной работы используются: кабинет учителя-логопеда, кабинет педагога-психолога.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Условий для обеспечения возможности беспрепятственного доступа детей, имеющих нарушения опорно-двигательного аппарата, в учебные помещения, туалетные и другие помещения организации, а также их пребывание в указанных помещениях (наличие пандусов, поручней, расширенных дверных проемов, локальное понижение стоек-барьеров до высоты не более 0,8 м; наличие специальных кресел и других приспособлений) не предусмотрено. </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Кабинеты специалистов оснащены всем необходимым оборудованием для коррекционной работы. Материально-технические условия соответствуют требованиям пожарной безопасности, требованиям СанПин.</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Оценка психолого-педагогических условий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результате анализа документации педагога-психолога, выявлено, что психологическое сопровождение образовательного процесса осуществляется в системе, на всех этапах развития ребенка раннего возраста и до завершения периода дошкольного детства.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Педагогом-психологом ведется мониторинг адаптации, нервно-психического развития детей раннего возраста, психологической готовности к обучению в школе, эмоционально-волевой сферы. По запросу родителей или педагогов проводится диагностика социально-коммуникативной сферы и детско-родительских отношений.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Работа по психологическому просвещению педагогов, родителей осуществляется в системе при взаимодействии администрации, специалистов, воспитателей. Надо отметить, что большое внимание уделяется созданию условий для вовлечения родителей в образовательный процесс в группах. По запросу родителей в течение года проводились индивидуальные консультации с педагогом-психологом.</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Наблюдение за деятельностью педагога, анализ документации позволил выявить, что задачи психолого-педагогической работы по развитию физических, интеллектуальных, личностных качеств ребенка решаются интегрировано в ходе освоения образовательных областей. Педагогическая диагностика проводится в ходе наблюдения педагогом за деятельностью ребенка в спонтанной и специально организованной среде. 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Кадровые условия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По результатам оценки кадрового обеспечения выявлено:</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Укомплектованность дошкольного учреждения воспитателями в 202</w:t>
      </w:r>
      <w:r w:rsidR="00F15425">
        <w:rPr>
          <w:rFonts w:ascii="Times New Roman" w:eastAsia="Calibri" w:hAnsi="Times New Roman" w:cs="Times New Roman"/>
          <w:sz w:val="28"/>
        </w:rPr>
        <w:t>3</w:t>
      </w:r>
      <w:r w:rsidRPr="00AA14A5">
        <w:rPr>
          <w:rFonts w:ascii="Times New Roman" w:eastAsia="Calibri" w:hAnsi="Times New Roman" w:cs="Times New Roman"/>
          <w:sz w:val="28"/>
        </w:rPr>
        <w:t xml:space="preserve"> год составляет 90,90%, укомплектованность специалистами на 74,00%. Образовательную деятельность с детьми осуществляют опытные педагоги – 42% педагогов со стажем работы свыше 20 лет.</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Динамика числа педагогических работников, прошедших курсы повышения квалификации составляет 100%.</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Вывод: Анализ показателей деятельности ДОУ свидетельствует о том, что по всем показателям дошкольное учреждение функционирует в пределах нормы. В ДОУ выстроена система внутреннего мониторинга качества образования. Система оценки качества образования функционирует на основе </w:t>
      </w:r>
      <w:proofErr w:type="spellStart"/>
      <w:r w:rsidRPr="00AA14A5">
        <w:rPr>
          <w:rFonts w:ascii="Times New Roman" w:eastAsia="Calibri" w:hAnsi="Times New Roman" w:cs="Times New Roman"/>
          <w:sz w:val="28"/>
        </w:rPr>
        <w:t>планаграфика</w:t>
      </w:r>
      <w:proofErr w:type="spellEnd"/>
      <w:r w:rsidRPr="00AA14A5">
        <w:rPr>
          <w:rFonts w:ascii="Times New Roman" w:eastAsia="Calibri" w:hAnsi="Times New Roman" w:cs="Times New Roman"/>
          <w:sz w:val="28"/>
        </w:rPr>
        <w:t xml:space="preserve"> контрольной деятельности. По результатам мониторинговых исследований разрабатываются рекомендации, принимаются управленческие решения, осуществляется планирование и прогнозирование перспектив развития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Перспектива: Федеральные нововведения напрямую влияют на функционирование ВСОКО в ДОУ. В 2023 году необходимо внедрить все новые требования в работу, изменить Положение о ВСОКО.</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b/>
          <w:sz w:val="28"/>
        </w:rPr>
      </w:pPr>
      <w:r w:rsidRPr="00AA14A5">
        <w:rPr>
          <w:rFonts w:ascii="Times New Roman" w:eastAsia="Calibri" w:hAnsi="Times New Roman" w:cs="Times New Roman"/>
          <w:b/>
          <w:sz w:val="28"/>
        </w:rPr>
        <w:t>11. Выводы и заключения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Одним из основополагающих документов, определяющим стратегию развития ДОУ, является Программа развития на 2020 – 2025 годы.</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Соотнесение современных тенденций развития образовательной политики в РФ в целом и системы дошкольного образования, в частности, и реального состояния образовательного процесса в ДОУ показывают недостаточную глубину проработки «на перспективу» ряда существенных вопросов.</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 xml:space="preserve">В том числе: вопросы модернизации развивающей предметно-пространственной среды, реализации принципов индивидуализации и субъектности, </w:t>
      </w:r>
      <w:r w:rsidRPr="00AA14A5">
        <w:rPr>
          <w:rFonts w:ascii="Times New Roman" w:eastAsia="Calibri" w:hAnsi="Times New Roman" w:cs="Times New Roman"/>
          <w:sz w:val="28"/>
        </w:rPr>
        <w:lastRenderedPageBreak/>
        <w:t>укрепления материально-технической базы с учетом «вызовов» современности (в частности, решение вопросов антитеррористической защищенности, замены детской мебели в соответствии с современными требованиями СанПиН) и т.д.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Одним из важнейших направлений в ДОУ - проработка аспектов модернизации развивающей предметно-пространственной среды с учетом российских стандартов мониторинга качества дошкольного образования.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Требуется дальнейшая переработка нормативно-правовой базы с учетом изменений законодательства Российской Федерации. В связи с этим рассматривается вопрос о необходимости привлечения лицензированных подрядных организаций для проведения качественной экспертизы и приведения нормативных правовых актов в актуальное состояние.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В ДОУ достаточно эффективно организована воспитательная работа, психолого-педагогическое и методическое сопровождение образовательного процесса, имеется устойчивый кадровый потенциал. При этом существенными проблемами, выступают, прежде всего, необходимость выстраивания системы непрерывного повышения квалификации педагогов и руководства ДОУ, формирования мотивации педагогических работников к прохождению аттестационных процедур, повышения эффективности работы специалистов (педагога-психолога, учителей-логопедов, инструктора по физической культуре), обеспечения эффективного взаимодействия между воспитателями и специалистами.</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Одной из важнейших задач, требующих решения, является расширение сфер социального партнерства, сетевого взаимодействия и преемственности в работе ДОУ и общеобразовательных учреждений, учреждений социально-культурного назначения.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Материально-техническое и информационное обеспечение ДОУ существенно видоизменились в период с 2019 по 202</w:t>
      </w:r>
      <w:r w:rsidR="00BD38E3">
        <w:rPr>
          <w:rFonts w:ascii="Times New Roman" w:eastAsia="Calibri" w:hAnsi="Times New Roman" w:cs="Times New Roman"/>
          <w:sz w:val="28"/>
        </w:rPr>
        <w:t>3</w:t>
      </w:r>
      <w:r w:rsidRPr="00AA14A5">
        <w:rPr>
          <w:rFonts w:ascii="Times New Roman" w:eastAsia="Calibri" w:hAnsi="Times New Roman" w:cs="Times New Roman"/>
          <w:sz w:val="28"/>
        </w:rPr>
        <w:t xml:space="preserve"> годы. Полностью приведен в соответствие требованиям современного законодательства официальный сайт ДОУ. Систематически обновляется фонд методической литературы, активнее привлекаются электронные методические ресурсы. Вместе с тем, значимой проблемой является необходимость обновления парка компьютерной техники, обеспечение доступа в сеть Интернет для всех педагогических работников на рабочем месте, установка системы </w:t>
      </w:r>
      <w:proofErr w:type="spellStart"/>
      <w:r w:rsidRPr="00AA14A5">
        <w:rPr>
          <w:rFonts w:ascii="Times New Roman" w:eastAsia="Calibri" w:hAnsi="Times New Roman" w:cs="Times New Roman"/>
          <w:sz w:val="28"/>
        </w:rPr>
        <w:t>контнент</w:t>
      </w:r>
      <w:proofErr w:type="spellEnd"/>
      <w:r w:rsidRPr="00AA14A5">
        <w:rPr>
          <w:rFonts w:ascii="Times New Roman" w:eastAsia="Calibri" w:hAnsi="Times New Roman" w:cs="Times New Roman"/>
          <w:sz w:val="28"/>
        </w:rPr>
        <w:t>-фильтрации, предоставление для воспитанников возможностей для использования медиаресурсов в процессе образовательной деятельности, проектирования, творческой и иной, необходима модернизация оборудования пищеблока.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Аналитические материалы, полученные в процессе составления отчета о самообследовании, будут учтены при планировании образовательного процесса в 2023 году.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Планы и перспективы развития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lastRenderedPageBreak/>
        <w:t>В ходе проведенного анализа деятельности образовательного учреждения, исходя из возникших в 202</w:t>
      </w:r>
      <w:r w:rsidR="00BD38E3">
        <w:rPr>
          <w:rFonts w:ascii="Times New Roman" w:eastAsia="Calibri" w:hAnsi="Times New Roman" w:cs="Times New Roman"/>
          <w:sz w:val="28"/>
        </w:rPr>
        <w:t>3</w:t>
      </w:r>
      <w:r w:rsidRPr="00AA14A5">
        <w:rPr>
          <w:rFonts w:ascii="Times New Roman" w:eastAsia="Calibri" w:hAnsi="Times New Roman" w:cs="Times New Roman"/>
          <w:sz w:val="28"/>
        </w:rPr>
        <w:t xml:space="preserve"> году проблем, определены следующие задачи на 202</w:t>
      </w:r>
      <w:r w:rsidR="00BD38E3">
        <w:rPr>
          <w:rFonts w:ascii="Times New Roman" w:eastAsia="Calibri" w:hAnsi="Times New Roman" w:cs="Times New Roman"/>
          <w:sz w:val="28"/>
        </w:rPr>
        <w:t>4</w:t>
      </w:r>
      <w:r w:rsidRPr="00AA14A5">
        <w:rPr>
          <w:rFonts w:ascii="Times New Roman" w:eastAsia="Calibri" w:hAnsi="Times New Roman" w:cs="Times New Roman"/>
          <w:sz w:val="28"/>
        </w:rPr>
        <w:t xml:space="preserve"> год:</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1)продолжать совершенствовать образовательную политику и нормативно-правовую базу ДОУ;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2)изучить нормативные документы по организации и осуществлении образовательной деятельности по программам дошкольного образования, скорректировать или разработать заново с учетом требований федеральной программы образовательную программу ДОУ в 2023 году.</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3)продолжать создавать условия для реализации образовательных программ в соответствии с требованиями ФГОС ДО, федеральной программы, а также обеспечивать выполнение требований к кадровым, психолого-педагогическим условиям, материально-техническому, финансовому, учебно-материальному обеспечению в следующем отчетном периоде;</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4) расширить спектр дополнительных программ эколого-краеведческой, естественнонаучной направленности, а также раннего развития детей до 3 лет на основании потребностей, интересов и образовательных потребностей потребителей услуг (детей и родителей);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5)спланировать работу по внедрению государственных информационных систем и ресурсов отечественного производства;</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6)создавать условия для оснащения физкультурной площадки на территории ДОУ и физкультурного зала учреждения современным спортивно-оздоровительным оборудованием и инвентарем;</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7) повышать профессиональную квалификацию педагогов посредствам курсовой переподготовки, участия в конкурсах профессионального мастерства, прохождения процесса аттестации, обеспечивая тем самым качество образовательных услуг;</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8) продолжить работу по формированию творческих способностей у воспитанников, используя новые формы и активизировать работу по привлечению к участию в конкурсах и иных мероприятиях малоактивных детей и членов их семей;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9) продолжить работу по проведению ремонтных работ изношенной канализационной системы, замене половых покрытий в части детских групп;</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проведение косметических ремонтов в ряде детских групп, разработки проекта установки системы голосового оповещения при возникновении чрезвычайных ситуаций, обеспечению технического обследование здания учреждения;</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10) Продолжить работу по включению в РППС элементов, которые позволят вести патриотическое воспитание детей.</w:t>
      </w:r>
    </w:p>
    <w:p w:rsidR="00AA14A5" w:rsidRPr="00AA14A5" w:rsidRDefault="00AA14A5" w:rsidP="00525695">
      <w:pPr>
        <w:tabs>
          <w:tab w:val="left" w:pos="993"/>
        </w:tabs>
        <w:spacing w:after="0" w:line="276" w:lineRule="auto"/>
        <w:ind w:firstLine="709"/>
        <w:jc w:val="both"/>
        <w:rPr>
          <w:rFonts w:ascii="Times New Roman" w:eastAsia="Calibri" w:hAnsi="Times New Roman" w:cs="Times New Roman"/>
          <w:sz w:val="28"/>
        </w:rPr>
      </w:pPr>
      <w:r w:rsidRPr="00AA14A5">
        <w:rPr>
          <w:rFonts w:ascii="Times New Roman" w:eastAsia="Calibri" w:hAnsi="Times New Roman" w:cs="Times New Roman"/>
          <w:sz w:val="28"/>
        </w:rPr>
        <w:t>11) В 202</w:t>
      </w:r>
      <w:r w:rsidR="00BD38E3">
        <w:rPr>
          <w:rFonts w:ascii="Times New Roman" w:eastAsia="Calibri" w:hAnsi="Times New Roman" w:cs="Times New Roman"/>
          <w:sz w:val="28"/>
        </w:rPr>
        <w:t>4</w:t>
      </w:r>
      <w:r w:rsidRPr="00AA14A5">
        <w:rPr>
          <w:rFonts w:ascii="Times New Roman" w:eastAsia="Calibri" w:hAnsi="Times New Roman" w:cs="Times New Roman"/>
          <w:sz w:val="28"/>
        </w:rPr>
        <w:t xml:space="preserve"> году необходимо внедрить федеральные нововведения функционирования ВСОКО в ДОУ, изменить Положение о ВСОКО.</w:t>
      </w:r>
    </w:p>
    <w:p w:rsidR="00CB789B" w:rsidRDefault="00CB789B" w:rsidP="00525695">
      <w:pPr>
        <w:tabs>
          <w:tab w:val="left" w:pos="993"/>
        </w:tabs>
        <w:jc w:val="both"/>
      </w:pPr>
    </w:p>
    <w:sectPr w:rsidR="00CB789B" w:rsidSect="0052569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A5"/>
    <w:rsid w:val="001352B4"/>
    <w:rsid w:val="0018509D"/>
    <w:rsid w:val="001C2956"/>
    <w:rsid w:val="00223599"/>
    <w:rsid w:val="0042420C"/>
    <w:rsid w:val="00525695"/>
    <w:rsid w:val="00562547"/>
    <w:rsid w:val="005E30D8"/>
    <w:rsid w:val="0084427A"/>
    <w:rsid w:val="008B3F7D"/>
    <w:rsid w:val="00A50278"/>
    <w:rsid w:val="00AA14A5"/>
    <w:rsid w:val="00BD38E3"/>
    <w:rsid w:val="00BE2B4D"/>
    <w:rsid w:val="00CB789B"/>
    <w:rsid w:val="00DC51AE"/>
    <w:rsid w:val="00DF0AAE"/>
    <w:rsid w:val="00EF6FA8"/>
    <w:rsid w:val="00F1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15558-EBA6-4E98-8C74-41F5F1F7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42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4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_________Microsoft_Word.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0683-68E0-4BDE-A3F9-22D02DE9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11476</Words>
  <Characters>65416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cp:revision>
  <cp:lastPrinted>2024-04-23T14:33:00Z</cp:lastPrinted>
  <dcterms:created xsi:type="dcterms:W3CDTF">2024-04-23T14:03:00Z</dcterms:created>
  <dcterms:modified xsi:type="dcterms:W3CDTF">2024-04-23T14:34:00Z</dcterms:modified>
</cp:coreProperties>
</file>