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342" w:rsidRPr="00F61D68" w:rsidRDefault="007B0342" w:rsidP="007B0342">
      <w:pPr>
        <w:widowControl w:val="0"/>
        <w:autoSpaceDE w:val="0"/>
        <w:autoSpaceDN w:val="0"/>
        <w:spacing w:after="0" w:line="240" w:lineRule="auto"/>
        <w:ind w:right="207"/>
        <w:jc w:val="center"/>
        <w:rPr>
          <w:rFonts w:ascii="Times New Roman" w:eastAsia="Times New Roman" w:hAnsi="Times New Roman" w:cs="Times New Roman"/>
          <w:b/>
          <w:color w:val="080808"/>
          <w:w w:val="95"/>
          <w:sz w:val="28"/>
          <w:szCs w:val="24"/>
        </w:rPr>
      </w:pPr>
      <w:r w:rsidRPr="00F61D68">
        <w:rPr>
          <w:rFonts w:ascii="Times New Roman" w:eastAsia="Times New Roman" w:hAnsi="Times New Roman" w:cs="Times New Roman"/>
          <w:b/>
          <w:color w:val="080808"/>
          <w:w w:val="95"/>
          <w:sz w:val="28"/>
          <w:szCs w:val="24"/>
        </w:rPr>
        <w:t>Мониторинг качества дошкольного образования</w:t>
      </w:r>
    </w:p>
    <w:p w:rsidR="007B0342" w:rsidRPr="00F61D68" w:rsidRDefault="007B0342" w:rsidP="007B0342">
      <w:pPr>
        <w:widowControl w:val="0"/>
        <w:autoSpaceDE w:val="0"/>
        <w:autoSpaceDN w:val="0"/>
        <w:spacing w:after="0" w:line="240" w:lineRule="auto"/>
        <w:ind w:right="207"/>
        <w:jc w:val="center"/>
        <w:rPr>
          <w:rFonts w:ascii="Times New Roman" w:eastAsia="Times New Roman" w:hAnsi="Times New Roman" w:cs="Times New Roman"/>
          <w:b/>
          <w:color w:val="080808"/>
          <w:w w:val="95"/>
          <w:sz w:val="28"/>
          <w:szCs w:val="24"/>
        </w:rPr>
      </w:pPr>
      <w:r w:rsidRPr="00F61D68">
        <w:rPr>
          <w:rFonts w:ascii="Times New Roman" w:eastAsia="Times New Roman" w:hAnsi="Times New Roman" w:cs="Times New Roman"/>
          <w:b/>
          <w:color w:val="080808"/>
          <w:w w:val="95"/>
          <w:sz w:val="28"/>
          <w:szCs w:val="24"/>
        </w:rPr>
        <w:t xml:space="preserve">в </w:t>
      </w:r>
      <w:r>
        <w:rPr>
          <w:rFonts w:ascii="Times New Roman" w:eastAsia="Times New Roman" w:hAnsi="Times New Roman" w:cs="Times New Roman"/>
          <w:b/>
          <w:color w:val="080808"/>
          <w:w w:val="95"/>
          <w:sz w:val="28"/>
          <w:szCs w:val="24"/>
        </w:rPr>
        <w:t>муниципальном бюджетном дошкольном образовательном учреждении «</w:t>
      </w:r>
      <w:r w:rsidR="00962932" w:rsidRPr="00962932">
        <w:rPr>
          <w:rFonts w:ascii="Times New Roman" w:eastAsia="Times New Roman" w:hAnsi="Times New Roman" w:cs="Times New Roman"/>
          <w:b/>
          <w:color w:val="080808"/>
          <w:w w:val="95"/>
          <w:sz w:val="28"/>
          <w:szCs w:val="24"/>
        </w:rPr>
        <w:t xml:space="preserve">Детский сад №1 </w:t>
      </w:r>
      <w:r w:rsidR="00962932">
        <w:rPr>
          <w:rFonts w:ascii="Times New Roman" w:eastAsia="Times New Roman" w:hAnsi="Times New Roman" w:cs="Times New Roman"/>
          <w:b/>
          <w:color w:val="080808"/>
          <w:w w:val="95"/>
          <w:sz w:val="28"/>
          <w:szCs w:val="24"/>
        </w:rPr>
        <w:t>«</w:t>
      </w:r>
      <w:r w:rsidR="00962932" w:rsidRPr="00962932">
        <w:rPr>
          <w:rFonts w:ascii="Times New Roman" w:eastAsia="Times New Roman" w:hAnsi="Times New Roman" w:cs="Times New Roman"/>
          <w:b/>
          <w:color w:val="080808"/>
          <w:w w:val="95"/>
          <w:sz w:val="28"/>
          <w:szCs w:val="24"/>
        </w:rPr>
        <w:t>Седарчий</w:t>
      </w:r>
      <w:r w:rsidR="00962932">
        <w:rPr>
          <w:rFonts w:ascii="Times New Roman" w:eastAsia="Times New Roman" w:hAnsi="Times New Roman" w:cs="Times New Roman"/>
          <w:b/>
          <w:color w:val="080808"/>
          <w:w w:val="95"/>
          <w:sz w:val="28"/>
          <w:szCs w:val="24"/>
        </w:rPr>
        <w:t>»</w:t>
      </w:r>
      <w:r w:rsidR="00962932" w:rsidRPr="00962932">
        <w:rPr>
          <w:rFonts w:ascii="Times New Roman" w:eastAsia="Times New Roman" w:hAnsi="Times New Roman" w:cs="Times New Roman"/>
          <w:b/>
          <w:color w:val="080808"/>
          <w:w w:val="95"/>
          <w:sz w:val="28"/>
          <w:szCs w:val="24"/>
        </w:rPr>
        <w:t xml:space="preserve"> с.Мескеты</w:t>
      </w:r>
      <w:r w:rsidR="00962932">
        <w:rPr>
          <w:rFonts w:ascii="Times New Roman" w:eastAsia="Times New Roman" w:hAnsi="Times New Roman" w:cs="Times New Roman"/>
          <w:b/>
          <w:color w:val="080808"/>
          <w:w w:val="95"/>
          <w:sz w:val="28"/>
          <w:szCs w:val="24"/>
        </w:rPr>
        <w:t xml:space="preserve"> Ножай – Юртовского муниципального района</w:t>
      </w:r>
      <w:r>
        <w:rPr>
          <w:rFonts w:ascii="Times New Roman" w:eastAsia="Times New Roman" w:hAnsi="Times New Roman" w:cs="Times New Roman"/>
          <w:b/>
          <w:color w:val="080808"/>
          <w:w w:val="95"/>
          <w:sz w:val="28"/>
          <w:szCs w:val="24"/>
        </w:rPr>
        <w:t xml:space="preserve">» </w:t>
      </w:r>
      <w:r w:rsidRPr="00F61D68">
        <w:rPr>
          <w:rFonts w:ascii="Times New Roman" w:eastAsia="Times New Roman" w:hAnsi="Times New Roman" w:cs="Times New Roman"/>
          <w:b/>
          <w:color w:val="080808"/>
          <w:w w:val="95"/>
          <w:sz w:val="28"/>
          <w:szCs w:val="24"/>
        </w:rPr>
        <w:t>Чеченской Республики</w:t>
      </w:r>
    </w:p>
    <w:p w:rsidR="007B0342" w:rsidRDefault="007B0342" w:rsidP="007B0342">
      <w:pPr>
        <w:widowControl w:val="0"/>
        <w:autoSpaceDE w:val="0"/>
        <w:autoSpaceDN w:val="0"/>
        <w:spacing w:after="0" w:line="240" w:lineRule="auto"/>
        <w:ind w:firstLine="708"/>
        <w:jc w:val="center"/>
        <w:rPr>
          <w:rFonts w:ascii="Times New Roman" w:eastAsia="Times New Roman" w:hAnsi="Times New Roman" w:cs="Times New Roman"/>
          <w:sz w:val="24"/>
          <w:szCs w:val="24"/>
        </w:rPr>
      </w:pPr>
    </w:p>
    <w:p w:rsidR="007B0342" w:rsidRPr="000767FC" w:rsidRDefault="007B0342" w:rsidP="000767FC">
      <w:pPr>
        <w:widowControl w:val="0"/>
        <w:autoSpaceDE w:val="0"/>
        <w:autoSpaceDN w:val="0"/>
        <w:spacing w:after="0" w:line="240" w:lineRule="auto"/>
        <w:ind w:firstLine="708"/>
        <w:jc w:val="both"/>
        <w:rPr>
          <w:rFonts w:ascii="Times New Roman" w:eastAsia="Times New Roman" w:hAnsi="Times New Roman" w:cs="Times New Roman"/>
          <w:sz w:val="28"/>
          <w:szCs w:val="24"/>
          <w:u w:val="single"/>
        </w:rPr>
      </w:pPr>
      <w:r w:rsidRPr="000767FC">
        <w:rPr>
          <w:rFonts w:ascii="Times New Roman" w:eastAsia="Times New Roman" w:hAnsi="Times New Roman" w:cs="Times New Roman"/>
          <w:sz w:val="28"/>
          <w:szCs w:val="24"/>
        </w:rPr>
        <w:t>Наименование ДОО</w:t>
      </w:r>
      <w:r w:rsidRPr="000767FC">
        <w:rPr>
          <w:rFonts w:ascii="Times New Roman" w:eastAsia="Times New Roman" w:hAnsi="Times New Roman" w:cs="Times New Roman"/>
          <w:sz w:val="28"/>
          <w:szCs w:val="24"/>
          <w:u w:val="single"/>
        </w:rPr>
        <w:t xml:space="preserve"> </w:t>
      </w:r>
      <w:r w:rsidR="000767FC" w:rsidRPr="000767FC">
        <w:rPr>
          <w:rFonts w:ascii="Times New Roman" w:eastAsia="Times New Roman" w:hAnsi="Times New Roman" w:cs="Times New Roman"/>
          <w:sz w:val="28"/>
          <w:szCs w:val="24"/>
          <w:u w:val="single"/>
        </w:rPr>
        <w:t>МБДОУ «Детский сад №</w:t>
      </w:r>
      <w:r w:rsidR="00962932">
        <w:rPr>
          <w:rFonts w:ascii="Times New Roman" w:eastAsia="Times New Roman" w:hAnsi="Times New Roman" w:cs="Times New Roman"/>
          <w:sz w:val="28"/>
          <w:szCs w:val="24"/>
          <w:u w:val="single"/>
        </w:rPr>
        <w:t>1</w:t>
      </w:r>
      <w:r w:rsidR="000767FC" w:rsidRPr="000767FC">
        <w:rPr>
          <w:rFonts w:ascii="Times New Roman" w:eastAsia="Times New Roman" w:hAnsi="Times New Roman" w:cs="Times New Roman"/>
          <w:sz w:val="28"/>
          <w:szCs w:val="24"/>
          <w:u w:val="single"/>
        </w:rPr>
        <w:t xml:space="preserve"> «Седа</w:t>
      </w:r>
      <w:r w:rsidR="00962932">
        <w:rPr>
          <w:rFonts w:ascii="Times New Roman" w:eastAsia="Times New Roman" w:hAnsi="Times New Roman" w:cs="Times New Roman"/>
          <w:sz w:val="28"/>
          <w:szCs w:val="24"/>
          <w:u w:val="single"/>
        </w:rPr>
        <w:t>рчий</w:t>
      </w:r>
      <w:r w:rsidR="000767FC" w:rsidRPr="000767FC">
        <w:rPr>
          <w:rFonts w:ascii="Times New Roman" w:eastAsia="Times New Roman" w:hAnsi="Times New Roman" w:cs="Times New Roman"/>
          <w:sz w:val="28"/>
          <w:szCs w:val="24"/>
          <w:u w:val="single"/>
        </w:rPr>
        <w:t>» с.</w:t>
      </w:r>
      <w:r w:rsidR="00962932">
        <w:rPr>
          <w:rFonts w:ascii="Times New Roman" w:eastAsia="Times New Roman" w:hAnsi="Times New Roman" w:cs="Times New Roman"/>
          <w:sz w:val="28"/>
          <w:szCs w:val="24"/>
          <w:u w:val="single"/>
        </w:rPr>
        <w:t>Мескеты</w:t>
      </w:r>
      <w:r w:rsidR="000767FC" w:rsidRPr="000767FC">
        <w:rPr>
          <w:rFonts w:ascii="Times New Roman" w:eastAsia="Times New Roman" w:hAnsi="Times New Roman" w:cs="Times New Roman"/>
          <w:sz w:val="28"/>
          <w:szCs w:val="24"/>
          <w:u w:val="single"/>
        </w:rPr>
        <w:t>»</w:t>
      </w:r>
    </w:p>
    <w:p w:rsidR="007B0342" w:rsidRPr="000767FC" w:rsidRDefault="007B0342" w:rsidP="000767FC">
      <w:pPr>
        <w:widowControl w:val="0"/>
        <w:autoSpaceDE w:val="0"/>
        <w:autoSpaceDN w:val="0"/>
        <w:spacing w:after="0" w:line="240" w:lineRule="auto"/>
        <w:ind w:firstLine="708"/>
        <w:jc w:val="both"/>
        <w:rPr>
          <w:rFonts w:ascii="Times New Roman" w:eastAsia="Times New Roman" w:hAnsi="Times New Roman" w:cs="Times New Roman"/>
          <w:sz w:val="28"/>
          <w:szCs w:val="24"/>
          <w:u w:val="single"/>
        </w:rPr>
      </w:pPr>
      <w:r w:rsidRPr="000767FC">
        <w:rPr>
          <w:rFonts w:ascii="Times New Roman" w:eastAsia="Times New Roman" w:hAnsi="Times New Roman" w:cs="Times New Roman"/>
          <w:sz w:val="28"/>
          <w:szCs w:val="24"/>
        </w:rPr>
        <w:t xml:space="preserve">Сроки проведения оценки: </w:t>
      </w:r>
      <w:r w:rsidR="000767FC" w:rsidRPr="000767FC">
        <w:rPr>
          <w:rFonts w:ascii="Times New Roman" w:eastAsia="Times New Roman" w:hAnsi="Times New Roman" w:cs="Times New Roman"/>
          <w:sz w:val="28"/>
          <w:szCs w:val="24"/>
          <w:u w:val="single"/>
        </w:rPr>
        <w:t>с 03 апреля 2023 года по 28 апреля 2023 года</w:t>
      </w:r>
    </w:p>
    <w:p w:rsidR="007B0342" w:rsidRDefault="007B0342" w:rsidP="00FD6988">
      <w:pPr>
        <w:widowControl w:val="0"/>
        <w:autoSpaceDE w:val="0"/>
        <w:autoSpaceDN w:val="0"/>
        <w:spacing w:after="0" w:line="240" w:lineRule="auto"/>
        <w:ind w:firstLine="708"/>
        <w:jc w:val="both"/>
        <w:rPr>
          <w:rFonts w:ascii="Times New Roman" w:eastAsia="Times New Roman" w:hAnsi="Times New Roman" w:cs="Times New Roman"/>
          <w:sz w:val="28"/>
          <w:szCs w:val="24"/>
        </w:rPr>
      </w:pPr>
      <w:r w:rsidRPr="000767FC">
        <w:rPr>
          <w:rFonts w:ascii="Times New Roman" w:eastAsia="Times New Roman" w:hAnsi="Times New Roman" w:cs="Times New Roman"/>
          <w:sz w:val="28"/>
          <w:szCs w:val="24"/>
        </w:rPr>
        <w:t>Метод сбора информации – анализ ООП ДО, размещенных на сайте ДОО</w:t>
      </w:r>
    </w:p>
    <w:p w:rsidR="000767FC" w:rsidRPr="000767FC" w:rsidRDefault="000767FC" w:rsidP="007B0342">
      <w:pPr>
        <w:widowControl w:val="0"/>
        <w:autoSpaceDE w:val="0"/>
        <w:autoSpaceDN w:val="0"/>
        <w:spacing w:after="0" w:line="240" w:lineRule="auto"/>
        <w:ind w:firstLine="708"/>
        <w:jc w:val="center"/>
        <w:rPr>
          <w:rFonts w:ascii="Times New Roman" w:eastAsia="Times New Roman" w:hAnsi="Times New Roman" w:cs="Times New Roman"/>
          <w:sz w:val="28"/>
          <w:szCs w:val="24"/>
        </w:rPr>
      </w:pPr>
    </w:p>
    <w:tbl>
      <w:tblPr>
        <w:tblStyle w:val="a3"/>
        <w:tblW w:w="0" w:type="auto"/>
        <w:tblLook w:val="04A0" w:firstRow="1" w:lastRow="0" w:firstColumn="1" w:lastColumn="0" w:noHBand="0" w:noVBand="1"/>
      </w:tblPr>
      <w:tblGrid>
        <w:gridCol w:w="876"/>
        <w:gridCol w:w="3154"/>
        <w:gridCol w:w="4985"/>
        <w:gridCol w:w="1542"/>
        <w:gridCol w:w="1564"/>
        <w:gridCol w:w="2439"/>
      </w:tblGrid>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 п/п</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Критерий оценки</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Обеспеченность критерия</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Оценка критерия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(в баллах)</w:t>
            </w:r>
          </w:p>
        </w:tc>
        <w:tc>
          <w:tcPr>
            <w:tcW w:w="156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Оценка критерия по ООП ДО</w:t>
            </w:r>
          </w:p>
        </w:tc>
        <w:tc>
          <w:tcPr>
            <w:tcW w:w="2439" w:type="dxa"/>
          </w:tcPr>
          <w:p w:rsidR="007B0342" w:rsidRPr="007B0342" w:rsidRDefault="007B0342" w:rsidP="007B0342">
            <w:pPr>
              <w:widowControl w:val="0"/>
              <w:tabs>
                <w:tab w:val="left" w:pos="1424"/>
              </w:tabs>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Замечания</w:t>
            </w:r>
          </w:p>
        </w:tc>
      </w:tr>
      <w:tr w:rsidR="007B0342" w:rsidRPr="007B0342" w:rsidTr="000767FC">
        <w:tc>
          <w:tcPr>
            <w:tcW w:w="14560" w:type="dxa"/>
            <w:gridSpan w:val="6"/>
          </w:tcPr>
          <w:p w:rsidR="007B0342" w:rsidRPr="007B0342" w:rsidRDefault="007B0342" w:rsidP="007B0342">
            <w:pPr>
              <w:widowControl w:val="0"/>
              <w:tabs>
                <w:tab w:val="left" w:pos="1424"/>
              </w:tabs>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1.Формальные признаки</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3154" w:type="dxa"/>
            <w:vMerge w:val="restart"/>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Титульный лист</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Баллы по критерию</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суммируются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 4)</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Отметка о принятии коллегиальными органами</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Отметка об утверждении руководителем</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Ссылка на локальные акты</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1.2</w:t>
            </w:r>
          </w:p>
        </w:tc>
        <w:tc>
          <w:tcPr>
            <w:tcW w:w="3154" w:type="dxa"/>
            <w:vMerge w:val="restart"/>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Оформление содержания</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Баллы по критерию суммируются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 3)</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 указанием разделов</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 указанием страниц разделов</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1.3</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Структура</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Соответствие разделов требованиям ФГОС ДО</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3</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 3)</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Итого по разделу</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b/>
              </w:rPr>
            </w:pP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10</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(макс. – 10)</w:t>
            </w:r>
          </w:p>
        </w:tc>
      </w:tr>
      <w:tr w:rsidR="007B0342" w:rsidRPr="007B0342" w:rsidTr="000767FC">
        <w:tc>
          <w:tcPr>
            <w:tcW w:w="14560" w:type="dxa"/>
            <w:gridSpan w:val="6"/>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b/>
              </w:rPr>
              <w:t>2.Структурные компоненты основных разделов</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Целевой раздел</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1564"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Пояснительная записка</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Соответствие компонентов требованиям ФГОС ДО</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6</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5</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 балл за наличие каждого компонента (2.1.1.</w:t>
            </w:r>
            <w:proofErr w:type="gramStart"/>
            <w:r w:rsidRPr="007B0342">
              <w:rPr>
                <w:rFonts w:ascii="Times New Roman" w:eastAsia="Times New Roman" w:hAnsi="Times New Roman" w:cs="Times New Roman"/>
              </w:rPr>
              <w:t>1.-</w:t>
            </w:r>
            <w:proofErr w:type="gramEnd"/>
            <w:r w:rsidRPr="007B0342">
              <w:rPr>
                <w:rFonts w:ascii="Times New Roman" w:eastAsia="Times New Roman" w:hAnsi="Times New Roman" w:cs="Times New Roman"/>
              </w:rPr>
              <w:t>2.1.1.6.)</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(макс.-6+5)</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2.1.1.1.</w:t>
            </w:r>
          </w:p>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Цели и задачи реализации</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2.1.1.2.</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Принципы и подходы к формированию Программы</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2.1.1.3.</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Приоритетные направления деятельности</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0</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2.1.1.4.</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 xml:space="preserve">Возрастные и индивидуальные </w:t>
            </w:r>
            <w:r w:rsidRPr="007B0342">
              <w:rPr>
                <w:rFonts w:ascii="Times New Roman" w:eastAsia="Times New Roman" w:hAnsi="Times New Roman" w:cs="Times New Roman"/>
              </w:rPr>
              <w:lastRenderedPageBreak/>
              <w:t>особенности воспитанников</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Отражение в компоненте части, формируемой </w:t>
            </w:r>
            <w:r w:rsidRPr="007B0342">
              <w:rPr>
                <w:rFonts w:ascii="Times New Roman" w:eastAsia="Times New Roman" w:hAnsi="Times New Roman" w:cs="Times New Roman"/>
              </w:rPr>
              <w:lastRenderedPageBreak/>
              <w:t>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2.1.1.5.</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Учет специфики условий ДОО</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2.1.1.6.</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Значимые для разработки и реализации программы характеристики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Соответствие компонентов требованиям ФГОС ДО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5</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 балл за наличие каждого компонента (2.1.2.</w:t>
            </w:r>
            <w:proofErr w:type="gramStart"/>
            <w:r w:rsidRPr="007B0342">
              <w:rPr>
                <w:rFonts w:ascii="Times New Roman" w:eastAsia="Times New Roman" w:hAnsi="Times New Roman" w:cs="Times New Roman"/>
              </w:rPr>
              <w:t>1.-</w:t>
            </w:r>
            <w:proofErr w:type="gramEnd"/>
            <w:r w:rsidRPr="007B0342">
              <w:rPr>
                <w:rFonts w:ascii="Times New Roman" w:eastAsia="Times New Roman" w:hAnsi="Times New Roman" w:cs="Times New Roman"/>
              </w:rPr>
              <w:t>2.1.2.5.)</w:t>
            </w:r>
          </w:p>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(макс.-5+5)</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2.1.2.1.</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раннего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2.1.2.2.</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младшего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2.1.2.3.</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среднего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2.1.2.4.</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старшего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2.1.2.5.</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на этапе завершения дошкольного образования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Отражение в компоненте планируемых результатов по части, формируемой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p w:rsidR="007B0342" w:rsidRPr="007B0342" w:rsidRDefault="007B0342" w:rsidP="000767FC">
            <w:pPr>
              <w:widowControl w:val="0"/>
              <w:autoSpaceDE w:val="0"/>
              <w:autoSpaceDN w:val="0"/>
              <w:jc w:val="center"/>
              <w:rPr>
                <w:rFonts w:ascii="Times New Roman" w:eastAsia="Times New Roman" w:hAnsi="Times New Roman" w:cs="Times New Roman"/>
              </w:rPr>
            </w:pPr>
          </w:p>
          <w:p w:rsidR="007B0342" w:rsidRPr="007B0342" w:rsidRDefault="007B0342" w:rsidP="000767FC">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7B0342" w:rsidRPr="007B0342" w:rsidRDefault="007B0342" w:rsidP="007B0342">
            <w:pPr>
              <w:widowControl w:val="0"/>
              <w:autoSpaceDE w:val="0"/>
              <w:autoSpaceDN w:val="0"/>
              <w:rPr>
                <w:rFonts w:ascii="Times New Roman" w:eastAsia="Times New Roman" w:hAnsi="Times New Roman" w:cs="Times New Roman"/>
                <w:b/>
              </w:rPr>
            </w:pP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20</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22)</w:t>
            </w:r>
          </w:p>
        </w:tc>
      </w:tr>
      <w:tr w:rsidR="007B0342" w:rsidRPr="007B0342" w:rsidTr="000767FC">
        <w:tc>
          <w:tcPr>
            <w:tcW w:w="14560" w:type="dxa"/>
            <w:gridSpan w:val="6"/>
          </w:tcPr>
          <w:p w:rsidR="007B0342" w:rsidRPr="007B0342" w:rsidRDefault="007B0342" w:rsidP="007B0342">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2.2.Содержательный раздел</w:t>
            </w: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2.2.1.</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образовательной деятельности в соответствии с </w:t>
            </w:r>
            <w:r w:rsidRPr="007B0342">
              <w:rPr>
                <w:rFonts w:ascii="Times New Roman" w:eastAsia="Times New Roman" w:hAnsi="Times New Roman" w:cs="Times New Roman"/>
              </w:rPr>
              <w:lastRenderedPageBreak/>
              <w:t xml:space="preserve">направлениями развития ребенка, представленными в пяти образовательных областях (социально-коммуникативное, познавательное, речевое, художественно-эстетическое, физическое развитие)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Соответствие компонентов требованиям ФГОС ДО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до 5</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5</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1 балл за наличие описания 1 </w:t>
            </w:r>
            <w:r w:rsidRPr="007B0342">
              <w:rPr>
                <w:rFonts w:ascii="Times New Roman" w:eastAsia="Times New Roman" w:hAnsi="Times New Roman" w:cs="Times New Roman"/>
              </w:rPr>
              <w:lastRenderedPageBreak/>
              <w:t>образовательной области   (макс.-5)</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5</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1 балл за наличие описания 1 образовательной области   (макс.-5)</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2.2.2.</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вариативных форм, способов, методов и средств реализации Программы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Соответствие компонентов требованиям ФГОС ДО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(макс.-3) </w:t>
            </w:r>
          </w:p>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2.2.3.</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образовательной деятельности по профессиональной коррекции нарушений развития детей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 5)</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деятельности ППк</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других форм обеспечения профессиональной коррекции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2.2.4.</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образовательной деятельности разных видов и культурных практик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видов образовательной деятельности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(макс. –4) </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культурных практик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(макс. –4) </w:t>
            </w: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2.2.5.</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Способы и направления поддержки детской инициативы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способов поддержки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–4)</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направления поддержки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2.2.6.</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взаимодействия педагогического коллектива с семьями воспитанников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Баллы по критерию суммируются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–5)</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Разнообразие видов организации взаимодействия с семьями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Включение современных форм организации взаимодействия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2.2.7.</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Иные характеристики содержания Программы, наиболее существенные с точки зрения авторов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Конкретизация значимых характеристик содержания образования с учётом специфики деятельности ДОО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4</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1 балл за описание 1 характеристики содержания образования (макс.-5)</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p>
        </w:tc>
        <w:tc>
          <w:tcPr>
            <w:tcW w:w="1564" w:type="dxa"/>
          </w:tcPr>
          <w:p w:rsidR="007B0342" w:rsidRPr="000767FC" w:rsidRDefault="000767FC" w:rsidP="000767FC">
            <w:pPr>
              <w:widowControl w:val="0"/>
              <w:autoSpaceDE w:val="0"/>
              <w:autoSpaceDN w:val="0"/>
              <w:jc w:val="center"/>
              <w:rPr>
                <w:rFonts w:ascii="Times New Roman" w:eastAsia="Times New Roman" w:hAnsi="Times New Roman" w:cs="Times New Roman"/>
                <w:b/>
              </w:rPr>
            </w:pPr>
            <w:r w:rsidRPr="000767FC">
              <w:rPr>
                <w:rFonts w:ascii="Times New Roman" w:eastAsia="Times New Roman" w:hAnsi="Times New Roman" w:cs="Times New Roman"/>
                <w:b/>
              </w:rPr>
              <w:t>35</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36)</w:t>
            </w:r>
          </w:p>
        </w:tc>
      </w:tr>
      <w:tr w:rsidR="007B0342" w:rsidRPr="007B0342" w:rsidTr="000767FC">
        <w:tc>
          <w:tcPr>
            <w:tcW w:w="14560" w:type="dxa"/>
            <w:gridSpan w:val="6"/>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b/>
              </w:rPr>
              <w:t>2.3. Организационный раздел</w:t>
            </w: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2.3.1. 2.3.1.1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Материально-техническое обеспечение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(макс. –3) </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 конкретизацией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2.3.1.2</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Обеспеченность методическим материалом    </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–3)</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с конкретизацией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2.3.1.3</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Обеспеченность средствами обучения и воспитания</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–3)</w:t>
            </w:r>
          </w:p>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 конкретизацией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Отражение в компоненте части, формируемой участниками образовательных отношений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2.3.2</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Распорядок и/или режим дня воспитанников.</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в соответствии с СанПиН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Баллы по критерию суммируются</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–2)</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режим дня в соответствии с возрастными категориями по Уставу ДОО</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2.3.3.</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традиционных событий, праздников, мероприятий </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традиционных событий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–3)</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праздников</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мероприятий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2.3.4.</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развивающей предметно-пространственной среды.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Соответствие требованиям ФГОС ДО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–9)</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особенностей организации в соответствии со спецификой деятельности ДОО</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4</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Конкретизация возрастной адресованности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2.3.5.</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Дополнительный раздел</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–4)</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возрастных категорий воспитанников</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Отражение программного обеспечения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Характеристика взаимодействия с семьями воспитанников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2.3.6.</w:t>
            </w: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Календарный учебный график</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в соответствии со ст.2п.9 Федерального закона №273-ФЗ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(макс. – 1)</w:t>
            </w: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2.3.7.</w:t>
            </w: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Учебный план</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в соответствии со ст.2п.9 Федерального закона №273-ФЗ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(макс. – 1) </w:t>
            </w:r>
          </w:p>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p>
        </w:tc>
        <w:tc>
          <w:tcPr>
            <w:tcW w:w="1564" w:type="dxa"/>
          </w:tcPr>
          <w:p w:rsidR="000767FC" w:rsidRPr="000767FC" w:rsidRDefault="000767FC" w:rsidP="000767FC">
            <w:pPr>
              <w:widowControl w:val="0"/>
              <w:autoSpaceDE w:val="0"/>
              <w:autoSpaceDN w:val="0"/>
              <w:jc w:val="center"/>
              <w:rPr>
                <w:rFonts w:ascii="Times New Roman" w:eastAsia="Times New Roman" w:hAnsi="Times New Roman" w:cs="Times New Roman"/>
                <w:b/>
              </w:rPr>
            </w:pPr>
            <w:r w:rsidRPr="000767FC">
              <w:rPr>
                <w:rFonts w:ascii="Times New Roman" w:eastAsia="Times New Roman" w:hAnsi="Times New Roman" w:cs="Times New Roman"/>
                <w:b/>
              </w:rPr>
              <w:t>27</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29)</w:t>
            </w:r>
          </w:p>
        </w:tc>
      </w:tr>
      <w:tr w:rsidR="000767FC" w:rsidRPr="007B0342" w:rsidTr="000767FC">
        <w:tc>
          <w:tcPr>
            <w:tcW w:w="14560" w:type="dxa"/>
            <w:gridSpan w:val="6"/>
          </w:tcPr>
          <w:p w:rsidR="000767FC" w:rsidRPr="007B0342" w:rsidRDefault="000767FC" w:rsidP="000767FC">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3. Дополнительный раздел</w:t>
            </w: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3.1.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Краткая презентация программы</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Изложение текста, ориентированного на родителей (законных представителей) детей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–12)</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Указание возрастных и иных категорий детей, на которых ориентирована программа</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Указание используемой примерной(-ых) программы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Характеристика взаимодействия педагогического коллектива с семьями детей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jc w:val="right"/>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b/>
              </w:rPr>
            </w:pP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12</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(макс. – 12)   </w:t>
            </w: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Всего   </w:t>
            </w:r>
          </w:p>
        </w:tc>
        <w:tc>
          <w:tcPr>
            <w:tcW w:w="1542" w:type="dxa"/>
          </w:tcPr>
          <w:p w:rsidR="000767FC" w:rsidRPr="007B0342" w:rsidRDefault="000767FC" w:rsidP="000767FC">
            <w:pPr>
              <w:widowControl w:val="0"/>
              <w:autoSpaceDE w:val="0"/>
              <w:autoSpaceDN w:val="0"/>
              <w:rPr>
                <w:rFonts w:ascii="Times New Roman" w:eastAsia="Times New Roman" w:hAnsi="Times New Roman" w:cs="Times New Roman"/>
                <w:b/>
              </w:rPr>
            </w:pP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104</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109)</w:t>
            </w:r>
          </w:p>
        </w:tc>
      </w:tr>
    </w:tbl>
    <w:p w:rsidR="007B0342" w:rsidRPr="007B0342" w:rsidRDefault="007B0342" w:rsidP="007B0342">
      <w:pPr>
        <w:widowControl w:val="0"/>
        <w:autoSpaceDE w:val="0"/>
        <w:autoSpaceDN w:val="0"/>
        <w:spacing w:after="0" w:line="240" w:lineRule="auto"/>
        <w:ind w:firstLine="708"/>
        <w:jc w:val="center"/>
        <w:rPr>
          <w:rFonts w:ascii="Times New Roman" w:eastAsia="Times New Roman" w:hAnsi="Times New Roman" w:cs="Times New Roman"/>
          <w:b/>
          <w:sz w:val="24"/>
          <w:szCs w:val="24"/>
        </w:rPr>
      </w:pPr>
    </w:p>
    <w:p w:rsidR="00B22EAE" w:rsidRDefault="00962932" w:rsidP="00962932">
      <w:pPr>
        <w:widowControl w:val="0"/>
        <w:autoSpaceDE w:val="0"/>
        <w:autoSpaceDN w:val="0"/>
        <w:spacing w:after="0" w:line="276" w:lineRule="auto"/>
        <w:ind w:right="209" w:firstLine="709"/>
        <w:jc w:val="both"/>
        <w:rPr>
          <w:rFonts w:ascii="Times New Roman" w:eastAsia="Times New Roman" w:hAnsi="Times New Roman" w:cs="Times New Roman"/>
          <w:bCs/>
          <w:iCs/>
          <w:sz w:val="28"/>
          <w:szCs w:val="28"/>
          <w:lang w:eastAsia="ru-RU"/>
        </w:rPr>
      </w:pPr>
      <w:r w:rsidRPr="00962932">
        <w:rPr>
          <w:rFonts w:ascii="Times New Roman" w:eastAsia="Times New Roman" w:hAnsi="Times New Roman" w:cs="Times New Roman"/>
          <w:bCs/>
          <w:iCs/>
          <w:sz w:val="28"/>
          <w:szCs w:val="28"/>
          <w:lang w:eastAsia="ru-RU"/>
        </w:rPr>
        <w:t>Критериями и показателями оценки качества условий реализации ООП</w:t>
      </w:r>
      <w:r>
        <w:rPr>
          <w:rFonts w:ascii="Times New Roman" w:eastAsia="Times New Roman" w:hAnsi="Times New Roman" w:cs="Times New Roman"/>
          <w:bCs/>
          <w:iCs/>
          <w:sz w:val="28"/>
          <w:szCs w:val="28"/>
          <w:lang w:eastAsia="ru-RU"/>
        </w:rPr>
        <w:t xml:space="preserve"> </w:t>
      </w:r>
      <w:r w:rsidRPr="00962932">
        <w:rPr>
          <w:rFonts w:ascii="Times New Roman" w:eastAsia="Times New Roman" w:hAnsi="Times New Roman" w:cs="Times New Roman"/>
          <w:bCs/>
          <w:iCs/>
          <w:sz w:val="28"/>
          <w:szCs w:val="28"/>
          <w:lang w:eastAsia="ru-RU"/>
        </w:rPr>
        <w:t>ДОО являются требования к кадровому, материально-техническому,</w:t>
      </w:r>
      <w:r>
        <w:rPr>
          <w:rFonts w:ascii="Times New Roman" w:eastAsia="Times New Roman" w:hAnsi="Times New Roman" w:cs="Times New Roman"/>
          <w:bCs/>
          <w:iCs/>
          <w:sz w:val="28"/>
          <w:szCs w:val="28"/>
          <w:lang w:eastAsia="ru-RU"/>
        </w:rPr>
        <w:t xml:space="preserve"> </w:t>
      </w:r>
      <w:r w:rsidRPr="00962932">
        <w:rPr>
          <w:rFonts w:ascii="Times New Roman" w:eastAsia="Times New Roman" w:hAnsi="Times New Roman" w:cs="Times New Roman"/>
          <w:bCs/>
          <w:iCs/>
          <w:sz w:val="28"/>
          <w:szCs w:val="28"/>
          <w:lang w:eastAsia="ru-RU"/>
        </w:rPr>
        <w:t>информационно-методическому, финансовому обеспечению.</w:t>
      </w:r>
    </w:p>
    <w:p w:rsidR="00962932" w:rsidRDefault="00962932" w:rsidP="00962932">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962932">
        <w:rPr>
          <w:rFonts w:ascii="Times New Roman" w:eastAsia="Times New Roman" w:hAnsi="Times New Roman" w:cs="Times New Roman"/>
          <w:sz w:val="28"/>
          <w:szCs w:val="28"/>
          <w:lang w:eastAsia="ru-RU"/>
        </w:rPr>
        <w:t>Основной образовательной программы дошкольного образования в</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соответствии с Федеральными государственными образовательными</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стандартами дошкольного образования (ФГОС ДО).</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 xml:space="preserve"> Для нормативно-правового обеспечения реализации ООП ДО имеется</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документация, соответствующая требованиям действующего законодательства,</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иных нормативно- правовых актов (Устав, локальные акты, лицензия на право</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осуществления образовательной деятельности, документы, обеспечивающие</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процесс управления реализацией ООП ДО и др.).</w:t>
      </w:r>
    </w:p>
    <w:p w:rsidR="00962932" w:rsidRPr="00962932" w:rsidRDefault="00962932" w:rsidP="00962932">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962932">
        <w:rPr>
          <w:rFonts w:ascii="Times New Roman" w:eastAsia="Times New Roman" w:hAnsi="Times New Roman" w:cs="Times New Roman"/>
          <w:sz w:val="28"/>
          <w:szCs w:val="28"/>
          <w:lang w:eastAsia="ru-RU"/>
        </w:rPr>
        <w:t>Объем обязательной части ООП ДО и части, формируемой участниками</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образовательного процесса, соответствует требованиям к объему и содержанию,</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отражает специфику условий осуществления образовательного процесса, а</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также включает время, отведенное на взаимодействие с семьями детей по</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реализации Основной образовательной программы дошкольного образования.</w:t>
      </w:r>
    </w:p>
    <w:p w:rsidR="00962932" w:rsidRPr="00962932" w:rsidRDefault="00962932" w:rsidP="00962932">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962932">
        <w:rPr>
          <w:rFonts w:ascii="Times New Roman" w:eastAsia="Times New Roman" w:hAnsi="Times New Roman" w:cs="Times New Roman"/>
          <w:sz w:val="28"/>
          <w:szCs w:val="28"/>
          <w:lang w:eastAsia="ru-RU"/>
        </w:rPr>
        <w:t>Обязательная часть Программы составляет не менее 60 % объема.</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Программа направлена на развитие самостоятельности, познавательной и</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коммуникативной активности, социальной уверенности и ценностных</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ориентаций, определяющих поведение, деятельность и отношение ребенка к</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миру.</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 xml:space="preserve">Программа реализуется в совместной деятельности взрослого и </w:t>
      </w:r>
      <w:proofErr w:type="gramStart"/>
      <w:r w:rsidRPr="00962932">
        <w:rPr>
          <w:rFonts w:ascii="Times New Roman" w:eastAsia="Times New Roman" w:hAnsi="Times New Roman" w:cs="Times New Roman"/>
          <w:sz w:val="28"/>
          <w:szCs w:val="28"/>
          <w:lang w:eastAsia="ru-RU"/>
        </w:rPr>
        <w:t>детей</w:t>
      </w:r>
      <w:proofErr w:type="gramEnd"/>
      <w:r w:rsidRPr="00962932">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с</w:t>
      </w:r>
      <w:r w:rsidRPr="00962932">
        <w:rPr>
          <w:rFonts w:ascii="Times New Roman" w:eastAsia="Times New Roman" w:hAnsi="Times New Roman" w:cs="Times New Roman"/>
          <w:sz w:val="28"/>
          <w:szCs w:val="28"/>
          <w:lang w:eastAsia="ru-RU"/>
        </w:rPr>
        <w:t>амостоятельной деятельности детей не только в рамках образовательной</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деятельности, но и при проведении режимных моментов в соответствии со</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 xml:space="preserve">спецификой дошкольного образования; </w:t>
      </w:r>
      <w:r w:rsidRPr="00962932">
        <w:rPr>
          <w:rFonts w:ascii="Times New Roman" w:eastAsia="Times New Roman" w:hAnsi="Times New Roman" w:cs="Times New Roman"/>
          <w:sz w:val="28"/>
          <w:szCs w:val="28"/>
          <w:lang w:eastAsia="ru-RU"/>
        </w:rPr>
        <w:lastRenderedPageBreak/>
        <w:t>построение образовательного процесса</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происходит на адекватных возрасту формах работы с детьми (ведущая - игра).</w:t>
      </w:r>
    </w:p>
    <w:p w:rsidR="00962932" w:rsidRPr="00962932" w:rsidRDefault="00962932" w:rsidP="00962932">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962932">
        <w:rPr>
          <w:rFonts w:ascii="Times New Roman" w:eastAsia="Times New Roman" w:hAnsi="Times New Roman" w:cs="Times New Roman"/>
          <w:sz w:val="28"/>
          <w:szCs w:val="28"/>
          <w:lang w:eastAsia="ru-RU"/>
        </w:rPr>
        <w:t>Наряду с образовательными задачами педагоги решают задачи воспитания,</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развития в ходе совместной с детьми игровой, коммуникативной, трудовой,</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познавательно-исследовательской, продуктивной, музыкально-художественной</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деятельности, в ходе режимных моментов; во время самостоятельной</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деятельности детей; во взаимодействии с семьями воспитанников.</w:t>
      </w:r>
    </w:p>
    <w:p w:rsidR="00962932" w:rsidRDefault="00962932" w:rsidP="00962932">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962932">
        <w:rPr>
          <w:rFonts w:ascii="Times New Roman" w:eastAsia="Times New Roman" w:hAnsi="Times New Roman" w:cs="Times New Roman"/>
          <w:sz w:val="28"/>
          <w:szCs w:val="28"/>
          <w:lang w:eastAsia="ru-RU"/>
        </w:rPr>
        <w:t>Образовательная деятельность в ДОО в группах осуществляется по основным</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образовательным программам дошкольного образования.</w:t>
      </w:r>
    </w:p>
    <w:p w:rsidR="00962932" w:rsidRDefault="00962932" w:rsidP="00962932">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962932">
        <w:rPr>
          <w:rFonts w:ascii="Times New Roman" w:eastAsia="Times New Roman" w:hAnsi="Times New Roman" w:cs="Times New Roman"/>
          <w:sz w:val="28"/>
          <w:szCs w:val="28"/>
          <w:lang w:eastAsia="ru-RU"/>
        </w:rPr>
        <w:t>Интегративный подход дает возможность развивать в единстве</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познавательную, эмоциональную и практическую сферы личности ребенка. От</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педагога требуется развитая педагогическая рефлексия, способность строить</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педагогический процесс по модели субъект-субъектного взаимодействия с</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ребенком на основе педагогической диагностики. В осуществлении</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индивидуально-дифференцированного подхода к детям воспитателю помогут</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краткие характеристики особенностей развития детей раннего и дошкольного</w:t>
      </w:r>
      <w:r>
        <w:rPr>
          <w:rFonts w:ascii="Times New Roman" w:eastAsia="Times New Roman" w:hAnsi="Times New Roman" w:cs="Times New Roman"/>
          <w:sz w:val="28"/>
          <w:szCs w:val="28"/>
          <w:lang w:eastAsia="ru-RU"/>
        </w:rPr>
        <w:t xml:space="preserve"> </w:t>
      </w:r>
      <w:r w:rsidRPr="00962932">
        <w:rPr>
          <w:rFonts w:ascii="Times New Roman" w:eastAsia="Times New Roman" w:hAnsi="Times New Roman" w:cs="Times New Roman"/>
          <w:sz w:val="28"/>
          <w:szCs w:val="28"/>
          <w:lang w:eastAsia="ru-RU"/>
        </w:rPr>
        <w:t>возраста.</w:t>
      </w:r>
    </w:p>
    <w:p w:rsidR="00B22EAE" w:rsidRPr="00B22EAE" w:rsidRDefault="00B22EAE" w:rsidP="00B22EAE">
      <w:pPr>
        <w:widowControl w:val="0"/>
        <w:autoSpaceDE w:val="0"/>
        <w:autoSpaceDN w:val="0"/>
        <w:spacing w:after="0" w:line="276" w:lineRule="auto"/>
        <w:ind w:right="209" w:firstLine="709"/>
        <w:jc w:val="both"/>
        <w:rPr>
          <w:rFonts w:ascii="Times New Roman" w:eastAsia="Times New Roman" w:hAnsi="Times New Roman" w:cs="Times New Roman"/>
          <w:sz w:val="28"/>
          <w:szCs w:val="24"/>
        </w:rPr>
      </w:pPr>
    </w:p>
    <w:p w:rsidR="005358DE" w:rsidRPr="005358DE" w:rsidRDefault="005358DE" w:rsidP="005358DE">
      <w:pPr>
        <w:widowControl w:val="0"/>
        <w:autoSpaceDE w:val="0"/>
        <w:autoSpaceDN w:val="0"/>
        <w:spacing w:after="0" w:line="240" w:lineRule="auto"/>
        <w:ind w:right="209"/>
        <w:jc w:val="center"/>
        <w:rPr>
          <w:rFonts w:ascii="Times New Roman" w:eastAsia="Times New Roman" w:hAnsi="Times New Roman" w:cs="Times New Roman"/>
          <w:b/>
          <w:i/>
          <w:sz w:val="24"/>
          <w:szCs w:val="24"/>
        </w:rPr>
      </w:pPr>
      <w:r w:rsidRPr="000767FC">
        <w:rPr>
          <w:rFonts w:ascii="Times New Roman" w:eastAsia="Times New Roman" w:hAnsi="Times New Roman" w:cs="Times New Roman"/>
          <w:b/>
          <w:i/>
          <w:sz w:val="28"/>
          <w:szCs w:val="24"/>
        </w:rPr>
        <w:t>Форма</w:t>
      </w:r>
      <w:r w:rsidRPr="000767FC">
        <w:rPr>
          <w:rFonts w:ascii="Times New Roman" w:eastAsia="Times New Roman" w:hAnsi="Times New Roman" w:cs="Times New Roman"/>
          <w:b/>
          <w:i/>
          <w:spacing w:val="-1"/>
          <w:sz w:val="28"/>
          <w:szCs w:val="24"/>
        </w:rPr>
        <w:t xml:space="preserve"> </w:t>
      </w:r>
      <w:r w:rsidRPr="000767FC">
        <w:rPr>
          <w:rFonts w:ascii="Times New Roman" w:eastAsia="Times New Roman" w:hAnsi="Times New Roman" w:cs="Times New Roman"/>
          <w:b/>
          <w:i/>
          <w:sz w:val="28"/>
          <w:szCs w:val="24"/>
        </w:rPr>
        <w:t xml:space="preserve">для заполнения в </w:t>
      </w:r>
      <w:r w:rsidRPr="000767FC">
        <w:rPr>
          <w:rFonts w:ascii="Times New Roman" w:eastAsia="Times New Roman" w:hAnsi="Times New Roman" w:cs="Times New Roman"/>
          <w:b/>
          <w:i/>
          <w:spacing w:val="-4"/>
          <w:sz w:val="28"/>
          <w:szCs w:val="24"/>
        </w:rPr>
        <w:t>ДОО</w:t>
      </w:r>
    </w:p>
    <w:p w:rsidR="005358DE" w:rsidRPr="005358DE" w:rsidRDefault="005358DE" w:rsidP="005358DE">
      <w:pPr>
        <w:widowControl w:val="0"/>
        <w:autoSpaceDE w:val="0"/>
        <w:autoSpaceDN w:val="0"/>
        <w:spacing w:after="0" w:line="240" w:lineRule="auto"/>
        <w:rPr>
          <w:rFonts w:ascii="Times New Roman" w:eastAsia="Times New Roman" w:hAnsi="Times New Roman" w:cs="Times New Roman"/>
          <w:i/>
          <w:sz w:val="24"/>
          <w:szCs w:val="24"/>
        </w:rPr>
      </w:pPr>
    </w:p>
    <w:p w:rsidR="005358DE" w:rsidRPr="000767FC" w:rsidRDefault="005358DE" w:rsidP="005358DE">
      <w:pPr>
        <w:widowControl w:val="0"/>
        <w:tabs>
          <w:tab w:val="left" w:pos="13332"/>
        </w:tabs>
        <w:autoSpaceDE w:val="0"/>
        <w:autoSpaceDN w:val="0"/>
        <w:spacing w:after="0" w:line="240" w:lineRule="auto"/>
        <w:ind w:left="567" w:hanging="141"/>
        <w:rPr>
          <w:rFonts w:ascii="Times New Roman" w:eastAsia="Times New Roman" w:hAnsi="Times New Roman" w:cs="Times New Roman"/>
          <w:sz w:val="28"/>
          <w:szCs w:val="24"/>
        </w:rPr>
      </w:pPr>
      <w:r w:rsidRPr="000767FC">
        <w:rPr>
          <w:rFonts w:ascii="Times New Roman" w:eastAsia="Times New Roman" w:hAnsi="Times New Roman" w:cs="Times New Roman"/>
          <w:b/>
          <w:sz w:val="28"/>
          <w:szCs w:val="24"/>
        </w:rPr>
        <w:t xml:space="preserve">Наименование ДОО </w:t>
      </w:r>
      <w:r w:rsidR="000767FC" w:rsidRPr="000767FC">
        <w:rPr>
          <w:rFonts w:ascii="Times New Roman" w:eastAsia="Times New Roman" w:hAnsi="Times New Roman" w:cs="Times New Roman"/>
          <w:sz w:val="28"/>
          <w:szCs w:val="24"/>
          <w:u w:val="single"/>
        </w:rPr>
        <w:t xml:space="preserve">МБДОУ «Детский сад </w:t>
      </w:r>
      <w:r w:rsidR="00962932">
        <w:rPr>
          <w:rFonts w:ascii="Times New Roman" w:eastAsia="Times New Roman" w:hAnsi="Times New Roman" w:cs="Times New Roman"/>
          <w:sz w:val="28"/>
          <w:szCs w:val="24"/>
          <w:u w:val="single"/>
        </w:rPr>
        <w:t>№1</w:t>
      </w:r>
      <w:r w:rsidR="000767FC" w:rsidRPr="000767FC">
        <w:rPr>
          <w:rFonts w:ascii="Times New Roman" w:eastAsia="Times New Roman" w:hAnsi="Times New Roman" w:cs="Times New Roman"/>
          <w:sz w:val="28"/>
          <w:szCs w:val="24"/>
          <w:u w:val="single"/>
        </w:rPr>
        <w:t xml:space="preserve"> </w:t>
      </w:r>
      <w:r w:rsidR="00962932">
        <w:rPr>
          <w:rFonts w:ascii="Times New Roman" w:eastAsia="Times New Roman" w:hAnsi="Times New Roman" w:cs="Times New Roman"/>
          <w:sz w:val="28"/>
          <w:szCs w:val="24"/>
          <w:u w:val="single"/>
        </w:rPr>
        <w:t>«Седарчий»</w:t>
      </w:r>
      <w:r w:rsidR="000767FC" w:rsidRPr="000767FC">
        <w:rPr>
          <w:rFonts w:ascii="Times New Roman" w:eastAsia="Times New Roman" w:hAnsi="Times New Roman" w:cs="Times New Roman"/>
          <w:sz w:val="28"/>
          <w:szCs w:val="24"/>
          <w:u w:val="single"/>
        </w:rPr>
        <w:t xml:space="preserve"> с.</w:t>
      </w:r>
      <w:r w:rsidR="00E263D9">
        <w:rPr>
          <w:rFonts w:ascii="Times New Roman" w:eastAsia="Times New Roman" w:hAnsi="Times New Roman" w:cs="Times New Roman"/>
          <w:sz w:val="28"/>
          <w:szCs w:val="24"/>
          <w:u w:val="single"/>
        </w:rPr>
        <w:t>Мескеты</w:t>
      </w:r>
      <w:r w:rsidR="000767FC" w:rsidRPr="000767FC">
        <w:rPr>
          <w:rFonts w:ascii="Times New Roman" w:eastAsia="Times New Roman" w:hAnsi="Times New Roman" w:cs="Times New Roman"/>
          <w:sz w:val="28"/>
          <w:szCs w:val="24"/>
          <w:u w:val="single"/>
        </w:rPr>
        <w:t>»</w:t>
      </w:r>
    </w:p>
    <w:p w:rsidR="005358DE" w:rsidRPr="000767FC" w:rsidRDefault="005358DE" w:rsidP="005358DE">
      <w:pPr>
        <w:widowControl w:val="0"/>
        <w:tabs>
          <w:tab w:val="left" w:pos="6894"/>
        </w:tabs>
        <w:autoSpaceDE w:val="0"/>
        <w:autoSpaceDN w:val="0"/>
        <w:spacing w:after="0" w:line="240" w:lineRule="auto"/>
        <w:ind w:left="567" w:hanging="141"/>
        <w:rPr>
          <w:rFonts w:ascii="Times New Roman" w:eastAsia="Times New Roman" w:hAnsi="Times New Roman" w:cs="Times New Roman"/>
          <w:sz w:val="28"/>
          <w:szCs w:val="24"/>
        </w:rPr>
      </w:pPr>
      <w:r w:rsidRPr="000767FC">
        <w:rPr>
          <w:rFonts w:ascii="Times New Roman" w:eastAsia="Times New Roman" w:hAnsi="Times New Roman" w:cs="Times New Roman"/>
          <w:b/>
          <w:sz w:val="28"/>
          <w:szCs w:val="24"/>
        </w:rPr>
        <w:t xml:space="preserve">Период проведения оценки </w:t>
      </w:r>
      <w:r w:rsidR="000767FC" w:rsidRPr="000767FC">
        <w:rPr>
          <w:rFonts w:ascii="Times New Roman" w:eastAsia="Times New Roman" w:hAnsi="Times New Roman" w:cs="Times New Roman"/>
          <w:sz w:val="28"/>
          <w:szCs w:val="24"/>
          <w:u w:val="single"/>
        </w:rPr>
        <w:t>с 03 апреля 2023 года по 28 апреля 2023 года</w:t>
      </w:r>
    </w:p>
    <w:p w:rsidR="005358DE" w:rsidRPr="000767FC" w:rsidRDefault="005358DE" w:rsidP="005358DE">
      <w:pPr>
        <w:widowControl w:val="0"/>
        <w:autoSpaceDE w:val="0"/>
        <w:autoSpaceDN w:val="0"/>
        <w:spacing w:after="0" w:line="240" w:lineRule="auto"/>
        <w:ind w:left="567" w:hanging="141"/>
        <w:rPr>
          <w:rFonts w:ascii="Times New Roman" w:eastAsia="Times New Roman" w:hAnsi="Times New Roman" w:cs="Times New Roman"/>
          <w:b/>
          <w:spacing w:val="-5"/>
          <w:sz w:val="28"/>
          <w:szCs w:val="24"/>
        </w:rPr>
      </w:pPr>
      <w:r w:rsidRPr="000767FC">
        <w:rPr>
          <w:rFonts w:ascii="Times New Roman" w:eastAsia="Times New Roman" w:hAnsi="Times New Roman" w:cs="Times New Roman"/>
          <w:b/>
          <w:sz w:val="28"/>
          <w:szCs w:val="24"/>
        </w:rPr>
        <w:t>Метод</w:t>
      </w:r>
      <w:r w:rsidRPr="000767FC">
        <w:rPr>
          <w:rFonts w:ascii="Times New Roman" w:eastAsia="Times New Roman" w:hAnsi="Times New Roman" w:cs="Times New Roman"/>
          <w:b/>
          <w:spacing w:val="-4"/>
          <w:sz w:val="28"/>
          <w:szCs w:val="24"/>
        </w:rPr>
        <w:t xml:space="preserve"> </w:t>
      </w:r>
      <w:r w:rsidRPr="000767FC">
        <w:rPr>
          <w:rFonts w:ascii="Times New Roman" w:eastAsia="Times New Roman" w:hAnsi="Times New Roman" w:cs="Times New Roman"/>
          <w:b/>
          <w:sz w:val="28"/>
          <w:szCs w:val="24"/>
        </w:rPr>
        <w:t>сбора</w:t>
      </w:r>
      <w:r w:rsidRPr="000767FC">
        <w:rPr>
          <w:rFonts w:ascii="Times New Roman" w:eastAsia="Times New Roman" w:hAnsi="Times New Roman" w:cs="Times New Roman"/>
          <w:b/>
          <w:spacing w:val="-6"/>
          <w:sz w:val="28"/>
          <w:szCs w:val="24"/>
        </w:rPr>
        <w:t xml:space="preserve"> </w:t>
      </w:r>
      <w:r w:rsidRPr="000767FC">
        <w:rPr>
          <w:rFonts w:ascii="Times New Roman" w:eastAsia="Times New Roman" w:hAnsi="Times New Roman" w:cs="Times New Roman"/>
          <w:b/>
          <w:sz w:val="28"/>
          <w:szCs w:val="24"/>
        </w:rPr>
        <w:t>информации</w:t>
      </w:r>
      <w:r w:rsidRPr="000767FC">
        <w:rPr>
          <w:rFonts w:ascii="Times New Roman" w:eastAsia="Times New Roman" w:hAnsi="Times New Roman" w:cs="Times New Roman"/>
          <w:b/>
          <w:spacing w:val="-3"/>
          <w:sz w:val="28"/>
          <w:szCs w:val="24"/>
        </w:rPr>
        <w:t xml:space="preserve"> </w:t>
      </w:r>
      <w:r w:rsidRPr="000767FC">
        <w:rPr>
          <w:rFonts w:ascii="Times New Roman" w:eastAsia="Times New Roman" w:hAnsi="Times New Roman" w:cs="Times New Roman"/>
          <w:b/>
          <w:sz w:val="28"/>
          <w:szCs w:val="24"/>
        </w:rPr>
        <w:t>–</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z w:val="28"/>
          <w:szCs w:val="24"/>
        </w:rPr>
        <w:t>оценка</w:t>
      </w:r>
      <w:r w:rsidRPr="000767FC">
        <w:rPr>
          <w:rFonts w:ascii="Times New Roman" w:eastAsia="Times New Roman" w:hAnsi="Times New Roman" w:cs="Times New Roman"/>
          <w:b/>
          <w:spacing w:val="-1"/>
          <w:sz w:val="28"/>
          <w:szCs w:val="24"/>
        </w:rPr>
        <w:t xml:space="preserve"> </w:t>
      </w:r>
      <w:r w:rsidRPr="000767FC">
        <w:rPr>
          <w:rFonts w:ascii="Times New Roman" w:eastAsia="Times New Roman" w:hAnsi="Times New Roman" w:cs="Times New Roman"/>
          <w:b/>
          <w:sz w:val="28"/>
          <w:szCs w:val="24"/>
        </w:rPr>
        <w:t>АООП</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z w:val="28"/>
          <w:szCs w:val="24"/>
        </w:rPr>
        <w:t>ДО, размещенной</w:t>
      </w:r>
      <w:r w:rsidRPr="000767FC">
        <w:rPr>
          <w:rFonts w:ascii="Times New Roman" w:eastAsia="Times New Roman" w:hAnsi="Times New Roman" w:cs="Times New Roman"/>
          <w:b/>
          <w:spacing w:val="-1"/>
          <w:sz w:val="28"/>
          <w:szCs w:val="24"/>
        </w:rPr>
        <w:t xml:space="preserve"> </w:t>
      </w:r>
      <w:r w:rsidRPr="000767FC">
        <w:rPr>
          <w:rFonts w:ascii="Times New Roman" w:eastAsia="Times New Roman" w:hAnsi="Times New Roman" w:cs="Times New Roman"/>
          <w:b/>
          <w:sz w:val="28"/>
          <w:szCs w:val="24"/>
        </w:rPr>
        <w:t>на</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z w:val="28"/>
          <w:szCs w:val="24"/>
        </w:rPr>
        <w:t>сайте</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pacing w:val="-5"/>
          <w:sz w:val="28"/>
          <w:szCs w:val="24"/>
        </w:rPr>
        <w:t>ДОО</w:t>
      </w:r>
    </w:p>
    <w:p w:rsidR="000767FC" w:rsidRPr="000767FC" w:rsidRDefault="000767FC" w:rsidP="00E263D9">
      <w:pPr>
        <w:widowControl w:val="0"/>
        <w:autoSpaceDE w:val="0"/>
        <w:autoSpaceDN w:val="0"/>
        <w:spacing w:after="0" w:line="240" w:lineRule="auto"/>
        <w:ind w:firstLine="426"/>
        <w:jc w:val="both"/>
        <w:rPr>
          <w:rFonts w:ascii="Times New Roman" w:eastAsia="Times New Roman" w:hAnsi="Times New Roman" w:cs="Times New Roman"/>
          <w:b/>
          <w:color w:val="FF0000"/>
          <w:spacing w:val="-5"/>
          <w:sz w:val="28"/>
          <w:szCs w:val="24"/>
        </w:rPr>
      </w:pPr>
      <w:r w:rsidRPr="000767FC">
        <w:rPr>
          <w:rFonts w:ascii="Times New Roman" w:eastAsia="Times New Roman" w:hAnsi="Times New Roman" w:cs="Times New Roman"/>
          <w:b/>
          <w:color w:val="FF0000"/>
          <w:spacing w:val="-5"/>
          <w:sz w:val="28"/>
          <w:szCs w:val="24"/>
        </w:rPr>
        <w:t xml:space="preserve">МБДОУ «Детский сад </w:t>
      </w:r>
      <w:r w:rsidR="00962932">
        <w:rPr>
          <w:rFonts w:ascii="Times New Roman" w:eastAsia="Times New Roman" w:hAnsi="Times New Roman" w:cs="Times New Roman"/>
          <w:b/>
          <w:color w:val="FF0000"/>
          <w:spacing w:val="-5"/>
          <w:sz w:val="28"/>
          <w:szCs w:val="24"/>
        </w:rPr>
        <w:t>№1</w:t>
      </w:r>
      <w:r w:rsidRPr="000767FC">
        <w:rPr>
          <w:rFonts w:ascii="Times New Roman" w:eastAsia="Times New Roman" w:hAnsi="Times New Roman" w:cs="Times New Roman"/>
          <w:b/>
          <w:color w:val="FF0000"/>
          <w:spacing w:val="-5"/>
          <w:sz w:val="28"/>
          <w:szCs w:val="24"/>
        </w:rPr>
        <w:t xml:space="preserve"> </w:t>
      </w:r>
      <w:r w:rsidR="00962932">
        <w:rPr>
          <w:rFonts w:ascii="Times New Roman" w:eastAsia="Times New Roman" w:hAnsi="Times New Roman" w:cs="Times New Roman"/>
          <w:b/>
          <w:color w:val="FF0000"/>
          <w:spacing w:val="-5"/>
          <w:sz w:val="28"/>
          <w:szCs w:val="24"/>
        </w:rPr>
        <w:t>«Седарчий»</w:t>
      </w:r>
      <w:r w:rsidR="00E263D9">
        <w:rPr>
          <w:rFonts w:ascii="Times New Roman" w:eastAsia="Times New Roman" w:hAnsi="Times New Roman" w:cs="Times New Roman"/>
          <w:b/>
          <w:color w:val="FF0000"/>
          <w:spacing w:val="-5"/>
          <w:sz w:val="28"/>
          <w:szCs w:val="24"/>
        </w:rPr>
        <w:t xml:space="preserve"> с.Мескеты»</w:t>
      </w:r>
      <w:r w:rsidRPr="000767FC">
        <w:rPr>
          <w:rFonts w:ascii="Times New Roman" w:eastAsia="Times New Roman" w:hAnsi="Times New Roman" w:cs="Times New Roman"/>
          <w:b/>
          <w:color w:val="FF0000"/>
          <w:spacing w:val="-5"/>
          <w:sz w:val="28"/>
          <w:szCs w:val="24"/>
        </w:rPr>
        <w:t xml:space="preserve"> не реализует адаптированные основные образовательные программы в 2023 году</w:t>
      </w:r>
    </w:p>
    <w:tbl>
      <w:tblPr>
        <w:tblStyle w:val="TableNormal4"/>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8"/>
        <w:gridCol w:w="4537"/>
        <w:gridCol w:w="1417"/>
        <w:gridCol w:w="1561"/>
        <w:gridCol w:w="2269"/>
      </w:tblGrid>
      <w:tr w:rsidR="005358DE" w:rsidRPr="005358DE" w:rsidTr="005358DE">
        <w:trPr>
          <w:trHeight w:val="619"/>
        </w:trPr>
        <w:tc>
          <w:tcPr>
            <w:tcW w:w="851"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w:t>
            </w:r>
            <w:r w:rsidRPr="005358DE">
              <w:rPr>
                <w:rFonts w:ascii="Times New Roman" w:eastAsia="Times New Roman" w:hAnsi="Times New Roman" w:cs="Times New Roman"/>
                <w:spacing w:val="2"/>
                <w:sz w:val="24"/>
                <w:szCs w:val="24"/>
              </w:rPr>
              <w:t xml:space="preserve"> </w:t>
            </w:r>
            <w:r w:rsidRPr="005358DE">
              <w:rPr>
                <w:rFonts w:ascii="Times New Roman" w:eastAsia="Times New Roman" w:hAnsi="Times New Roman" w:cs="Times New Roman"/>
                <w:spacing w:val="-5"/>
                <w:sz w:val="24"/>
                <w:szCs w:val="24"/>
              </w:rPr>
              <w:t>п/п</w:t>
            </w:r>
          </w:p>
        </w:tc>
        <w:tc>
          <w:tcPr>
            <w:tcW w:w="4118"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Критерий</w:t>
            </w:r>
            <w:r w:rsidRPr="005358DE">
              <w:rPr>
                <w:rFonts w:ascii="Times New Roman" w:eastAsia="Times New Roman" w:hAnsi="Times New Roman" w:cs="Times New Roman"/>
                <w:b/>
                <w:spacing w:val="-4"/>
                <w:sz w:val="24"/>
                <w:szCs w:val="24"/>
              </w:rPr>
              <w:t xml:space="preserve"> </w:t>
            </w:r>
            <w:r w:rsidRPr="005358DE">
              <w:rPr>
                <w:rFonts w:ascii="Times New Roman" w:eastAsia="Times New Roman" w:hAnsi="Times New Roman" w:cs="Times New Roman"/>
                <w:b/>
                <w:spacing w:val="-2"/>
                <w:sz w:val="24"/>
                <w:szCs w:val="24"/>
              </w:rPr>
              <w:t>оценки</w:t>
            </w:r>
          </w:p>
        </w:tc>
        <w:tc>
          <w:tcPr>
            <w:tcW w:w="4537"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Обеспеченность</w:t>
            </w:r>
            <w:r w:rsidRPr="005358DE">
              <w:rPr>
                <w:rFonts w:ascii="Times New Roman" w:eastAsia="Times New Roman" w:hAnsi="Times New Roman" w:cs="Times New Roman"/>
                <w:b/>
                <w:spacing w:val="-11"/>
                <w:sz w:val="24"/>
                <w:szCs w:val="24"/>
              </w:rPr>
              <w:t xml:space="preserve"> </w:t>
            </w:r>
            <w:r w:rsidRPr="005358DE">
              <w:rPr>
                <w:rFonts w:ascii="Times New Roman" w:eastAsia="Times New Roman" w:hAnsi="Times New Roman" w:cs="Times New Roman"/>
                <w:b/>
                <w:spacing w:val="-2"/>
                <w:sz w:val="24"/>
                <w:szCs w:val="24"/>
              </w:rPr>
              <w:t>критерия</w:t>
            </w:r>
          </w:p>
        </w:tc>
        <w:tc>
          <w:tcPr>
            <w:tcW w:w="1417" w:type="dxa"/>
          </w:tcPr>
          <w:p w:rsidR="005358DE" w:rsidRPr="005358DE" w:rsidRDefault="005358DE" w:rsidP="00B85775">
            <w:pPr>
              <w:ind w:right="285"/>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 xml:space="preserve">Оценка критерия </w:t>
            </w:r>
            <w:r w:rsidRPr="005358DE">
              <w:rPr>
                <w:rFonts w:ascii="Times New Roman" w:eastAsia="Times New Roman" w:hAnsi="Times New Roman" w:cs="Times New Roman"/>
                <w:b/>
                <w:sz w:val="24"/>
                <w:szCs w:val="24"/>
              </w:rPr>
              <w:t>(в</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pacing w:val="-2"/>
                <w:sz w:val="24"/>
                <w:szCs w:val="24"/>
              </w:rPr>
              <w:t>баллах)</w:t>
            </w:r>
          </w:p>
        </w:tc>
        <w:tc>
          <w:tcPr>
            <w:tcW w:w="1561" w:type="dxa"/>
          </w:tcPr>
          <w:p w:rsidR="005358DE" w:rsidRPr="005358DE" w:rsidRDefault="005358DE" w:rsidP="00B85775">
            <w:pPr>
              <w:ind w:right="260"/>
              <w:rPr>
                <w:rFonts w:ascii="Times New Roman" w:eastAsia="Times New Roman" w:hAnsi="Times New Roman" w:cs="Times New Roman"/>
                <w:b/>
                <w:sz w:val="24"/>
                <w:szCs w:val="24"/>
                <w:lang w:val="ru-RU"/>
              </w:rPr>
            </w:pPr>
            <w:r w:rsidRPr="005358DE">
              <w:rPr>
                <w:rFonts w:ascii="Times New Roman" w:eastAsia="Times New Roman" w:hAnsi="Times New Roman" w:cs="Times New Roman"/>
                <w:b/>
                <w:spacing w:val="-2"/>
                <w:sz w:val="24"/>
                <w:szCs w:val="24"/>
                <w:lang w:val="ru-RU"/>
              </w:rPr>
              <w:t xml:space="preserve">Оценка </w:t>
            </w:r>
            <w:r w:rsidRPr="005358DE">
              <w:rPr>
                <w:rFonts w:ascii="Times New Roman" w:eastAsia="Times New Roman" w:hAnsi="Times New Roman" w:cs="Times New Roman"/>
                <w:b/>
                <w:sz w:val="24"/>
                <w:szCs w:val="24"/>
                <w:lang w:val="ru-RU"/>
              </w:rPr>
              <w:t>критерия</w:t>
            </w:r>
            <w:r w:rsidRPr="005358DE">
              <w:rPr>
                <w:rFonts w:ascii="Times New Roman" w:eastAsia="Times New Roman" w:hAnsi="Times New Roman" w:cs="Times New Roman"/>
                <w:b/>
                <w:spacing w:val="-12"/>
                <w:sz w:val="24"/>
                <w:szCs w:val="24"/>
                <w:lang w:val="ru-RU"/>
              </w:rPr>
              <w:t xml:space="preserve"> </w:t>
            </w:r>
            <w:r w:rsidRPr="005358DE">
              <w:rPr>
                <w:rFonts w:ascii="Times New Roman" w:eastAsia="Times New Roman" w:hAnsi="Times New Roman" w:cs="Times New Roman"/>
                <w:b/>
                <w:sz w:val="24"/>
                <w:szCs w:val="24"/>
                <w:lang w:val="ru-RU"/>
              </w:rPr>
              <w:t>по АОПП ДО</w:t>
            </w:r>
          </w:p>
        </w:tc>
        <w:tc>
          <w:tcPr>
            <w:tcW w:w="2269"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Замечания</w:t>
            </w:r>
          </w:p>
        </w:tc>
      </w:tr>
      <w:tr w:rsidR="005358DE" w:rsidRPr="005358DE" w:rsidTr="005358DE">
        <w:trPr>
          <w:trHeight w:val="229"/>
        </w:trPr>
        <w:tc>
          <w:tcPr>
            <w:tcW w:w="14753" w:type="dxa"/>
            <w:gridSpan w:val="6"/>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Формальные</w:t>
            </w:r>
            <w:r w:rsidRPr="005358DE">
              <w:rPr>
                <w:rFonts w:ascii="Times New Roman" w:eastAsia="Times New Roman" w:hAnsi="Times New Roman" w:cs="Times New Roman"/>
                <w:b/>
                <w:spacing w:val="-10"/>
                <w:sz w:val="24"/>
                <w:szCs w:val="24"/>
              </w:rPr>
              <w:t xml:space="preserve"> </w:t>
            </w:r>
            <w:r w:rsidRPr="005358DE">
              <w:rPr>
                <w:rFonts w:ascii="Times New Roman" w:eastAsia="Times New Roman" w:hAnsi="Times New Roman" w:cs="Times New Roman"/>
                <w:b/>
                <w:spacing w:val="-2"/>
                <w:sz w:val="24"/>
                <w:szCs w:val="24"/>
              </w:rPr>
              <w:t>признаки</w:t>
            </w:r>
          </w:p>
        </w:tc>
      </w:tr>
      <w:tr w:rsidR="005358DE" w:rsidRPr="005358DE" w:rsidTr="005358DE">
        <w:trPr>
          <w:trHeight w:val="330"/>
        </w:trPr>
        <w:tc>
          <w:tcPr>
            <w:tcW w:w="851" w:type="dxa"/>
            <w:vMerge w:val="restart"/>
          </w:tcPr>
          <w:p w:rsidR="005358DE" w:rsidRPr="005358DE" w:rsidRDefault="005358DE" w:rsidP="00B85775">
            <w:pPr>
              <w:ind w:right="18"/>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t>1.1</w:t>
            </w:r>
          </w:p>
        </w:tc>
        <w:tc>
          <w:tcPr>
            <w:tcW w:w="4118" w:type="dxa"/>
            <w:vMerge w:val="restart"/>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Титульный</w:t>
            </w:r>
            <w:r w:rsidRPr="005358DE">
              <w:rPr>
                <w:rFonts w:ascii="Times New Roman" w:eastAsia="Times New Roman" w:hAnsi="Times New Roman" w:cs="Times New Roman"/>
                <w:spacing w:val="4"/>
                <w:sz w:val="24"/>
                <w:szCs w:val="24"/>
              </w:rPr>
              <w:t xml:space="preserve"> </w:t>
            </w:r>
            <w:r w:rsidRPr="005358DE">
              <w:rPr>
                <w:rFonts w:ascii="Times New Roman" w:eastAsia="Times New Roman" w:hAnsi="Times New Roman" w:cs="Times New Roman"/>
                <w:spacing w:val="-4"/>
                <w:sz w:val="24"/>
                <w:szCs w:val="24"/>
              </w:rPr>
              <w:t>лист</w:t>
            </w: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val="restart"/>
          </w:tcPr>
          <w:p w:rsidR="005358DE" w:rsidRPr="005358DE" w:rsidRDefault="005358DE" w:rsidP="00B85775">
            <w:pPr>
              <w:tabs>
                <w:tab w:val="left" w:pos="1187"/>
                <w:tab w:val="left" w:pos="1926"/>
              </w:tabs>
              <w:ind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rPr>
          <w:trHeight w:val="287"/>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Отметка</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z w:val="24"/>
                <w:szCs w:val="24"/>
                <w:lang w:val="ru-RU"/>
              </w:rPr>
              <w:t>о</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z w:val="24"/>
                <w:szCs w:val="24"/>
                <w:lang w:val="ru-RU"/>
              </w:rPr>
              <w:t>принятии</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коллегиальными</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pacing w:val="-2"/>
                <w:sz w:val="24"/>
                <w:szCs w:val="24"/>
                <w:lang w:val="ru-RU"/>
              </w:rPr>
              <w:t>органами</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82"/>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Отметка</w:t>
            </w:r>
            <w:r w:rsidRPr="005358DE">
              <w:rPr>
                <w:rFonts w:ascii="Times New Roman" w:eastAsia="Times New Roman" w:hAnsi="Times New Roman" w:cs="Times New Roman"/>
                <w:spacing w:val="-9"/>
                <w:sz w:val="24"/>
                <w:szCs w:val="24"/>
              </w:rPr>
              <w:t xml:space="preserve"> </w:t>
            </w:r>
            <w:r w:rsidRPr="005358DE">
              <w:rPr>
                <w:rFonts w:ascii="Times New Roman" w:eastAsia="Times New Roman" w:hAnsi="Times New Roman" w:cs="Times New Roman"/>
                <w:sz w:val="24"/>
                <w:szCs w:val="24"/>
              </w:rPr>
              <w:t>об</w:t>
            </w:r>
            <w:r w:rsidRPr="005358DE">
              <w:rPr>
                <w:rFonts w:ascii="Times New Roman" w:eastAsia="Times New Roman" w:hAnsi="Times New Roman" w:cs="Times New Roman"/>
                <w:spacing w:val="-8"/>
                <w:sz w:val="24"/>
                <w:szCs w:val="24"/>
              </w:rPr>
              <w:t xml:space="preserve"> </w:t>
            </w:r>
            <w:r w:rsidRPr="005358DE">
              <w:rPr>
                <w:rFonts w:ascii="Times New Roman" w:eastAsia="Times New Roman" w:hAnsi="Times New Roman" w:cs="Times New Roman"/>
                <w:sz w:val="24"/>
                <w:szCs w:val="24"/>
              </w:rPr>
              <w:t>утверждении</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руководителем</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Ссылка</w:t>
            </w:r>
            <w:r w:rsidRPr="005358DE">
              <w:rPr>
                <w:rFonts w:ascii="Times New Roman" w:eastAsia="Times New Roman" w:hAnsi="Times New Roman" w:cs="Times New Roman"/>
                <w:spacing w:val="-4"/>
                <w:sz w:val="24"/>
                <w:szCs w:val="24"/>
              </w:rPr>
              <w:t xml:space="preserve"> </w:t>
            </w:r>
            <w:r w:rsidRPr="005358DE">
              <w:rPr>
                <w:rFonts w:ascii="Times New Roman" w:eastAsia="Times New Roman" w:hAnsi="Times New Roman" w:cs="Times New Roman"/>
                <w:sz w:val="24"/>
                <w:szCs w:val="24"/>
              </w:rPr>
              <w:t>на</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z w:val="24"/>
                <w:szCs w:val="24"/>
              </w:rPr>
              <w:t>локальные</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pacing w:val="-4"/>
                <w:sz w:val="24"/>
                <w:szCs w:val="24"/>
              </w:rPr>
              <w:t>акты</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vMerge w:val="restart"/>
          </w:tcPr>
          <w:p w:rsidR="005358DE" w:rsidRPr="005358DE" w:rsidRDefault="005358DE" w:rsidP="00B85775">
            <w:pPr>
              <w:ind w:right="18"/>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t>1.2</w:t>
            </w:r>
          </w:p>
        </w:tc>
        <w:tc>
          <w:tcPr>
            <w:tcW w:w="4118" w:type="dxa"/>
            <w:vMerge w:val="restart"/>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Оформление</w:t>
            </w:r>
            <w:r w:rsidRPr="005358DE">
              <w:rPr>
                <w:rFonts w:ascii="Times New Roman" w:eastAsia="Times New Roman" w:hAnsi="Times New Roman" w:cs="Times New Roman"/>
                <w:spacing w:val="3"/>
                <w:sz w:val="24"/>
                <w:szCs w:val="24"/>
              </w:rPr>
              <w:t xml:space="preserve"> </w:t>
            </w:r>
            <w:r w:rsidRPr="005358DE">
              <w:rPr>
                <w:rFonts w:ascii="Times New Roman" w:eastAsia="Times New Roman" w:hAnsi="Times New Roman" w:cs="Times New Roman"/>
                <w:spacing w:val="-2"/>
                <w:sz w:val="24"/>
                <w:szCs w:val="24"/>
              </w:rPr>
              <w:t>содержания</w:t>
            </w: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val="restart"/>
          </w:tcPr>
          <w:p w:rsidR="005358DE" w:rsidRPr="005358DE" w:rsidRDefault="005358DE" w:rsidP="00B85775">
            <w:pPr>
              <w:tabs>
                <w:tab w:val="left" w:pos="1187"/>
                <w:tab w:val="left" w:pos="1926"/>
              </w:tabs>
              <w:ind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rPr>
          <w:trHeight w:val="23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z w:val="24"/>
                <w:szCs w:val="24"/>
              </w:rPr>
              <w:t>указанием</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2"/>
                <w:sz w:val="24"/>
                <w:szCs w:val="24"/>
              </w:rPr>
              <w:t>разделов</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316"/>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z w:val="24"/>
                <w:szCs w:val="24"/>
              </w:rPr>
              <w:t>указанием</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z w:val="24"/>
                <w:szCs w:val="24"/>
              </w:rPr>
              <w:t>страниц</w:t>
            </w:r>
            <w:r w:rsidRPr="005358DE">
              <w:rPr>
                <w:rFonts w:ascii="Times New Roman" w:eastAsia="Times New Roman" w:hAnsi="Times New Roman" w:cs="Times New Roman"/>
                <w:spacing w:val="-8"/>
                <w:sz w:val="24"/>
                <w:szCs w:val="24"/>
              </w:rPr>
              <w:t xml:space="preserve"> </w:t>
            </w:r>
            <w:r w:rsidRPr="005358DE">
              <w:rPr>
                <w:rFonts w:ascii="Times New Roman" w:eastAsia="Times New Roman" w:hAnsi="Times New Roman" w:cs="Times New Roman"/>
                <w:spacing w:val="-2"/>
                <w:sz w:val="24"/>
                <w:szCs w:val="24"/>
              </w:rPr>
              <w:t>разделов</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tcPr>
          <w:p w:rsidR="005358DE" w:rsidRPr="005358DE" w:rsidRDefault="005358DE" w:rsidP="00B85775">
            <w:pPr>
              <w:ind w:right="18"/>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t>1.3</w:t>
            </w:r>
          </w:p>
        </w:tc>
        <w:tc>
          <w:tcPr>
            <w:tcW w:w="41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Структура</w:t>
            </w:r>
          </w:p>
        </w:tc>
        <w:tc>
          <w:tcPr>
            <w:tcW w:w="4537" w:type="dxa"/>
          </w:tcPr>
          <w:p w:rsidR="005358DE" w:rsidRPr="005358DE" w:rsidRDefault="005358DE" w:rsidP="00B85775">
            <w:pPr>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Соответствие</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z w:val="24"/>
                <w:szCs w:val="24"/>
                <w:lang w:val="ru-RU"/>
              </w:rPr>
              <w:t>разделов</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требованиям</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ФГОС</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pacing w:val="-5"/>
                <w:sz w:val="24"/>
                <w:szCs w:val="24"/>
                <w:lang w:val="ru-RU"/>
              </w:rPr>
              <w:t>ДО</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4118" w:type="dxa"/>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7" w:type="dxa"/>
          </w:tcPr>
          <w:p w:rsidR="005358DE" w:rsidRPr="005358DE" w:rsidRDefault="005358DE" w:rsidP="00B85775">
            <w:pPr>
              <w:rPr>
                <w:rFonts w:ascii="Times New Roman" w:eastAsia="Times New Roman" w:hAnsi="Times New Roman" w:cs="Times New Roman"/>
                <w:sz w:val="24"/>
                <w:szCs w:val="24"/>
              </w:rPr>
            </w:pP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(макс.</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pacing w:val="-5"/>
                <w:sz w:val="24"/>
                <w:szCs w:val="24"/>
              </w:rPr>
              <w:t>8)</w:t>
            </w:r>
          </w:p>
        </w:tc>
      </w:tr>
      <w:tr w:rsidR="005358DE" w:rsidRPr="005358DE" w:rsidTr="005358DE">
        <w:trPr>
          <w:trHeight w:val="230"/>
        </w:trPr>
        <w:tc>
          <w:tcPr>
            <w:tcW w:w="14753" w:type="dxa"/>
            <w:gridSpan w:val="6"/>
          </w:tcPr>
          <w:p w:rsidR="005358DE" w:rsidRPr="005358DE" w:rsidRDefault="005358DE" w:rsidP="00B85775">
            <w:pPr>
              <w:ind w:right="5563"/>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2.Структурные</w:t>
            </w:r>
            <w:r w:rsidRPr="005358DE">
              <w:rPr>
                <w:rFonts w:ascii="Times New Roman" w:eastAsia="Times New Roman" w:hAnsi="Times New Roman" w:cs="Times New Roman"/>
                <w:b/>
                <w:spacing w:val="9"/>
                <w:sz w:val="24"/>
                <w:szCs w:val="24"/>
              </w:rPr>
              <w:t xml:space="preserve"> </w:t>
            </w:r>
            <w:r w:rsidRPr="005358DE">
              <w:rPr>
                <w:rFonts w:ascii="Times New Roman" w:eastAsia="Times New Roman" w:hAnsi="Times New Roman" w:cs="Times New Roman"/>
                <w:b/>
                <w:spacing w:val="-2"/>
                <w:sz w:val="24"/>
                <w:szCs w:val="24"/>
              </w:rPr>
              <w:t>компоненты</w:t>
            </w:r>
            <w:r w:rsidRPr="005358DE">
              <w:rPr>
                <w:rFonts w:ascii="Times New Roman" w:eastAsia="Times New Roman" w:hAnsi="Times New Roman" w:cs="Times New Roman"/>
                <w:b/>
                <w:spacing w:val="8"/>
                <w:sz w:val="24"/>
                <w:szCs w:val="24"/>
              </w:rPr>
              <w:t xml:space="preserve"> </w:t>
            </w:r>
            <w:r w:rsidRPr="005358DE">
              <w:rPr>
                <w:rFonts w:ascii="Times New Roman" w:eastAsia="Times New Roman" w:hAnsi="Times New Roman" w:cs="Times New Roman"/>
                <w:b/>
                <w:spacing w:val="-2"/>
                <w:sz w:val="24"/>
                <w:szCs w:val="24"/>
              </w:rPr>
              <w:t xml:space="preserve">основных </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pacing w:val="-2"/>
                <w:sz w:val="24"/>
                <w:szCs w:val="24"/>
              </w:rPr>
              <w:t>разделов</w:t>
            </w:r>
          </w:p>
        </w:tc>
      </w:tr>
      <w:tr w:rsidR="005358DE" w:rsidRPr="005358DE" w:rsidTr="005358DE">
        <w:trPr>
          <w:trHeight w:val="227"/>
        </w:trPr>
        <w:tc>
          <w:tcPr>
            <w:tcW w:w="4969" w:type="dxa"/>
            <w:gridSpan w:val="2"/>
            <w:tcBorders>
              <w:bottom w:val="single" w:sz="6" w:space="0" w:color="000000"/>
            </w:tcBorders>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1.</w:t>
            </w:r>
            <w:r w:rsidRPr="005358DE">
              <w:rPr>
                <w:rFonts w:ascii="Times New Roman" w:eastAsia="Times New Roman" w:hAnsi="Times New Roman" w:cs="Times New Roman"/>
                <w:b/>
                <w:spacing w:val="-4"/>
                <w:sz w:val="24"/>
                <w:szCs w:val="24"/>
              </w:rPr>
              <w:t xml:space="preserve"> </w:t>
            </w:r>
            <w:r w:rsidRPr="005358DE">
              <w:rPr>
                <w:rFonts w:ascii="Times New Roman" w:eastAsia="Times New Roman" w:hAnsi="Times New Roman" w:cs="Times New Roman"/>
                <w:b/>
                <w:sz w:val="24"/>
                <w:szCs w:val="24"/>
              </w:rPr>
              <w:t>Целевой</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pacing w:val="-2"/>
                <w:sz w:val="24"/>
                <w:szCs w:val="24"/>
              </w:rPr>
              <w:t>раздел</w:t>
            </w:r>
          </w:p>
        </w:tc>
        <w:tc>
          <w:tcPr>
            <w:tcW w:w="4537"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1417"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1561"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2269"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688"/>
        </w:trPr>
        <w:tc>
          <w:tcPr>
            <w:tcW w:w="851"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2.1.1</w:t>
            </w:r>
          </w:p>
        </w:tc>
        <w:tc>
          <w:tcPr>
            <w:tcW w:w="4118"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Пояснительная</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записка</w:t>
            </w:r>
          </w:p>
        </w:tc>
        <w:tc>
          <w:tcPr>
            <w:tcW w:w="4537"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Соответствие</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компонентов</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требованиям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 xml:space="preserve">ФГОС </w:t>
            </w:r>
            <w:r w:rsidRPr="005358DE">
              <w:rPr>
                <w:rFonts w:ascii="Times New Roman" w:eastAsia="Times New Roman" w:hAnsi="Times New Roman" w:cs="Times New Roman"/>
                <w:spacing w:val="-6"/>
                <w:sz w:val="24"/>
                <w:szCs w:val="24"/>
                <w:lang w:val="ru-RU"/>
              </w:rPr>
              <w:t>ДО</w:t>
            </w:r>
          </w:p>
        </w:tc>
        <w:tc>
          <w:tcPr>
            <w:tcW w:w="1417"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10"/>
                <w:sz w:val="24"/>
                <w:szCs w:val="24"/>
              </w:rPr>
              <w:t>7</w:t>
            </w:r>
          </w:p>
        </w:tc>
        <w:tc>
          <w:tcPr>
            <w:tcW w:w="1561"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2269" w:type="dxa"/>
            <w:tcBorders>
              <w:top w:val="single" w:sz="6" w:space="0" w:color="000000"/>
            </w:tcBorders>
          </w:tcPr>
          <w:p w:rsidR="005358DE" w:rsidRPr="005358DE" w:rsidRDefault="005358DE" w:rsidP="00B85775">
            <w:pPr>
              <w:tabs>
                <w:tab w:val="left" w:pos="1187"/>
                <w:tab w:val="left" w:pos="1926"/>
              </w:tabs>
              <w:ind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rPr>
          <w:trHeight w:val="1147"/>
        </w:trPr>
        <w:tc>
          <w:tcPr>
            <w:tcW w:w="851" w:type="dxa"/>
          </w:tcPr>
          <w:p w:rsidR="005358DE" w:rsidRPr="005358DE" w:rsidRDefault="005358DE" w:rsidP="00B85775">
            <w:pPr>
              <w:ind w:right="92"/>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2.1.1.1.</w:t>
            </w:r>
          </w:p>
        </w:tc>
        <w:tc>
          <w:tcPr>
            <w:tcW w:w="41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Цели</w:t>
            </w:r>
            <w:r w:rsidRPr="005358DE">
              <w:rPr>
                <w:rFonts w:ascii="Times New Roman" w:eastAsia="Times New Roman" w:hAnsi="Times New Roman" w:cs="Times New Roman"/>
                <w:i/>
                <w:spacing w:val="-1"/>
                <w:sz w:val="24"/>
                <w:szCs w:val="24"/>
              </w:rPr>
              <w:t xml:space="preserve"> </w:t>
            </w:r>
            <w:r w:rsidRPr="005358DE">
              <w:rPr>
                <w:rFonts w:ascii="Times New Roman" w:eastAsia="Times New Roman" w:hAnsi="Times New Roman" w:cs="Times New Roman"/>
                <w:i/>
                <w:sz w:val="24"/>
                <w:szCs w:val="24"/>
              </w:rPr>
              <w:t>и</w:t>
            </w:r>
            <w:r w:rsidRPr="005358DE">
              <w:rPr>
                <w:rFonts w:ascii="Times New Roman" w:eastAsia="Times New Roman" w:hAnsi="Times New Roman" w:cs="Times New Roman"/>
                <w:i/>
                <w:spacing w:val="-5"/>
                <w:sz w:val="24"/>
                <w:szCs w:val="24"/>
              </w:rPr>
              <w:t xml:space="preserve"> </w:t>
            </w:r>
            <w:r w:rsidRPr="005358DE">
              <w:rPr>
                <w:rFonts w:ascii="Times New Roman" w:eastAsia="Times New Roman" w:hAnsi="Times New Roman" w:cs="Times New Roman"/>
                <w:i/>
                <w:sz w:val="24"/>
                <w:szCs w:val="24"/>
              </w:rPr>
              <w:t>задачи</w:t>
            </w:r>
            <w:r w:rsidRPr="005358DE">
              <w:rPr>
                <w:rFonts w:ascii="Times New Roman" w:eastAsia="Times New Roman" w:hAnsi="Times New Roman" w:cs="Times New Roman"/>
                <w:i/>
                <w:spacing w:val="-5"/>
                <w:sz w:val="24"/>
                <w:szCs w:val="24"/>
              </w:rPr>
              <w:t xml:space="preserve"> </w:t>
            </w:r>
            <w:r w:rsidRPr="005358DE">
              <w:rPr>
                <w:rFonts w:ascii="Times New Roman" w:eastAsia="Times New Roman" w:hAnsi="Times New Roman" w:cs="Times New Roman"/>
                <w:i/>
                <w:spacing w:val="-2"/>
                <w:sz w:val="24"/>
                <w:szCs w:val="24"/>
              </w:rPr>
              <w:t>реализации</w:t>
            </w:r>
          </w:p>
        </w:tc>
        <w:tc>
          <w:tcPr>
            <w:tcW w:w="4537" w:type="dxa"/>
          </w:tcPr>
          <w:p w:rsidR="005358DE" w:rsidRPr="005358DE" w:rsidRDefault="005358DE" w:rsidP="00B85775">
            <w:pPr>
              <w:numPr>
                <w:ilvl w:val="0"/>
                <w:numId w:val="12"/>
              </w:numPr>
              <w:tabs>
                <w:tab w:val="left" w:pos="225"/>
              </w:tabs>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цели</w:t>
            </w:r>
            <w:r w:rsidRPr="005358DE">
              <w:rPr>
                <w:rFonts w:ascii="Times New Roman" w:eastAsia="Times New Roman" w:hAnsi="Times New Roman" w:cs="Times New Roman"/>
                <w:i/>
                <w:spacing w:val="-8"/>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
                <w:sz w:val="24"/>
                <w:szCs w:val="24"/>
                <w:lang w:val="ru-RU"/>
              </w:rPr>
              <w:t xml:space="preserve"> </w:t>
            </w:r>
            <w:r w:rsidRPr="005358DE">
              <w:rPr>
                <w:rFonts w:ascii="Times New Roman" w:eastAsia="Times New Roman" w:hAnsi="Times New Roman" w:cs="Times New Roman"/>
                <w:i/>
                <w:sz w:val="24"/>
                <w:szCs w:val="24"/>
                <w:lang w:val="ru-RU"/>
              </w:rPr>
              <w:t>задачи</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9"/>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pacing w:val="-5"/>
                <w:sz w:val="24"/>
                <w:szCs w:val="24"/>
                <w:lang w:val="ru-RU"/>
              </w:rPr>
              <w:t>ДО</w:t>
            </w:r>
          </w:p>
          <w:p w:rsidR="005358DE" w:rsidRPr="005358DE" w:rsidRDefault="005358DE" w:rsidP="00B85775">
            <w:pPr>
              <w:numPr>
                <w:ilvl w:val="0"/>
                <w:numId w:val="12"/>
              </w:numPr>
              <w:tabs>
                <w:tab w:val="left" w:pos="345"/>
                <w:tab w:val="left" w:pos="1778"/>
                <w:tab w:val="left" w:pos="3342"/>
                <w:tab w:val="left" w:pos="3774"/>
              </w:tabs>
              <w:ind w:right="9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цели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задачи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 xml:space="preserve">психолого- </w:t>
            </w:r>
            <w:r w:rsidRPr="005358DE">
              <w:rPr>
                <w:rFonts w:ascii="Times New Roman" w:eastAsia="Times New Roman" w:hAnsi="Times New Roman" w:cs="Times New Roman"/>
                <w:i/>
                <w:spacing w:val="-2"/>
                <w:sz w:val="24"/>
                <w:szCs w:val="24"/>
                <w:lang w:val="ru-RU"/>
              </w:rPr>
              <w:t>педагогическим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особенностям</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10"/>
                <w:sz w:val="24"/>
                <w:szCs w:val="24"/>
                <w:lang w:val="ru-RU"/>
              </w:rPr>
              <w:t>и</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особым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образовательным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потребностям</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4"/>
                <w:sz w:val="24"/>
                <w:szCs w:val="24"/>
                <w:lang w:val="ru-RU"/>
              </w:rPr>
              <w:t xml:space="preserve">детей </w:t>
            </w:r>
            <w:r w:rsidRPr="005358DE">
              <w:rPr>
                <w:rFonts w:ascii="Times New Roman" w:eastAsia="Times New Roman" w:hAnsi="Times New Roman" w:cs="Times New Roman"/>
                <w:i/>
                <w:sz w:val="24"/>
                <w:szCs w:val="24"/>
                <w:lang w:val="ru-RU"/>
              </w:rPr>
              <w:t>конкретной нозологической группы</w:t>
            </w:r>
          </w:p>
        </w:tc>
        <w:tc>
          <w:tcPr>
            <w:tcW w:w="1417" w:type="dxa"/>
          </w:tcPr>
          <w:p w:rsidR="005358DE" w:rsidRPr="005358DE" w:rsidRDefault="005358DE" w:rsidP="00B85775">
            <w:pPr>
              <w:ind w:right="652"/>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1152"/>
        </w:trPr>
        <w:tc>
          <w:tcPr>
            <w:tcW w:w="851" w:type="dxa"/>
          </w:tcPr>
          <w:p w:rsidR="005358DE" w:rsidRPr="005358DE" w:rsidRDefault="005358DE" w:rsidP="00B85775">
            <w:pPr>
              <w:ind w:right="92"/>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2.1.1.2.</w:t>
            </w:r>
          </w:p>
        </w:tc>
        <w:tc>
          <w:tcPr>
            <w:tcW w:w="4118" w:type="dxa"/>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Принципы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подходы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к</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формированию</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pacing w:val="-2"/>
                <w:sz w:val="24"/>
                <w:szCs w:val="24"/>
                <w:lang w:val="ru-RU"/>
              </w:rPr>
              <w:t>Программы</w:t>
            </w:r>
          </w:p>
        </w:tc>
        <w:tc>
          <w:tcPr>
            <w:tcW w:w="4537" w:type="dxa"/>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отражены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общие</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принципы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подходы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к</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формированию программы</w:t>
            </w:r>
          </w:p>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отражены</w:t>
            </w:r>
            <w:r w:rsidRPr="005358DE">
              <w:rPr>
                <w:rFonts w:ascii="Times New Roman" w:eastAsia="Times New Roman" w:hAnsi="Times New Roman" w:cs="Times New Roman"/>
                <w:i/>
                <w:spacing w:val="5"/>
                <w:sz w:val="24"/>
                <w:szCs w:val="24"/>
                <w:lang w:val="ru-RU"/>
              </w:rPr>
              <w:t xml:space="preserve"> </w:t>
            </w:r>
            <w:r w:rsidRPr="005358DE">
              <w:rPr>
                <w:rFonts w:ascii="Times New Roman" w:eastAsia="Times New Roman" w:hAnsi="Times New Roman" w:cs="Times New Roman"/>
                <w:i/>
                <w:sz w:val="24"/>
                <w:szCs w:val="24"/>
                <w:lang w:val="ru-RU"/>
              </w:rPr>
              <w:t>специфические</w:t>
            </w:r>
            <w:r w:rsidRPr="005358DE">
              <w:rPr>
                <w:rFonts w:ascii="Times New Roman" w:eastAsia="Times New Roman" w:hAnsi="Times New Roman" w:cs="Times New Roman"/>
                <w:i/>
                <w:spacing w:val="12"/>
                <w:sz w:val="24"/>
                <w:szCs w:val="24"/>
                <w:lang w:val="ru-RU"/>
              </w:rPr>
              <w:t xml:space="preserve"> </w:t>
            </w:r>
            <w:r w:rsidRPr="005358DE">
              <w:rPr>
                <w:rFonts w:ascii="Times New Roman" w:eastAsia="Times New Roman" w:hAnsi="Times New Roman" w:cs="Times New Roman"/>
                <w:i/>
                <w:sz w:val="24"/>
                <w:szCs w:val="24"/>
                <w:lang w:val="ru-RU"/>
              </w:rPr>
              <w:t>принципы</w:t>
            </w:r>
            <w:r w:rsidRPr="005358DE">
              <w:rPr>
                <w:rFonts w:ascii="Times New Roman" w:eastAsia="Times New Roman" w:hAnsi="Times New Roman" w:cs="Times New Roman"/>
                <w:i/>
                <w:spacing w:val="9"/>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pacing w:val="-2"/>
                <w:sz w:val="24"/>
                <w:szCs w:val="24"/>
                <w:lang w:val="ru-RU"/>
              </w:rPr>
              <w:t>подходы</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10"/>
                <w:sz w:val="24"/>
                <w:szCs w:val="24"/>
                <w:lang w:val="ru-RU"/>
              </w:rPr>
              <w:t>к</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формированию</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программы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с</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учетом </w:t>
            </w:r>
            <w:r w:rsidRPr="005358DE">
              <w:rPr>
                <w:rFonts w:ascii="Times New Roman" w:eastAsia="Times New Roman" w:hAnsi="Times New Roman" w:cs="Times New Roman"/>
                <w:i/>
                <w:sz w:val="24"/>
                <w:szCs w:val="24"/>
                <w:lang w:val="ru-RU"/>
              </w:rPr>
              <w:t>конкретной нозологической группы</w:t>
            </w:r>
          </w:p>
        </w:tc>
        <w:tc>
          <w:tcPr>
            <w:tcW w:w="1417" w:type="dxa"/>
          </w:tcPr>
          <w:p w:rsidR="005358DE" w:rsidRPr="005358DE" w:rsidRDefault="005358DE" w:rsidP="00B85775">
            <w:pPr>
              <w:ind w:right="1"/>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ind w:right="1"/>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tcPr>
          <w:p w:rsidR="005358DE" w:rsidRPr="005358DE" w:rsidRDefault="005358DE" w:rsidP="00B85775">
            <w:pPr>
              <w:ind w:right="92"/>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2.1.1.3.</w:t>
            </w:r>
          </w:p>
        </w:tc>
        <w:tc>
          <w:tcPr>
            <w:tcW w:w="4118" w:type="dxa"/>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Значимые</w:t>
            </w:r>
            <w:r w:rsidRPr="005358DE">
              <w:rPr>
                <w:rFonts w:ascii="Times New Roman" w:eastAsia="Times New Roman" w:hAnsi="Times New Roman" w:cs="Times New Roman"/>
                <w:i/>
                <w:spacing w:val="34"/>
                <w:sz w:val="24"/>
                <w:szCs w:val="24"/>
                <w:lang w:val="ru-RU"/>
              </w:rPr>
              <w:t xml:space="preserve">  </w:t>
            </w:r>
            <w:r w:rsidRPr="005358DE">
              <w:rPr>
                <w:rFonts w:ascii="Times New Roman" w:eastAsia="Times New Roman" w:hAnsi="Times New Roman" w:cs="Times New Roman"/>
                <w:i/>
                <w:sz w:val="24"/>
                <w:szCs w:val="24"/>
                <w:lang w:val="ru-RU"/>
              </w:rPr>
              <w:t>для</w:t>
            </w:r>
            <w:r w:rsidRPr="005358DE">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z w:val="24"/>
                <w:szCs w:val="24"/>
                <w:lang w:val="ru-RU"/>
              </w:rPr>
              <w:t>разработки</w:t>
            </w:r>
            <w:r w:rsidRPr="005358DE">
              <w:rPr>
                <w:rFonts w:ascii="Times New Roman" w:eastAsia="Times New Roman" w:hAnsi="Times New Roman" w:cs="Times New Roman"/>
                <w:i/>
                <w:spacing w:val="33"/>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34"/>
                <w:sz w:val="24"/>
                <w:szCs w:val="24"/>
                <w:lang w:val="ru-RU"/>
              </w:rPr>
              <w:t xml:space="preserve">  </w:t>
            </w:r>
            <w:r w:rsidRPr="005358DE">
              <w:rPr>
                <w:rFonts w:ascii="Times New Roman" w:eastAsia="Times New Roman" w:hAnsi="Times New Roman" w:cs="Times New Roman"/>
                <w:i/>
                <w:spacing w:val="-2"/>
                <w:sz w:val="24"/>
                <w:szCs w:val="24"/>
                <w:lang w:val="ru-RU"/>
              </w:rPr>
              <w:t>реализации</w:t>
            </w:r>
            <w:r>
              <w:rPr>
                <w:rFonts w:ascii="Times New Roman" w:eastAsia="Times New Roman" w:hAnsi="Times New Roman" w:cs="Times New Roman"/>
                <w:i/>
                <w:spacing w:val="-2"/>
                <w:sz w:val="24"/>
                <w:szCs w:val="24"/>
                <w:lang w:val="ru-RU"/>
              </w:rPr>
              <w:t xml:space="preserve"> программы характеристики</w:t>
            </w:r>
          </w:p>
        </w:tc>
        <w:tc>
          <w:tcPr>
            <w:tcW w:w="4537" w:type="dxa"/>
          </w:tcPr>
          <w:p w:rsidR="005358DE" w:rsidRPr="005358DE" w:rsidRDefault="005358DE" w:rsidP="00B85775">
            <w:pPr>
              <w:rPr>
                <w:rFonts w:ascii="Times New Roman" w:eastAsia="Times New Roman" w:hAnsi="Times New Roman" w:cs="Times New Roman"/>
                <w:sz w:val="24"/>
                <w:szCs w:val="24"/>
                <w:lang w:val="ru-RU"/>
              </w:rPr>
            </w:pPr>
          </w:p>
        </w:tc>
        <w:tc>
          <w:tcPr>
            <w:tcW w:w="1417" w:type="dxa"/>
          </w:tcPr>
          <w:p w:rsidR="005358DE" w:rsidRPr="005358DE" w:rsidRDefault="005358DE" w:rsidP="00B85775">
            <w:pPr>
              <w:rPr>
                <w:rFonts w:ascii="Times New Roman" w:eastAsia="Times New Roman" w:hAnsi="Times New Roman" w:cs="Times New Roman"/>
                <w:sz w:val="24"/>
                <w:szCs w:val="24"/>
                <w:lang w:val="ru-RU"/>
              </w:rPr>
            </w:pPr>
          </w:p>
        </w:tc>
        <w:tc>
          <w:tcPr>
            <w:tcW w:w="1561" w:type="dxa"/>
          </w:tcPr>
          <w:p w:rsidR="005358DE" w:rsidRPr="005358DE" w:rsidRDefault="005358DE" w:rsidP="00B85775">
            <w:pPr>
              <w:rPr>
                <w:rFonts w:ascii="Times New Roman" w:eastAsia="Times New Roman" w:hAnsi="Times New Roman" w:cs="Times New Roman"/>
                <w:sz w:val="24"/>
                <w:szCs w:val="24"/>
                <w:lang w:val="ru-RU"/>
              </w:rPr>
            </w:pPr>
          </w:p>
        </w:tc>
        <w:tc>
          <w:tcPr>
            <w:tcW w:w="2269" w:type="dxa"/>
          </w:tcPr>
          <w:p w:rsidR="005358DE" w:rsidRPr="005358DE" w:rsidRDefault="005358DE" w:rsidP="00B85775">
            <w:pPr>
              <w:rPr>
                <w:rFonts w:ascii="Times New Roman" w:eastAsia="Times New Roman" w:hAnsi="Times New Roman" w:cs="Times New Roman"/>
                <w:sz w:val="24"/>
                <w:szCs w:val="24"/>
                <w:lang w:val="ru-RU"/>
              </w:rPr>
            </w:pPr>
          </w:p>
        </w:tc>
      </w:tr>
    </w:tbl>
    <w:tbl>
      <w:tblPr>
        <w:tblStyle w:val="TableNormal"/>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78"/>
        <w:gridCol w:w="22"/>
        <w:gridCol w:w="111"/>
        <w:gridCol w:w="4401"/>
        <w:gridCol w:w="22"/>
        <w:gridCol w:w="110"/>
        <w:gridCol w:w="1285"/>
        <w:gridCol w:w="21"/>
        <w:gridCol w:w="112"/>
        <w:gridCol w:w="1567"/>
        <w:gridCol w:w="2267"/>
        <w:gridCol w:w="6"/>
      </w:tblGrid>
      <w:tr w:rsidR="005358DE" w:rsidRPr="005358DE" w:rsidTr="005358DE">
        <w:trPr>
          <w:trHeight w:val="691"/>
        </w:trPr>
        <w:tc>
          <w:tcPr>
            <w:tcW w:w="851"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2.1.1.3.1</w:t>
            </w:r>
          </w:p>
        </w:tc>
        <w:tc>
          <w:tcPr>
            <w:tcW w:w="4111"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Возрастные</w:t>
            </w:r>
            <w:r w:rsidRPr="005358DE">
              <w:rPr>
                <w:rFonts w:ascii="Times New Roman" w:eastAsia="Times New Roman" w:hAnsi="Times New Roman" w:cs="Times New Roman"/>
                <w:i/>
                <w:spacing w:val="-12"/>
                <w:sz w:val="24"/>
                <w:szCs w:val="24"/>
              </w:rPr>
              <w:t xml:space="preserve"> </w:t>
            </w:r>
            <w:r w:rsidRPr="005358DE">
              <w:rPr>
                <w:rFonts w:ascii="Times New Roman" w:eastAsia="Times New Roman" w:hAnsi="Times New Roman" w:cs="Times New Roman"/>
                <w:i/>
                <w:sz w:val="24"/>
                <w:szCs w:val="24"/>
              </w:rPr>
              <w:t>особенности</w:t>
            </w:r>
            <w:r w:rsidRPr="005358DE">
              <w:rPr>
                <w:rFonts w:ascii="Times New Roman" w:eastAsia="Times New Roman" w:hAnsi="Times New Roman" w:cs="Times New Roman"/>
                <w:i/>
                <w:spacing w:val="-12"/>
                <w:sz w:val="24"/>
                <w:szCs w:val="24"/>
              </w:rPr>
              <w:t xml:space="preserve"> </w:t>
            </w:r>
            <w:r w:rsidRPr="005358DE">
              <w:rPr>
                <w:rFonts w:ascii="Times New Roman" w:eastAsia="Times New Roman" w:hAnsi="Times New Roman" w:cs="Times New Roman"/>
                <w:i/>
                <w:spacing w:val="-2"/>
                <w:sz w:val="24"/>
                <w:szCs w:val="24"/>
              </w:rPr>
              <w:t>воспитанников</w:t>
            </w:r>
          </w:p>
        </w:tc>
        <w:tc>
          <w:tcPr>
            <w:tcW w:w="4533" w:type="dxa"/>
            <w:gridSpan w:val="3"/>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69"/>
                <w:sz w:val="24"/>
                <w:szCs w:val="24"/>
                <w:lang w:val="ru-RU"/>
              </w:rPr>
              <w:t xml:space="preserve"> </w:t>
            </w:r>
            <w:r w:rsidRPr="005358DE">
              <w:rPr>
                <w:rFonts w:ascii="Times New Roman" w:eastAsia="Times New Roman" w:hAnsi="Times New Roman" w:cs="Times New Roman"/>
                <w:i/>
                <w:sz w:val="24"/>
                <w:szCs w:val="24"/>
                <w:lang w:val="ru-RU"/>
              </w:rPr>
              <w:t>отражены</w:t>
            </w:r>
            <w:r w:rsidRPr="005358DE">
              <w:rPr>
                <w:rFonts w:ascii="Times New Roman" w:eastAsia="Times New Roman" w:hAnsi="Times New Roman" w:cs="Times New Roman"/>
                <w:i/>
                <w:spacing w:val="64"/>
                <w:sz w:val="24"/>
                <w:szCs w:val="24"/>
                <w:lang w:val="ru-RU"/>
              </w:rPr>
              <w:t xml:space="preserve"> </w:t>
            </w:r>
            <w:r w:rsidRPr="005358DE">
              <w:rPr>
                <w:rFonts w:ascii="Times New Roman" w:eastAsia="Times New Roman" w:hAnsi="Times New Roman" w:cs="Times New Roman"/>
                <w:i/>
                <w:sz w:val="24"/>
                <w:szCs w:val="24"/>
                <w:lang w:val="ru-RU"/>
              </w:rPr>
              <w:t>возрастные</w:t>
            </w:r>
            <w:r w:rsidRPr="005358DE">
              <w:rPr>
                <w:rFonts w:ascii="Times New Roman" w:eastAsia="Times New Roman" w:hAnsi="Times New Roman" w:cs="Times New Roman"/>
                <w:i/>
                <w:spacing w:val="67"/>
                <w:sz w:val="24"/>
                <w:szCs w:val="24"/>
                <w:lang w:val="ru-RU"/>
              </w:rPr>
              <w:t xml:space="preserve"> </w:t>
            </w:r>
            <w:r w:rsidRPr="005358DE">
              <w:rPr>
                <w:rFonts w:ascii="Times New Roman" w:eastAsia="Times New Roman" w:hAnsi="Times New Roman" w:cs="Times New Roman"/>
                <w:i/>
                <w:sz w:val="24"/>
                <w:szCs w:val="24"/>
                <w:lang w:val="ru-RU"/>
              </w:rPr>
              <w:t>особенности</w:t>
            </w:r>
            <w:r w:rsidRPr="005358DE">
              <w:rPr>
                <w:rFonts w:ascii="Times New Roman" w:eastAsia="Times New Roman" w:hAnsi="Times New Roman" w:cs="Times New Roman"/>
                <w:i/>
                <w:spacing w:val="66"/>
                <w:sz w:val="24"/>
                <w:szCs w:val="24"/>
                <w:lang w:val="ru-RU"/>
              </w:rPr>
              <w:t xml:space="preserve"> </w:t>
            </w:r>
            <w:r w:rsidRPr="005358DE">
              <w:rPr>
                <w:rFonts w:ascii="Times New Roman" w:eastAsia="Times New Roman" w:hAnsi="Times New Roman" w:cs="Times New Roman"/>
                <w:i/>
                <w:spacing w:val="-2"/>
                <w:sz w:val="24"/>
                <w:szCs w:val="24"/>
                <w:lang w:val="ru-RU"/>
              </w:rPr>
              <w:t>раннего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младшего,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среднего</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10"/>
                <w:sz w:val="24"/>
                <w:szCs w:val="24"/>
                <w:lang w:val="ru-RU"/>
              </w:rPr>
              <w:t>и</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 xml:space="preserve">старшего </w:t>
            </w:r>
            <w:r w:rsidRPr="005358DE">
              <w:rPr>
                <w:rFonts w:ascii="Times New Roman" w:eastAsia="Times New Roman" w:hAnsi="Times New Roman" w:cs="Times New Roman"/>
                <w:i/>
                <w:sz w:val="24"/>
                <w:szCs w:val="24"/>
                <w:lang w:val="ru-RU"/>
              </w:rPr>
              <w:t>дошкольного возраста;</w:t>
            </w:r>
          </w:p>
        </w:tc>
        <w:tc>
          <w:tcPr>
            <w:tcW w:w="1418"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7" w:type="dxa"/>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460"/>
        </w:trPr>
        <w:tc>
          <w:tcPr>
            <w:tcW w:w="851"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2.1.1.3.2</w:t>
            </w:r>
          </w:p>
        </w:tc>
        <w:tc>
          <w:tcPr>
            <w:tcW w:w="4111" w:type="dxa"/>
            <w:gridSpan w:val="3"/>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Психолого-</w:t>
            </w:r>
            <w:proofErr w:type="gramStart"/>
            <w:r w:rsidRPr="005358DE">
              <w:rPr>
                <w:rFonts w:ascii="Times New Roman" w:eastAsia="Times New Roman" w:hAnsi="Times New Roman" w:cs="Times New Roman"/>
                <w:i/>
                <w:sz w:val="24"/>
                <w:szCs w:val="24"/>
                <w:lang w:val="ru-RU"/>
              </w:rPr>
              <w:t>педагогическая</w:t>
            </w:r>
            <w:r w:rsidRPr="005358DE">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pacing w:val="-2"/>
                <w:sz w:val="24"/>
                <w:szCs w:val="24"/>
                <w:lang w:val="ru-RU"/>
              </w:rPr>
              <w:t>характеристика</w:t>
            </w:r>
            <w:proofErr w:type="gramEnd"/>
          </w:p>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4"/>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5"/>
                <w:sz w:val="24"/>
                <w:szCs w:val="24"/>
                <w:lang w:val="ru-RU"/>
              </w:rPr>
              <w:t>ОВЗ</w:t>
            </w:r>
          </w:p>
        </w:tc>
        <w:tc>
          <w:tcPr>
            <w:tcW w:w="4533" w:type="dxa"/>
            <w:gridSpan w:val="3"/>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8"/>
                <w:sz w:val="24"/>
                <w:szCs w:val="24"/>
                <w:lang w:val="ru-RU"/>
              </w:rPr>
              <w:t xml:space="preserve"> </w:t>
            </w:r>
            <w:r w:rsidRPr="005358DE">
              <w:rPr>
                <w:rFonts w:ascii="Times New Roman" w:eastAsia="Times New Roman" w:hAnsi="Times New Roman" w:cs="Times New Roman"/>
                <w:i/>
                <w:sz w:val="24"/>
                <w:szCs w:val="24"/>
                <w:lang w:val="ru-RU"/>
              </w:rPr>
              <w:t>дана</w:t>
            </w:r>
            <w:r w:rsidRPr="005358DE">
              <w:rPr>
                <w:rFonts w:ascii="Times New Roman" w:eastAsia="Times New Roman" w:hAnsi="Times New Roman" w:cs="Times New Roman"/>
                <w:i/>
                <w:spacing w:val="4"/>
                <w:sz w:val="24"/>
                <w:szCs w:val="24"/>
                <w:lang w:val="ru-RU"/>
              </w:rPr>
              <w:t xml:space="preserve"> </w:t>
            </w:r>
            <w:r w:rsidRPr="005358DE">
              <w:rPr>
                <w:rFonts w:ascii="Times New Roman" w:eastAsia="Times New Roman" w:hAnsi="Times New Roman" w:cs="Times New Roman"/>
                <w:i/>
                <w:sz w:val="24"/>
                <w:szCs w:val="24"/>
                <w:lang w:val="ru-RU"/>
              </w:rPr>
              <w:t>психолого-педагогическая</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pacing w:val="-2"/>
                <w:sz w:val="24"/>
                <w:szCs w:val="24"/>
                <w:lang w:val="ru-RU"/>
              </w:rPr>
              <w:t>характеристика</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группы;</w:t>
            </w:r>
          </w:p>
        </w:tc>
        <w:tc>
          <w:tcPr>
            <w:tcW w:w="1418"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7" w:type="dxa"/>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686"/>
        </w:trPr>
        <w:tc>
          <w:tcPr>
            <w:tcW w:w="851" w:type="dxa"/>
          </w:tcPr>
          <w:p w:rsidR="005358DE" w:rsidRPr="005358DE" w:rsidRDefault="005358DE" w:rsidP="00B85775">
            <w:pPr>
              <w:ind w:left="139"/>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lastRenderedPageBreak/>
              <w:t>2.1.1.3.3.</w:t>
            </w:r>
          </w:p>
        </w:tc>
        <w:tc>
          <w:tcPr>
            <w:tcW w:w="4111" w:type="dxa"/>
            <w:gridSpan w:val="3"/>
          </w:tcPr>
          <w:p w:rsidR="005358DE" w:rsidRPr="005358DE" w:rsidRDefault="005358DE" w:rsidP="00B85775">
            <w:pPr>
              <w:ind w:left="105"/>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Приоритетные</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направления</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деятельности (часть, формируемая УОО)</w:t>
            </w:r>
          </w:p>
        </w:tc>
        <w:tc>
          <w:tcPr>
            <w:tcW w:w="4533" w:type="dxa"/>
            <w:gridSpan w:val="3"/>
          </w:tcPr>
          <w:p w:rsidR="005358DE" w:rsidRPr="005358DE" w:rsidRDefault="005358DE" w:rsidP="00B85775">
            <w:pPr>
              <w:numPr>
                <w:ilvl w:val="0"/>
                <w:numId w:val="14"/>
              </w:numPr>
              <w:tabs>
                <w:tab w:val="left" w:pos="225"/>
              </w:tabs>
              <w:ind w:left="224" w:hanging="121"/>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частично</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z w:val="24"/>
                <w:szCs w:val="24"/>
                <w:lang w:val="ru-RU"/>
              </w:rPr>
              <w:t>ООП</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z w:val="24"/>
                <w:szCs w:val="24"/>
                <w:lang w:val="ru-RU"/>
              </w:rPr>
              <w:t>ДО</w:t>
            </w:r>
            <w:r w:rsidR="00B85775">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4"/>
                <w:sz w:val="24"/>
                <w:szCs w:val="24"/>
                <w:lang w:val="ru-RU"/>
              </w:rPr>
              <w:t>ДОО;</w:t>
            </w:r>
          </w:p>
          <w:p w:rsidR="005358DE" w:rsidRPr="005358DE" w:rsidRDefault="005358DE" w:rsidP="00B85775">
            <w:pPr>
              <w:numPr>
                <w:ilvl w:val="0"/>
                <w:numId w:val="14"/>
              </w:numPr>
              <w:tabs>
                <w:tab w:val="left" w:pos="302"/>
              </w:tabs>
              <w:ind w:right="80"/>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частично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 xml:space="preserve">АООП </w:t>
            </w:r>
            <w:r w:rsidRPr="005358DE">
              <w:rPr>
                <w:rFonts w:ascii="Times New Roman" w:eastAsia="Times New Roman" w:hAnsi="Times New Roman" w:cs="Times New Roman"/>
                <w:i/>
                <w:spacing w:val="-4"/>
                <w:sz w:val="24"/>
                <w:szCs w:val="24"/>
                <w:lang w:val="ru-RU"/>
              </w:rPr>
              <w:t>ДО;</w:t>
            </w:r>
          </w:p>
        </w:tc>
        <w:tc>
          <w:tcPr>
            <w:tcW w:w="1418" w:type="dxa"/>
            <w:gridSpan w:val="3"/>
          </w:tcPr>
          <w:p w:rsidR="005358DE" w:rsidRPr="005358DE" w:rsidRDefault="005358DE" w:rsidP="00B85775">
            <w:pPr>
              <w:ind w:left="40"/>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left="40"/>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7" w:type="dxa"/>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Ind w:w="0" w:type="dxa"/>
        </w:tblPrEx>
        <w:trPr>
          <w:gridAfter w:val="1"/>
          <w:wAfter w:w="6" w:type="dxa"/>
          <w:trHeight w:val="3111"/>
          <w:jc w:val="center"/>
        </w:trPr>
        <w:tc>
          <w:tcPr>
            <w:tcW w:w="851"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2.1.2.</w:t>
            </w:r>
          </w:p>
        </w:tc>
        <w:tc>
          <w:tcPr>
            <w:tcW w:w="4000" w:type="dxa"/>
            <w:gridSpan w:val="2"/>
          </w:tcPr>
          <w:p w:rsidR="005358DE" w:rsidRPr="005358DE" w:rsidRDefault="005358DE" w:rsidP="00B85775">
            <w:pPr>
              <w:tabs>
                <w:tab w:val="left" w:pos="1673"/>
                <w:tab w:val="left" w:pos="3019"/>
              </w:tabs>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Планируемые результаты</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2"/>
                <w:sz w:val="24"/>
                <w:szCs w:val="24"/>
                <w:lang w:val="ru-RU"/>
              </w:rPr>
              <w:t>реализации</w:t>
            </w:r>
            <w:r w:rsidRPr="005358DE">
              <w:rPr>
                <w:rFonts w:ascii="Times New Roman" w:eastAsia="Times New Roman" w:hAnsi="Times New Roman" w:cs="Times New Roman"/>
                <w:sz w:val="24"/>
                <w:szCs w:val="24"/>
                <w:lang w:val="ru-RU"/>
              </w:rPr>
              <w:t xml:space="preserve"> программы</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воспитанниками</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pacing w:val="-5"/>
                <w:sz w:val="24"/>
                <w:szCs w:val="24"/>
                <w:lang w:val="ru-RU"/>
              </w:rPr>
              <w:t>ОВЗ</w:t>
            </w:r>
          </w:p>
        </w:tc>
        <w:tc>
          <w:tcPr>
            <w:tcW w:w="4534" w:type="dxa"/>
            <w:gridSpan w:val="3"/>
          </w:tcPr>
          <w:p w:rsidR="005358DE" w:rsidRPr="005358DE" w:rsidRDefault="005358DE" w:rsidP="00B85775">
            <w:pPr>
              <w:tabs>
                <w:tab w:val="left" w:pos="0"/>
              </w:tabs>
              <w:ind w:right="1276"/>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Pr="005358DE">
              <w:rPr>
                <w:rFonts w:ascii="Times New Roman" w:eastAsia="Times New Roman" w:hAnsi="Times New Roman" w:cs="Times New Roman"/>
                <w:i/>
                <w:sz w:val="24"/>
                <w:szCs w:val="24"/>
                <w:lang w:val="ru-RU"/>
              </w:rPr>
              <w:t xml:space="preserve"> </w:t>
            </w:r>
            <w:proofErr w:type="gramStart"/>
            <w:r w:rsidRPr="005358DE">
              <w:rPr>
                <w:rFonts w:ascii="Times New Roman" w:eastAsia="Times New Roman" w:hAnsi="Times New Roman" w:cs="Times New Roman"/>
                <w:i/>
                <w:spacing w:val="-2"/>
                <w:sz w:val="24"/>
                <w:szCs w:val="24"/>
                <w:lang w:val="ru-RU"/>
              </w:rPr>
              <w:t>компоненте</w:t>
            </w:r>
            <w:r w:rsidRPr="005358DE">
              <w:rPr>
                <w:rFonts w:ascii="Times New Roman" w:eastAsia="Times New Roman" w:hAnsi="Times New Roman" w:cs="Times New Roman"/>
                <w:i/>
                <w:sz w:val="24"/>
                <w:szCs w:val="24"/>
                <w:lang w:val="ru-RU"/>
              </w:rPr>
              <w:t xml:space="preserve"> </w:t>
            </w:r>
            <w:r w:rsidR="00B85775">
              <w:rPr>
                <w:rFonts w:ascii="Times New Roman" w:eastAsia="Times New Roman" w:hAnsi="Times New Roman" w:cs="Times New Roman"/>
                <w:i/>
                <w:sz w:val="24"/>
                <w:szCs w:val="24"/>
                <w:lang w:val="ru-RU"/>
              </w:rPr>
              <w:t xml:space="preserve"> п</w:t>
            </w:r>
            <w:r w:rsidRPr="005358DE">
              <w:rPr>
                <w:rFonts w:ascii="Times New Roman" w:eastAsia="Times New Roman" w:hAnsi="Times New Roman" w:cs="Times New Roman"/>
                <w:i/>
                <w:spacing w:val="-2"/>
                <w:sz w:val="24"/>
                <w:szCs w:val="24"/>
                <w:lang w:val="ru-RU"/>
              </w:rPr>
              <w:t>ланируемых</w:t>
            </w:r>
            <w:proofErr w:type="gramEnd"/>
            <w:r w:rsidRPr="005358DE">
              <w:rPr>
                <w:rFonts w:ascii="Times New Roman" w:eastAsia="Times New Roman" w:hAnsi="Times New Roman" w:cs="Times New Roman"/>
                <w:i/>
                <w:sz w:val="24"/>
                <w:szCs w:val="24"/>
                <w:lang w:val="ru-RU"/>
              </w:rPr>
              <w:t xml:space="preserve"> результатов</w:t>
            </w:r>
            <w:r w:rsidRPr="005358DE">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1"/>
                <w:sz w:val="24"/>
                <w:szCs w:val="24"/>
                <w:lang w:val="ru-RU"/>
              </w:rPr>
              <w:t xml:space="preserve"> </w:t>
            </w:r>
            <w:r w:rsidRPr="005358DE">
              <w:rPr>
                <w:rFonts w:ascii="Times New Roman" w:eastAsia="Times New Roman" w:hAnsi="Times New Roman" w:cs="Times New Roman"/>
                <w:i/>
                <w:sz w:val="24"/>
                <w:szCs w:val="24"/>
                <w:lang w:val="ru-RU"/>
              </w:rPr>
              <w:t>воспитанниками</w:t>
            </w:r>
            <w:r w:rsidRPr="005358DE">
              <w:rPr>
                <w:rFonts w:ascii="Times New Roman" w:eastAsia="Times New Roman" w:hAnsi="Times New Roman" w:cs="Times New Roman"/>
                <w:i/>
                <w:spacing w:val="1"/>
                <w:sz w:val="24"/>
                <w:szCs w:val="24"/>
                <w:lang w:val="ru-RU"/>
              </w:rPr>
              <w:t xml:space="preserve"> </w:t>
            </w:r>
            <w:r w:rsidRPr="005358DE">
              <w:rPr>
                <w:rFonts w:ascii="Times New Roman" w:eastAsia="Times New Roman" w:hAnsi="Times New Roman" w:cs="Times New Roman"/>
                <w:i/>
                <w:sz w:val="24"/>
                <w:szCs w:val="24"/>
                <w:lang w:val="ru-RU"/>
              </w:rPr>
              <w:t>раннего</w:t>
            </w:r>
            <w:r w:rsidRPr="005358DE">
              <w:rPr>
                <w:rFonts w:ascii="Times New Roman" w:eastAsia="Times New Roman" w:hAnsi="Times New Roman" w:cs="Times New Roman"/>
                <w:i/>
                <w:spacing w:val="-1"/>
                <w:sz w:val="24"/>
                <w:szCs w:val="24"/>
                <w:lang w:val="ru-RU"/>
              </w:rPr>
              <w:t xml:space="preserve"> </w:t>
            </w:r>
            <w:r w:rsidR="00B85775">
              <w:rPr>
                <w:rFonts w:ascii="Times New Roman" w:eastAsia="Times New Roman" w:hAnsi="Times New Roman" w:cs="Times New Roman"/>
                <w:i/>
                <w:spacing w:val="-1"/>
                <w:sz w:val="24"/>
                <w:szCs w:val="24"/>
                <w:lang w:val="ru-RU"/>
              </w:rPr>
              <w:t>в</w:t>
            </w:r>
            <w:r w:rsidRPr="005358DE">
              <w:rPr>
                <w:rFonts w:ascii="Times New Roman" w:eastAsia="Times New Roman" w:hAnsi="Times New Roman" w:cs="Times New Roman"/>
                <w:i/>
                <w:sz w:val="24"/>
                <w:szCs w:val="24"/>
                <w:lang w:val="ru-RU"/>
              </w:rPr>
              <w:t xml:space="preserve">озраста  </w:t>
            </w:r>
            <w:r w:rsidRPr="005358DE">
              <w:rPr>
                <w:rFonts w:ascii="Times New Roman" w:eastAsia="Times New Roman" w:hAnsi="Times New Roman" w:cs="Times New Roman"/>
                <w:i/>
                <w:spacing w:val="4"/>
                <w:sz w:val="24"/>
                <w:szCs w:val="24"/>
                <w:lang w:val="ru-RU"/>
              </w:rPr>
              <w:t xml:space="preserve"> </w:t>
            </w:r>
            <w:r w:rsidRPr="005358DE">
              <w:rPr>
                <w:rFonts w:ascii="Times New Roman" w:eastAsia="Times New Roman" w:hAnsi="Times New Roman" w:cs="Times New Roman"/>
                <w:i/>
                <w:spacing w:val="-10"/>
                <w:sz w:val="24"/>
                <w:szCs w:val="24"/>
                <w:lang w:val="ru-RU"/>
              </w:rPr>
              <w:t>с</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учетом</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Pr="005358DE">
              <w:rPr>
                <w:rFonts w:ascii="Times New Roman" w:eastAsia="Times New Roman" w:hAnsi="Times New Roman" w:cs="Times New Roman"/>
                <w:i/>
                <w:spacing w:val="6"/>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 группы</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10"/>
                <w:sz w:val="24"/>
                <w:szCs w:val="24"/>
                <w:lang w:val="ru-RU"/>
              </w:rPr>
              <w:t>-</w:t>
            </w:r>
            <w:r w:rsidR="00B85775">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00B85775">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компоненте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планируемых</w:t>
            </w:r>
          </w:p>
          <w:p w:rsidR="005358DE" w:rsidRPr="005358DE" w:rsidRDefault="005358DE" w:rsidP="00B85775">
            <w:pPr>
              <w:tabs>
                <w:tab w:val="left" w:pos="1333"/>
                <w:tab w:val="left" w:pos="1741"/>
                <w:tab w:val="left" w:pos="3477"/>
              </w:tabs>
              <w:ind w:right="82"/>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результатов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с</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воспитанниками</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младшего</w:t>
            </w:r>
            <w:r w:rsidR="00B85775">
              <w:rPr>
                <w:rFonts w:ascii="Times New Roman" w:eastAsia="Times New Roman" w:hAnsi="Times New Roman" w:cs="Times New Roman"/>
                <w:i/>
                <w:spacing w:val="-2"/>
                <w:sz w:val="24"/>
                <w:szCs w:val="24"/>
                <w:lang w:val="ru-RU"/>
              </w:rPr>
              <w:t xml:space="preserve"> </w:t>
            </w:r>
            <w:proofErr w:type="gramStart"/>
            <w:r w:rsidRPr="005358DE">
              <w:rPr>
                <w:rFonts w:ascii="Times New Roman" w:eastAsia="Times New Roman" w:hAnsi="Times New Roman" w:cs="Times New Roman"/>
                <w:i/>
                <w:sz w:val="24"/>
                <w:szCs w:val="24"/>
                <w:lang w:val="ru-RU"/>
              </w:rPr>
              <w:t>дошкольного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возраста</w:t>
            </w:r>
            <w:proofErr w:type="gramEnd"/>
            <w:r w:rsidRPr="005358DE">
              <w:rPr>
                <w:rFonts w:ascii="Times New Roman" w:eastAsia="Times New Roman" w:hAnsi="Times New Roman" w:cs="Times New Roman"/>
                <w:i/>
                <w:spacing w:val="45"/>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42"/>
                <w:sz w:val="24"/>
                <w:szCs w:val="24"/>
                <w:lang w:val="ru-RU"/>
              </w:rPr>
              <w:t xml:space="preserve">  </w:t>
            </w:r>
            <w:r w:rsidRPr="005358DE">
              <w:rPr>
                <w:rFonts w:ascii="Times New Roman" w:eastAsia="Times New Roman" w:hAnsi="Times New Roman" w:cs="Times New Roman"/>
                <w:i/>
                <w:sz w:val="24"/>
                <w:szCs w:val="24"/>
                <w:lang w:val="ru-RU"/>
              </w:rPr>
              <w:t>учетом</w:t>
            </w:r>
            <w:r w:rsidRPr="005358DE">
              <w:rPr>
                <w:rFonts w:ascii="Times New Roman" w:eastAsia="Times New Roman" w:hAnsi="Times New Roman" w:cs="Times New Roman"/>
                <w:i/>
                <w:spacing w:val="44"/>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ind w:right="83"/>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Pr="005358DE">
              <w:rPr>
                <w:rFonts w:ascii="Times New Roman" w:eastAsia="Times New Roman" w:hAnsi="Times New Roman" w:cs="Times New Roman"/>
                <w:i/>
                <w:sz w:val="24"/>
                <w:szCs w:val="24"/>
                <w:lang w:val="ru-RU"/>
              </w:rPr>
              <w:tab/>
            </w:r>
            <w:proofErr w:type="gramStart"/>
            <w:r w:rsidRPr="005358DE">
              <w:rPr>
                <w:rFonts w:ascii="Times New Roman" w:eastAsia="Times New Roman" w:hAnsi="Times New Roman" w:cs="Times New Roman"/>
                <w:i/>
                <w:spacing w:val="-2"/>
                <w:sz w:val="24"/>
                <w:szCs w:val="24"/>
                <w:lang w:val="ru-RU"/>
              </w:rPr>
              <w:t>компоненте  планируемых</w:t>
            </w:r>
            <w:proofErr w:type="gramEnd"/>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результатов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с</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воспитанниками</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среднего</w:t>
            </w:r>
            <w:r w:rsidRPr="005358DE">
              <w:rPr>
                <w:rFonts w:ascii="Times New Roman" w:eastAsia="Times New Roman" w:hAnsi="Times New Roman" w:cs="Times New Roman"/>
                <w:i/>
                <w:sz w:val="24"/>
                <w:szCs w:val="24"/>
                <w:lang w:val="ru-RU"/>
              </w:rPr>
              <w:t xml:space="preserve"> дошкольного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возраста</w:t>
            </w:r>
            <w:r w:rsidRPr="005358DE">
              <w:rPr>
                <w:rFonts w:ascii="Times New Roman" w:eastAsia="Times New Roman" w:hAnsi="Times New Roman" w:cs="Times New Roman"/>
                <w:i/>
                <w:spacing w:val="45"/>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41"/>
                <w:sz w:val="24"/>
                <w:szCs w:val="24"/>
                <w:lang w:val="ru-RU"/>
              </w:rPr>
              <w:t xml:space="preserve">  </w:t>
            </w:r>
            <w:r w:rsidRPr="005358DE">
              <w:rPr>
                <w:rFonts w:ascii="Times New Roman" w:eastAsia="Times New Roman" w:hAnsi="Times New Roman" w:cs="Times New Roman"/>
                <w:i/>
                <w:sz w:val="24"/>
                <w:szCs w:val="24"/>
                <w:lang w:val="ru-RU"/>
              </w:rPr>
              <w:t>учетом</w:t>
            </w:r>
            <w:r w:rsidRPr="005358DE">
              <w:rPr>
                <w:rFonts w:ascii="Times New Roman" w:eastAsia="Times New Roman" w:hAnsi="Times New Roman" w:cs="Times New Roman"/>
                <w:i/>
                <w:spacing w:val="45"/>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55"/>
                <w:tab w:val="left" w:pos="1482"/>
                <w:tab w:val="left" w:pos="1866"/>
                <w:tab w:val="left" w:pos="3157"/>
              </w:tabs>
              <w:ind w:right="85"/>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компоненте</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планируемых</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результатов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 xml:space="preserve">с </w:t>
            </w:r>
            <w:r w:rsidRPr="005358DE">
              <w:rPr>
                <w:rFonts w:ascii="Times New Roman" w:eastAsia="Times New Roman" w:hAnsi="Times New Roman" w:cs="Times New Roman"/>
                <w:i/>
                <w:spacing w:val="-2"/>
                <w:sz w:val="24"/>
                <w:szCs w:val="24"/>
                <w:lang w:val="ru-RU"/>
              </w:rPr>
              <w:t xml:space="preserve">воспитанниками старшего </w:t>
            </w:r>
            <w:r w:rsidRPr="005358DE">
              <w:rPr>
                <w:rFonts w:ascii="Times New Roman" w:eastAsia="Times New Roman" w:hAnsi="Times New Roman" w:cs="Times New Roman"/>
                <w:i/>
                <w:sz w:val="24"/>
                <w:szCs w:val="24"/>
                <w:lang w:val="ru-RU"/>
              </w:rPr>
              <w:t>дошкольного</w:t>
            </w:r>
            <w:r w:rsidRPr="005358DE">
              <w:rPr>
                <w:rFonts w:ascii="Times New Roman" w:eastAsia="Times New Roman" w:hAnsi="Times New Roman" w:cs="Times New Roman"/>
                <w:i/>
                <w:spacing w:val="66"/>
                <w:w w:val="150"/>
                <w:sz w:val="24"/>
                <w:szCs w:val="24"/>
                <w:lang w:val="ru-RU"/>
              </w:rPr>
              <w:t xml:space="preserve"> </w:t>
            </w:r>
            <w:r w:rsidRPr="005358DE">
              <w:rPr>
                <w:rFonts w:ascii="Times New Roman" w:eastAsia="Times New Roman" w:hAnsi="Times New Roman" w:cs="Times New Roman"/>
                <w:i/>
                <w:sz w:val="24"/>
                <w:szCs w:val="24"/>
                <w:lang w:val="ru-RU"/>
              </w:rPr>
              <w:t>возраста/на</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этапе</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pacing w:val="-2"/>
                <w:sz w:val="24"/>
                <w:szCs w:val="24"/>
                <w:lang w:val="ru-RU"/>
              </w:rPr>
              <w:t>завершения освоения</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программы  </w:t>
            </w:r>
            <w:r w:rsidRPr="005358DE">
              <w:rPr>
                <w:rFonts w:ascii="Times New Roman" w:eastAsia="Times New Roman" w:hAnsi="Times New Roman" w:cs="Times New Roman"/>
                <w:i/>
                <w:spacing w:val="-10"/>
                <w:sz w:val="24"/>
                <w:szCs w:val="24"/>
                <w:lang w:val="ru-RU"/>
              </w:rPr>
              <w:t xml:space="preserve">с </w:t>
            </w:r>
            <w:r w:rsidRPr="005358DE">
              <w:rPr>
                <w:rFonts w:ascii="Times New Roman" w:eastAsia="Times New Roman" w:hAnsi="Times New Roman" w:cs="Times New Roman"/>
                <w:i/>
                <w:spacing w:val="-2"/>
                <w:sz w:val="24"/>
                <w:szCs w:val="24"/>
                <w:lang w:val="ru-RU"/>
              </w:rPr>
              <w:t>учетом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конкретной 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tc>
        <w:tc>
          <w:tcPr>
            <w:tcW w:w="1416" w:type="dxa"/>
            <w:gridSpan w:val="3"/>
          </w:tcPr>
          <w:p w:rsidR="005358DE" w:rsidRPr="005358DE" w:rsidRDefault="005358DE" w:rsidP="00B85775">
            <w:pPr>
              <w:ind w:left="4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right="456"/>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t>1+1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Ind w:w="0" w:type="dxa"/>
        </w:tblPrEx>
        <w:trPr>
          <w:gridAfter w:val="1"/>
          <w:wAfter w:w="6" w:type="dxa"/>
          <w:trHeight w:val="460"/>
          <w:jc w:val="center"/>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2.1.3.</w:t>
            </w:r>
          </w:p>
        </w:tc>
        <w:tc>
          <w:tcPr>
            <w:tcW w:w="4000" w:type="dxa"/>
            <w:gridSpan w:val="2"/>
          </w:tcPr>
          <w:p w:rsidR="005358DE" w:rsidRPr="005358DE" w:rsidRDefault="005358DE" w:rsidP="00B85775">
            <w:pPr>
              <w:tabs>
                <w:tab w:val="left" w:pos="5"/>
              </w:tabs>
              <w:ind w:left="5"/>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Развивающее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оценивание</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2"/>
                <w:sz w:val="24"/>
                <w:szCs w:val="24"/>
                <w:lang w:val="ru-RU"/>
              </w:rPr>
              <w:t>качества</w:t>
            </w:r>
            <w:r w:rsidRPr="005358DE">
              <w:rPr>
                <w:rFonts w:ascii="Times New Roman" w:eastAsia="Times New Roman" w:hAnsi="Times New Roman" w:cs="Times New Roman"/>
                <w:sz w:val="24"/>
                <w:szCs w:val="24"/>
                <w:lang w:val="ru-RU"/>
              </w:rPr>
              <w:t xml:space="preserve"> образовательной</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z w:val="24"/>
                <w:szCs w:val="24"/>
                <w:lang w:val="ru-RU"/>
              </w:rPr>
              <w:t>деятельности</w:t>
            </w:r>
            <w:r w:rsidRPr="005358DE">
              <w:rPr>
                <w:rFonts w:ascii="Times New Roman" w:eastAsia="Times New Roman" w:hAnsi="Times New Roman" w:cs="Times New Roman"/>
                <w:spacing w:val="-11"/>
                <w:sz w:val="24"/>
                <w:szCs w:val="24"/>
                <w:lang w:val="ru-RU"/>
              </w:rPr>
              <w:t xml:space="preserve"> </w:t>
            </w:r>
            <w:r w:rsidRPr="005358DE">
              <w:rPr>
                <w:rFonts w:ascii="Times New Roman" w:eastAsia="Times New Roman" w:hAnsi="Times New Roman" w:cs="Times New Roman"/>
                <w:sz w:val="24"/>
                <w:szCs w:val="24"/>
                <w:lang w:val="ru-RU"/>
              </w:rPr>
              <w:t>по</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pacing w:val="-2"/>
                <w:sz w:val="24"/>
                <w:szCs w:val="24"/>
                <w:lang w:val="ru-RU"/>
              </w:rPr>
              <w:t>программе</w:t>
            </w:r>
          </w:p>
        </w:tc>
        <w:tc>
          <w:tcPr>
            <w:tcW w:w="4534" w:type="dxa"/>
            <w:gridSpan w:val="3"/>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z w:val="24"/>
                <w:szCs w:val="24"/>
                <w:lang w:val="ru-RU"/>
              </w:rPr>
              <w:t>отражено</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примерной</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pacing w:val="-4"/>
                <w:sz w:val="24"/>
                <w:szCs w:val="24"/>
                <w:lang w:val="ru-RU"/>
              </w:rPr>
              <w:t>АООП</w:t>
            </w:r>
          </w:p>
        </w:tc>
        <w:tc>
          <w:tcPr>
            <w:tcW w:w="1416" w:type="dxa"/>
            <w:gridSpan w:val="3"/>
          </w:tcPr>
          <w:p w:rsidR="005358DE" w:rsidRPr="005358DE" w:rsidRDefault="005358DE" w:rsidP="00B85775">
            <w:pPr>
              <w:ind w:left="40"/>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Ind w:w="0" w:type="dxa"/>
        </w:tblPrEx>
        <w:trPr>
          <w:gridAfter w:val="1"/>
          <w:wAfter w:w="6" w:type="dxa"/>
          <w:trHeight w:val="230"/>
          <w:jc w:val="center"/>
        </w:trPr>
        <w:tc>
          <w:tcPr>
            <w:tcW w:w="851" w:type="dxa"/>
          </w:tcPr>
          <w:p w:rsidR="005358DE" w:rsidRPr="005358DE" w:rsidRDefault="005358DE" w:rsidP="00B85775">
            <w:pPr>
              <w:rPr>
                <w:rFonts w:ascii="Times New Roman" w:eastAsia="Times New Roman" w:hAnsi="Times New Roman" w:cs="Times New Roman"/>
                <w:sz w:val="24"/>
                <w:szCs w:val="24"/>
              </w:rPr>
            </w:pPr>
          </w:p>
        </w:tc>
        <w:tc>
          <w:tcPr>
            <w:tcW w:w="4000" w:type="dxa"/>
            <w:gridSpan w:val="2"/>
          </w:tcPr>
          <w:p w:rsidR="005358DE" w:rsidRPr="005358DE" w:rsidRDefault="005358DE" w:rsidP="00B85775">
            <w:pPr>
              <w:rPr>
                <w:rFonts w:ascii="Times New Roman" w:eastAsia="Times New Roman" w:hAnsi="Times New Roman" w:cs="Times New Roman"/>
                <w:sz w:val="24"/>
                <w:szCs w:val="24"/>
              </w:rPr>
            </w:pPr>
          </w:p>
        </w:tc>
        <w:tc>
          <w:tcPr>
            <w:tcW w:w="4534" w:type="dxa"/>
            <w:gridSpan w:val="3"/>
          </w:tcPr>
          <w:p w:rsidR="005358DE" w:rsidRPr="005358DE" w:rsidRDefault="005358DE" w:rsidP="00B85775">
            <w:pPr>
              <w:ind w:right="77"/>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6" w:type="dxa"/>
            <w:gridSpan w:val="3"/>
          </w:tcPr>
          <w:p w:rsidR="005358DE" w:rsidRPr="005358DE" w:rsidRDefault="005358DE" w:rsidP="00B85775">
            <w:pPr>
              <w:rPr>
                <w:rFonts w:ascii="Times New Roman" w:eastAsia="Times New Roman" w:hAnsi="Times New Roman" w:cs="Times New Roman"/>
                <w:sz w:val="24"/>
                <w:szCs w:val="24"/>
              </w:rPr>
            </w:pP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(макс-</w:t>
            </w:r>
            <w:r w:rsidRPr="005358DE">
              <w:rPr>
                <w:rFonts w:ascii="Times New Roman" w:eastAsia="Times New Roman" w:hAnsi="Times New Roman" w:cs="Times New Roman"/>
                <w:b/>
                <w:spacing w:val="-5"/>
                <w:sz w:val="24"/>
                <w:szCs w:val="24"/>
              </w:rPr>
              <w:t>20)</w:t>
            </w:r>
          </w:p>
        </w:tc>
      </w:tr>
      <w:tr w:rsidR="005358DE" w:rsidRPr="005358DE" w:rsidTr="005358DE">
        <w:tblPrEx>
          <w:jc w:val="center"/>
          <w:tblInd w:w="0" w:type="dxa"/>
        </w:tblPrEx>
        <w:trPr>
          <w:gridAfter w:val="1"/>
          <w:wAfter w:w="6" w:type="dxa"/>
          <w:trHeight w:val="230"/>
          <w:jc w:val="center"/>
        </w:trPr>
        <w:tc>
          <w:tcPr>
            <w:tcW w:w="14747" w:type="dxa"/>
            <w:gridSpan w:val="12"/>
          </w:tcPr>
          <w:p w:rsidR="005358DE" w:rsidRPr="005358DE" w:rsidRDefault="005358DE" w:rsidP="00B85775">
            <w:pPr>
              <w:ind w:left="110"/>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2.</w:t>
            </w:r>
            <w:r w:rsidRPr="005358DE">
              <w:rPr>
                <w:rFonts w:ascii="Times New Roman" w:eastAsia="Times New Roman" w:hAnsi="Times New Roman" w:cs="Times New Roman"/>
                <w:b/>
                <w:spacing w:val="-8"/>
                <w:sz w:val="24"/>
                <w:szCs w:val="24"/>
              </w:rPr>
              <w:t xml:space="preserve"> </w:t>
            </w:r>
            <w:r w:rsidRPr="005358DE">
              <w:rPr>
                <w:rFonts w:ascii="Times New Roman" w:eastAsia="Times New Roman" w:hAnsi="Times New Roman" w:cs="Times New Roman"/>
                <w:b/>
                <w:sz w:val="24"/>
                <w:szCs w:val="24"/>
              </w:rPr>
              <w:t>Содержательный</w:t>
            </w:r>
            <w:r w:rsidRPr="005358DE">
              <w:rPr>
                <w:rFonts w:ascii="Times New Roman" w:eastAsia="Times New Roman" w:hAnsi="Times New Roman" w:cs="Times New Roman"/>
                <w:b/>
                <w:spacing w:val="-10"/>
                <w:sz w:val="24"/>
                <w:szCs w:val="24"/>
              </w:rPr>
              <w:t xml:space="preserve"> </w:t>
            </w:r>
            <w:r w:rsidRPr="005358DE">
              <w:rPr>
                <w:rFonts w:ascii="Times New Roman" w:eastAsia="Times New Roman" w:hAnsi="Times New Roman" w:cs="Times New Roman"/>
                <w:b/>
                <w:spacing w:val="-2"/>
                <w:sz w:val="24"/>
                <w:szCs w:val="24"/>
              </w:rPr>
              <w:t>раздел</w:t>
            </w:r>
          </w:p>
        </w:tc>
      </w:tr>
      <w:tr w:rsidR="005358DE" w:rsidRPr="005358DE" w:rsidTr="005358DE">
        <w:tblPrEx>
          <w:jc w:val="center"/>
          <w:tblInd w:w="0" w:type="dxa"/>
        </w:tblPrEx>
        <w:trPr>
          <w:gridAfter w:val="1"/>
          <w:wAfter w:w="6" w:type="dxa"/>
          <w:trHeight w:val="1613"/>
          <w:jc w:val="center"/>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lastRenderedPageBreak/>
              <w:t>2.2.1.</w:t>
            </w:r>
          </w:p>
        </w:tc>
        <w:tc>
          <w:tcPr>
            <w:tcW w:w="4000" w:type="dxa"/>
            <w:gridSpan w:val="2"/>
          </w:tcPr>
          <w:p w:rsidR="005358DE" w:rsidRPr="005358DE" w:rsidRDefault="005358DE" w:rsidP="00B85775">
            <w:pPr>
              <w:ind w:left="105" w:right="101" w:firstLine="19"/>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 образовательной деятельности в соответствии с направлениями развития ребенка, представленными в пяти образовательных областях (социально- коммуникативное, познавательное, речевое, художественно-</w:t>
            </w:r>
            <w:proofErr w:type="gramStart"/>
            <w:r w:rsidRPr="005358DE">
              <w:rPr>
                <w:rFonts w:ascii="Times New Roman" w:eastAsia="Times New Roman" w:hAnsi="Times New Roman" w:cs="Times New Roman"/>
                <w:sz w:val="24"/>
                <w:szCs w:val="24"/>
                <w:lang w:val="ru-RU"/>
              </w:rPr>
              <w:t>эстетическое,</w:t>
            </w:r>
            <w:r w:rsidRPr="005358DE">
              <w:rPr>
                <w:rFonts w:ascii="Times New Roman" w:eastAsia="Times New Roman" w:hAnsi="Times New Roman" w:cs="Times New Roman"/>
                <w:spacing w:val="63"/>
                <w:sz w:val="24"/>
                <w:szCs w:val="24"/>
                <w:lang w:val="ru-RU"/>
              </w:rPr>
              <w:t xml:space="preserve">   </w:t>
            </w:r>
            <w:proofErr w:type="gramEnd"/>
            <w:r w:rsidRPr="005358DE">
              <w:rPr>
                <w:rFonts w:ascii="Times New Roman" w:eastAsia="Times New Roman" w:hAnsi="Times New Roman" w:cs="Times New Roman"/>
                <w:spacing w:val="-2"/>
                <w:sz w:val="24"/>
                <w:szCs w:val="24"/>
                <w:lang w:val="ru-RU"/>
              </w:rPr>
              <w:t>физическое</w:t>
            </w:r>
          </w:p>
          <w:p w:rsidR="005358DE" w:rsidRPr="005358DE" w:rsidRDefault="005358DE" w:rsidP="00B85775">
            <w:pPr>
              <w:ind w:left="105"/>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развитие)</w:t>
            </w:r>
          </w:p>
        </w:tc>
        <w:tc>
          <w:tcPr>
            <w:tcW w:w="4534" w:type="dxa"/>
            <w:gridSpan w:val="3"/>
          </w:tcPr>
          <w:p w:rsidR="005358DE" w:rsidRPr="005358DE" w:rsidRDefault="005358DE" w:rsidP="00B85775">
            <w:pPr>
              <w:rPr>
                <w:rFonts w:ascii="Times New Roman" w:eastAsia="Times New Roman" w:hAnsi="Times New Roman" w:cs="Times New Roman"/>
                <w:sz w:val="24"/>
                <w:szCs w:val="24"/>
              </w:rPr>
            </w:pPr>
          </w:p>
        </w:tc>
        <w:tc>
          <w:tcPr>
            <w:tcW w:w="1416" w:type="dxa"/>
            <w:gridSpan w:val="3"/>
          </w:tcPr>
          <w:p w:rsidR="005358DE" w:rsidRPr="005358DE" w:rsidRDefault="005358DE" w:rsidP="00B85775">
            <w:pPr>
              <w:rPr>
                <w:rFonts w:ascii="Times New Roman" w:eastAsia="Times New Roman" w:hAnsi="Times New Roman" w:cs="Times New Roman"/>
                <w:sz w:val="24"/>
                <w:szCs w:val="24"/>
              </w:rPr>
            </w:pP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tabs>
                <w:tab w:val="left" w:pos="1187"/>
                <w:tab w:val="left" w:pos="1926"/>
              </w:tabs>
              <w:ind w:left="108" w:right="99"/>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blPrEx>
          <w:jc w:val="center"/>
          <w:tblInd w:w="0" w:type="dxa"/>
        </w:tblPrEx>
        <w:trPr>
          <w:gridAfter w:val="1"/>
          <w:wAfter w:w="6" w:type="dxa"/>
          <w:trHeight w:val="1608"/>
          <w:jc w:val="center"/>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2.2.1.1.</w:t>
            </w:r>
          </w:p>
        </w:tc>
        <w:tc>
          <w:tcPr>
            <w:tcW w:w="4000" w:type="dxa"/>
            <w:gridSpan w:val="2"/>
          </w:tcPr>
          <w:p w:rsidR="005358DE" w:rsidRPr="005358DE" w:rsidRDefault="005358DE" w:rsidP="00B85775">
            <w:pPr>
              <w:tabs>
                <w:tab w:val="left" w:pos="1923"/>
                <w:tab w:val="left" w:pos="2917"/>
              </w:tabs>
              <w:ind w:left="105" w:right="95" w:firstLine="1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Образовательная</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 xml:space="preserve">область« Социально- </w:t>
            </w:r>
            <w:r w:rsidRPr="005358DE">
              <w:rPr>
                <w:rFonts w:ascii="Times New Roman" w:eastAsia="Times New Roman" w:hAnsi="Times New Roman" w:cs="Times New Roman"/>
                <w:i/>
                <w:sz w:val="24"/>
                <w:szCs w:val="24"/>
                <w:lang w:val="ru-RU"/>
              </w:rPr>
              <w:t>коммуникативное развитие»</w:t>
            </w:r>
          </w:p>
        </w:tc>
        <w:tc>
          <w:tcPr>
            <w:tcW w:w="4534" w:type="dxa"/>
            <w:gridSpan w:val="3"/>
          </w:tcPr>
          <w:p w:rsidR="005358DE" w:rsidRPr="005358DE" w:rsidRDefault="005358DE" w:rsidP="00B85775">
            <w:pPr>
              <w:numPr>
                <w:ilvl w:val="0"/>
                <w:numId w:val="13"/>
              </w:numPr>
              <w:tabs>
                <w:tab w:val="left" w:pos="383"/>
                <w:tab w:val="left" w:pos="1481"/>
                <w:tab w:val="left" w:pos="3076"/>
              </w:tabs>
              <w:ind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детей раннего </w:t>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нозологической </w:t>
            </w:r>
            <w:r w:rsidRPr="005358DE">
              <w:rPr>
                <w:rFonts w:ascii="Times New Roman" w:eastAsia="Times New Roman" w:hAnsi="Times New Roman" w:cs="Times New Roman"/>
                <w:i/>
                <w:sz w:val="24"/>
                <w:szCs w:val="24"/>
                <w:lang w:val="ru-RU"/>
              </w:rPr>
              <w:t>группы/примерной АООП для детей конкретной нозологической группы;</w:t>
            </w:r>
          </w:p>
          <w:p w:rsidR="005358DE" w:rsidRPr="005358DE" w:rsidRDefault="005358DE" w:rsidP="00B85775">
            <w:pPr>
              <w:numPr>
                <w:ilvl w:val="0"/>
                <w:numId w:val="13"/>
              </w:numPr>
              <w:tabs>
                <w:tab w:val="left" w:pos="383"/>
              </w:tabs>
              <w:ind w:right="121"/>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z w:val="24"/>
                <w:szCs w:val="24"/>
                <w:lang w:val="ru-RU"/>
              </w:rPr>
              <w:t>- содержание соответствует требованиям ФГОС</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71"/>
                <w:w w:val="15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73"/>
                <w:w w:val="150"/>
                <w:sz w:val="24"/>
                <w:szCs w:val="24"/>
                <w:lang w:val="ru-RU"/>
              </w:rPr>
              <w:t xml:space="preserve"> </w:t>
            </w:r>
            <w:r w:rsidRPr="005358DE">
              <w:rPr>
                <w:rFonts w:ascii="Times New Roman" w:eastAsia="Times New Roman" w:hAnsi="Times New Roman" w:cs="Times New Roman"/>
                <w:i/>
                <w:sz w:val="24"/>
                <w:szCs w:val="24"/>
                <w:lang w:val="ru-RU"/>
              </w:rPr>
              <w:t>особенностям</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pacing w:val="-2"/>
                <w:sz w:val="24"/>
                <w:szCs w:val="24"/>
                <w:lang w:val="ru-RU"/>
              </w:rPr>
              <w:t>младшего дошкольного</w:t>
            </w:r>
            <w:r w:rsidRPr="005358DE">
              <w:rPr>
                <w:rFonts w:ascii="Times New Roman" w:eastAsia="Times New Roman" w:hAnsi="Times New Roman" w:cs="Times New Roman"/>
                <w:i/>
                <w:spacing w:val="-2"/>
                <w:sz w:val="24"/>
                <w:szCs w:val="24"/>
                <w:lang w:val="ru-RU"/>
              </w:rPr>
              <w:tab/>
              <w:t>возраста</w:t>
            </w:r>
            <w:r w:rsidRPr="005358DE">
              <w:rPr>
                <w:rFonts w:ascii="Times New Roman" w:eastAsia="Times New Roman" w:hAnsi="Times New Roman" w:cs="Times New Roman"/>
                <w:i/>
                <w:spacing w:val="-2"/>
                <w:sz w:val="24"/>
                <w:szCs w:val="24"/>
                <w:lang w:val="ru-RU"/>
              </w:rPr>
              <w:tab/>
              <w:t>конкретной нозологической группы/примерной АООП для детей конкретной нозологической группы;</w:t>
            </w:r>
          </w:p>
          <w:p w:rsidR="005358DE" w:rsidRPr="005358DE" w:rsidRDefault="005358DE" w:rsidP="00B85775">
            <w:pPr>
              <w:numPr>
                <w:ilvl w:val="0"/>
                <w:numId w:val="13"/>
              </w:numPr>
              <w:tabs>
                <w:tab w:val="left" w:pos="383"/>
              </w:tabs>
              <w:ind w:right="121"/>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 содержание соответствует требованиям ФГОС ДО и особенностям дете</w:t>
            </w:r>
            <w:r w:rsidR="00B85775">
              <w:rPr>
                <w:rFonts w:ascii="Times New Roman" w:eastAsia="Times New Roman" w:hAnsi="Times New Roman" w:cs="Times New Roman"/>
                <w:i/>
                <w:spacing w:val="-2"/>
                <w:sz w:val="24"/>
                <w:szCs w:val="24"/>
                <w:lang w:val="ru-RU"/>
              </w:rPr>
              <w:t xml:space="preserve">й среднего дошкольного возраста </w:t>
            </w:r>
            <w:r w:rsidRPr="005358DE">
              <w:rPr>
                <w:rFonts w:ascii="Times New Roman" w:eastAsia="Times New Roman" w:hAnsi="Times New Roman" w:cs="Times New Roman"/>
                <w:i/>
                <w:spacing w:val="-2"/>
                <w:sz w:val="24"/>
                <w:szCs w:val="24"/>
                <w:lang w:val="ru-RU"/>
              </w:rPr>
              <w:t>конкретной нозологической группы/примерной АООП для детей конкретной нозологической группы;</w:t>
            </w:r>
          </w:p>
          <w:p w:rsidR="005358DE" w:rsidRPr="005358DE" w:rsidRDefault="005358DE" w:rsidP="00B85775">
            <w:pPr>
              <w:numPr>
                <w:ilvl w:val="0"/>
                <w:numId w:val="13"/>
              </w:numPr>
              <w:tabs>
                <w:tab w:val="left" w:pos="8"/>
              </w:tabs>
              <w:ind w:left="8" w:right="121" w:hanging="183"/>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 содержание соответствует требованиям ФГОС ДО и особенностям дете</w:t>
            </w:r>
            <w:r w:rsidR="00B85775">
              <w:rPr>
                <w:rFonts w:ascii="Times New Roman" w:eastAsia="Times New Roman" w:hAnsi="Times New Roman" w:cs="Times New Roman"/>
                <w:i/>
                <w:spacing w:val="-2"/>
                <w:sz w:val="24"/>
                <w:szCs w:val="24"/>
                <w:lang w:val="ru-RU"/>
              </w:rPr>
              <w:t xml:space="preserve">й старшего дошкольного возраста </w:t>
            </w:r>
            <w:r w:rsidRPr="005358DE">
              <w:rPr>
                <w:rFonts w:ascii="Times New Roman" w:eastAsia="Times New Roman" w:hAnsi="Times New Roman" w:cs="Times New Roman"/>
                <w:i/>
                <w:spacing w:val="-2"/>
                <w:sz w:val="24"/>
                <w:szCs w:val="24"/>
                <w:lang w:val="ru-RU"/>
              </w:rPr>
              <w:t xml:space="preserve">конкретной нозологической </w:t>
            </w:r>
            <w:r w:rsidRPr="005358DE">
              <w:rPr>
                <w:rFonts w:ascii="Times New Roman" w:eastAsia="Times New Roman" w:hAnsi="Times New Roman" w:cs="Times New Roman"/>
                <w:i/>
                <w:spacing w:val="-2"/>
                <w:sz w:val="24"/>
                <w:szCs w:val="24"/>
                <w:lang w:val="ru-RU"/>
              </w:rPr>
              <w:lastRenderedPageBreak/>
              <w:t>группы/примерной АООП для детей конкретной нозологической группы.</w:t>
            </w:r>
            <w:r w:rsidRPr="005358DE">
              <w:rPr>
                <w:rFonts w:ascii="Times New Roman" w:eastAsia="Times New Roman" w:hAnsi="Times New Roman" w:cs="Times New Roman"/>
                <w:i/>
                <w:spacing w:val="-2"/>
                <w:sz w:val="24"/>
                <w:szCs w:val="24"/>
                <w:lang w:val="ru-RU"/>
              </w:rPr>
              <w:tab/>
            </w:r>
          </w:p>
        </w:tc>
        <w:tc>
          <w:tcPr>
            <w:tcW w:w="1416" w:type="dxa"/>
            <w:gridSpan w:val="3"/>
          </w:tcPr>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Ind w:w="0" w:type="dxa"/>
        </w:tblPrEx>
        <w:trPr>
          <w:gridAfter w:val="1"/>
          <w:wAfter w:w="6" w:type="dxa"/>
          <w:trHeight w:val="132"/>
          <w:jc w:val="center"/>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lastRenderedPageBreak/>
              <w:t>2.2.1.2.</w:t>
            </w:r>
          </w:p>
        </w:tc>
        <w:tc>
          <w:tcPr>
            <w:tcW w:w="4000" w:type="dxa"/>
            <w:gridSpan w:val="2"/>
          </w:tcPr>
          <w:p w:rsidR="005358DE" w:rsidRPr="005358DE" w:rsidRDefault="005358DE" w:rsidP="00B85775">
            <w:pPr>
              <w:ind w:left="12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Образовательная область «Познавательное развитие»</w:t>
            </w:r>
          </w:p>
        </w:tc>
        <w:tc>
          <w:tcPr>
            <w:tcW w:w="4534" w:type="dxa"/>
            <w:gridSpan w:val="3"/>
          </w:tcPr>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Pr="005358DE">
              <w:rPr>
                <w:rFonts w:ascii="Times New Roman" w:eastAsia="Times New Roman" w:hAnsi="Times New Roman" w:cs="Times New Roman"/>
                <w:sz w:val="24"/>
                <w:szCs w:val="24"/>
                <w:lang w:val="ru-RU"/>
              </w:rPr>
              <w:t xml:space="preserve"> </w:t>
            </w:r>
            <w:proofErr w:type="gramStart"/>
            <w:r w:rsidRPr="005358DE">
              <w:rPr>
                <w:rFonts w:ascii="Times New Roman" w:eastAsia="Times New Roman" w:hAnsi="Times New Roman" w:cs="Times New Roman"/>
                <w:i/>
                <w:spacing w:val="-2"/>
                <w:sz w:val="24"/>
                <w:szCs w:val="24"/>
                <w:lang w:val="ru-RU"/>
              </w:rPr>
              <w:t>ФГОС  ДО</w:t>
            </w:r>
            <w:proofErr w:type="gramEnd"/>
            <w:r w:rsidRPr="005358DE">
              <w:rPr>
                <w:rFonts w:ascii="Times New Roman" w:eastAsia="Times New Roman" w:hAnsi="Times New Roman" w:cs="Times New Roman"/>
                <w:i/>
                <w:spacing w:val="-2"/>
                <w:sz w:val="24"/>
                <w:szCs w:val="24"/>
                <w:lang w:val="ru-RU"/>
              </w:rPr>
              <w:t xml:space="preserve">  и  особенностям  детей  раннего возраста конкретной нозологической группы/ примерной АООП для детей конкретной</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нозологической группы;</w:t>
            </w:r>
          </w:p>
          <w:p w:rsidR="005358DE" w:rsidRPr="005358DE" w:rsidRDefault="00B85775"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Pr>
                <w:rFonts w:ascii="Times New Roman" w:eastAsia="Times New Roman" w:hAnsi="Times New Roman" w:cs="Times New Roman"/>
                <w:i/>
                <w:spacing w:val="-2"/>
                <w:sz w:val="24"/>
                <w:szCs w:val="24"/>
                <w:lang w:val="ru-RU"/>
              </w:rPr>
              <w:t>-</w:t>
            </w:r>
            <w:r>
              <w:rPr>
                <w:rFonts w:ascii="Times New Roman" w:eastAsia="Times New Roman" w:hAnsi="Times New Roman" w:cs="Times New Roman"/>
                <w:i/>
                <w:spacing w:val="-2"/>
                <w:sz w:val="24"/>
                <w:szCs w:val="24"/>
                <w:lang w:val="ru-RU"/>
              </w:rPr>
              <w:tab/>
              <w:t>содержание</w:t>
            </w:r>
            <w:r>
              <w:rPr>
                <w:rFonts w:ascii="Times New Roman" w:eastAsia="Times New Roman" w:hAnsi="Times New Roman" w:cs="Times New Roman"/>
                <w:i/>
                <w:spacing w:val="-2"/>
                <w:sz w:val="24"/>
                <w:szCs w:val="24"/>
                <w:lang w:val="ru-RU"/>
              </w:rPr>
              <w:tab/>
              <w:t xml:space="preserve">соответствует </w:t>
            </w:r>
            <w:r w:rsidR="005358DE" w:rsidRPr="005358DE">
              <w:rPr>
                <w:rFonts w:ascii="Times New Roman" w:eastAsia="Times New Roman" w:hAnsi="Times New Roman" w:cs="Times New Roman"/>
                <w:i/>
                <w:spacing w:val="-2"/>
                <w:sz w:val="24"/>
                <w:szCs w:val="24"/>
                <w:lang w:val="ru-RU"/>
              </w:rPr>
              <w:t>требованиям</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ФГОС ДО и особенностям детей младшего</w:t>
            </w:r>
            <w:r w:rsidR="00B85775">
              <w:rPr>
                <w:rFonts w:ascii="Times New Roman" w:eastAsia="Times New Roman" w:hAnsi="Times New Roman" w:cs="Times New Roman"/>
                <w:i/>
                <w:spacing w:val="-2"/>
                <w:sz w:val="24"/>
                <w:szCs w:val="24"/>
                <w:lang w:val="ru-RU"/>
              </w:rPr>
              <w:t xml:space="preserve"> дошкольного</w:t>
            </w:r>
            <w:r w:rsidR="00B85775">
              <w:rPr>
                <w:rFonts w:ascii="Times New Roman" w:eastAsia="Times New Roman" w:hAnsi="Times New Roman" w:cs="Times New Roman"/>
                <w:i/>
                <w:spacing w:val="-2"/>
                <w:sz w:val="24"/>
                <w:szCs w:val="24"/>
                <w:lang w:val="ru-RU"/>
              </w:rPr>
              <w:tab/>
              <w:t xml:space="preserve">возраста </w:t>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proofErr w:type="gramStart"/>
            <w:r w:rsidRPr="005358DE">
              <w:rPr>
                <w:rFonts w:ascii="Times New Roman" w:eastAsia="Times New Roman" w:hAnsi="Times New Roman" w:cs="Times New Roman"/>
                <w:i/>
                <w:spacing w:val="-2"/>
                <w:sz w:val="24"/>
                <w:szCs w:val="24"/>
                <w:lang w:val="ru-RU"/>
              </w:rPr>
              <w:t>нозологической  группы</w:t>
            </w:r>
            <w:proofErr w:type="gramEnd"/>
            <w:r w:rsidRPr="005358DE">
              <w:rPr>
                <w:rFonts w:ascii="Times New Roman" w:eastAsia="Times New Roman" w:hAnsi="Times New Roman" w:cs="Times New Roman"/>
                <w:i/>
                <w:spacing w:val="-2"/>
                <w:sz w:val="24"/>
                <w:szCs w:val="24"/>
                <w:lang w:val="ru-RU"/>
              </w:rPr>
              <w:t>/примерной  АООП  для</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детей конкретной нозологической группы;</w:t>
            </w:r>
          </w:p>
          <w:p w:rsidR="005358DE" w:rsidRPr="005358DE" w:rsidRDefault="00B85775"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Pr>
                <w:rFonts w:ascii="Times New Roman" w:eastAsia="Times New Roman" w:hAnsi="Times New Roman" w:cs="Times New Roman"/>
                <w:i/>
                <w:spacing w:val="-2"/>
                <w:sz w:val="24"/>
                <w:szCs w:val="24"/>
                <w:lang w:val="ru-RU"/>
              </w:rPr>
              <w:t>-</w:t>
            </w:r>
            <w:r>
              <w:rPr>
                <w:rFonts w:ascii="Times New Roman" w:eastAsia="Times New Roman" w:hAnsi="Times New Roman" w:cs="Times New Roman"/>
                <w:i/>
                <w:spacing w:val="-2"/>
                <w:sz w:val="24"/>
                <w:szCs w:val="24"/>
                <w:lang w:val="ru-RU"/>
              </w:rPr>
              <w:tab/>
              <w:t>содержание</w:t>
            </w:r>
            <w:r>
              <w:rPr>
                <w:rFonts w:ascii="Times New Roman" w:eastAsia="Times New Roman" w:hAnsi="Times New Roman" w:cs="Times New Roman"/>
                <w:i/>
                <w:spacing w:val="-2"/>
                <w:sz w:val="24"/>
                <w:szCs w:val="24"/>
                <w:lang w:val="ru-RU"/>
              </w:rPr>
              <w:tab/>
              <w:t xml:space="preserve">соответствует </w:t>
            </w:r>
            <w:r w:rsidR="005358DE" w:rsidRPr="005358DE">
              <w:rPr>
                <w:rFonts w:ascii="Times New Roman" w:eastAsia="Times New Roman" w:hAnsi="Times New Roman" w:cs="Times New Roman"/>
                <w:i/>
                <w:spacing w:val="-2"/>
                <w:sz w:val="24"/>
                <w:szCs w:val="24"/>
                <w:lang w:val="ru-RU"/>
              </w:rPr>
              <w:t>требованиям</w:t>
            </w:r>
            <w:r>
              <w:rPr>
                <w:rFonts w:ascii="Times New Roman" w:eastAsia="Times New Roman" w:hAnsi="Times New Roman" w:cs="Times New Roman"/>
                <w:i/>
                <w:spacing w:val="-2"/>
                <w:sz w:val="24"/>
                <w:szCs w:val="24"/>
                <w:lang w:val="ru-RU"/>
              </w:rPr>
              <w:t xml:space="preserve"> </w:t>
            </w:r>
            <w:proofErr w:type="gramStart"/>
            <w:r w:rsidR="005358DE" w:rsidRPr="005358DE">
              <w:rPr>
                <w:rFonts w:ascii="Times New Roman" w:eastAsia="Times New Roman" w:hAnsi="Times New Roman" w:cs="Times New Roman"/>
                <w:i/>
                <w:spacing w:val="-2"/>
                <w:sz w:val="24"/>
                <w:szCs w:val="24"/>
                <w:lang w:val="ru-RU"/>
              </w:rPr>
              <w:t>ФГОС  ДО</w:t>
            </w:r>
            <w:proofErr w:type="gramEnd"/>
            <w:r w:rsidR="005358DE" w:rsidRPr="005358DE">
              <w:rPr>
                <w:rFonts w:ascii="Times New Roman" w:eastAsia="Times New Roman" w:hAnsi="Times New Roman" w:cs="Times New Roman"/>
                <w:i/>
                <w:spacing w:val="-2"/>
                <w:sz w:val="24"/>
                <w:szCs w:val="24"/>
                <w:lang w:val="ru-RU"/>
              </w:rPr>
              <w:t xml:space="preserve">  и  особенностям  детей  среднего</w:t>
            </w:r>
            <w:r>
              <w:rPr>
                <w:rFonts w:ascii="Times New Roman" w:eastAsia="Times New Roman" w:hAnsi="Times New Roman" w:cs="Times New Roman"/>
                <w:i/>
                <w:spacing w:val="-2"/>
                <w:sz w:val="24"/>
                <w:szCs w:val="24"/>
                <w:lang w:val="ru-RU"/>
              </w:rPr>
              <w:t xml:space="preserve"> дошкольного</w:t>
            </w:r>
            <w:r>
              <w:rPr>
                <w:rFonts w:ascii="Times New Roman" w:eastAsia="Times New Roman" w:hAnsi="Times New Roman" w:cs="Times New Roman"/>
                <w:i/>
                <w:spacing w:val="-2"/>
                <w:sz w:val="24"/>
                <w:szCs w:val="24"/>
                <w:lang w:val="ru-RU"/>
              </w:rPr>
              <w:tab/>
              <w:t xml:space="preserve">возраста </w:t>
            </w:r>
            <w:r w:rsidR="005358DE" w:rsidRPr="005358DE">
              <w:rPr>
                <w:rFonts w:ascii="Times New Roman" w:eastAsia="Times New Roman" w:hAnsi="Times New Roman" w:cs="Times New Roman"/>
                <w:i/>
                <w:spacing w:val="-2"/>
                <w:sz w:val="24"/>
                <w:szCs w:val="24"/>
                <w:lang w:val="ru-RU"/>
              </w:rPr>
              <w:t>конкретной</w:t>
            </w:r>
            <w:r>
              <w:rPr>
                <w:rFonts w:ascii="Times New Roman" w:eastAsia="Times New Roman" w:hAnsi="Times New Roman" w:cs="Times New Roman"/>
                <w:i/>
                <w:spacing w:val="-2"/>
                <w:sz w:val="24"/>
                <w:szCs w:val="24"/>
                <w:lang w:val="ru-RU"/>
              </w:rPr>
              <w:t xml:space="preserve"> </w:t>
            </w:r>
            <w:r w:rsidR="005358DE" w:rsidRPr="005358DE">
              <w:rPr>
                <w:rFonts w:ascii="Times New Roman" w:eastAsia="Times New Roman" w:hAnsi="Times New Roman" w:cs="Times New Roman"/>
                <w:i/>
                <w:spacing w:val="-2"/>
                <w:sz w:val="24"/>
                <w:szCs w:val="24"/>
                <w:lang w:val="ru-RU"/>
              </w:rPr>
              <w:t>нозологической  группы/примерной  АООП  для</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детей конкретной нозологической группы;</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w:t>
            </w:r>
            <w:r w:rsidRPr="005358DE">
              <w:rPr>
                <w:rFonts w:ascii="Times New Roman" w:eastAsia="Times New Roman" w:hAnsi="Times New Roman" w:cs="Times New Roman"/>
                <w:i/>
                <w:spacing w:val="-2"/>
                <w:sz w:val="24"/>
                <w:szCs w:val="24"/>
                <w:lang w:val="ru-RU"/>
              </w:rPr>
              <w:tab/>
              <w:t>содержание</w:t>
            </w:r>
            <w:r w:rsidRPr="005358DE">
              <w:rPr>
                <w:rFonts w:ascii="Times New Roman" w:eastAsia="Times New Roman" w:hAnsi="Times New Roman" w:cs="Times New Roman"/>
                <w:i/>
                <w:spacing w:val="-2"/>
                <w:sz w:val="24"/>
                <w:szCs w:val="24"/>
                <w:lang w:val="ru-RU"/>
              </w:rPr>
              <w:tab/>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ФГОС ДО и особенностям детей старшего</w:t>
            </w:r>
            <w:r w:rsidR="00B85775">
              <w:rPr>
                <w:rFonts w:ascii="Times New Roman" w:eastAsia="Times New Roman" w:hAnsi="Times New Roman" w:cs="Times New Roman"/>
                <w:i/>
                <w:spacing w:val="-2"/>
                <w:sz w:val="24"/>
                <w:szCs w:val="24"/>
                <w:lang w:val="ru-RU"/>
              </w:rPr>
              <w:t xml:space="preserve"> дошкольного</w:t>
            </w:r>
            <w:r w:rsidR="00B85775">
              <w:rPr>
                <w:rFonts w:ascii="Times New Roman" w:eastAsia="Times New Roman" w:hAnsi="Times New Roman" w:cs="Times New Roman"/>
                <w:i/>
                <w:spacing w:val="-2"/>
                <w:sz w:val="24"/>
                <w:szCs w:val="24"/>
                <w:lang w:val="ru-RU"/>
              </w:rPr>
              <w:tab/>
              <w:t xml:space="preserve">возраста </w:t>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proofErr w:type="gramStart"/>
            <w:r w:rsidRPr="005358DE">
              <w:rPr>
                <w:rFonts w:ascii="Times New Roman" w:eastAsia="Times New Roman" w:hAnsi="Times New Roman" w:cs="Times New Roman"/>
                <w:i/>
                <w:spacing w:val="-2"/>
                <w:sz w:val="24"/>
                <w:szCs w:val="24"/>
                <w:lang w:val="ru-RU"/>
              </w:rPr>
              <w:t>нозологической  группы</w:t>
            </w:r>
            <w:proofErr w:type="gramEnd"/>
            <w:r w:rsidRPr="005358DE">
              <w:rPr>
                <w:rFonts w:ascii="Times New Roman" w:eastAsia="Times New Roman" w:hAnsi="Times New Roman" w:cs="Times New Roman"/>
                <w:i/>
                <w:spacing w:val="-2"/>
                <w:sz w:val="24"/>
                <w:szCs w:val="24"/>
                <w:lang w:val="ru-RU"/>
              </w:rPr>
              <w:t>/примерной  АООП  для</w:t>
            </w:r>
          </w:p>
          <w:p w:rsidR="005358DE" w:rsidRPr="000767FC" w:rsidRDefault="005358DE" w:rsidP="00B85775">
            <w:pPr>
              <w:tabs>
                <w:tab w:val="left" w:pos="382"/>
                <w:tab w:val="left" w:pos="1639"/>
                <w:tab w:val="left" w:pos="3244"/>
              </w:tabs>
              <w:ind w:left="104"/>
              <w:rPr>
                <w:rFonts w:ascii="Times New Roman" w:eastAsia="Times New Roman" w:hAnsi="Times New Roman" w:cs="Times New Roman"/>
                <w:i/>
                <w:sz w:val="24"/>
                <w:szCs w:val="24"/>
                <w:lang w:val="ru-RU"/>
              </w:rPr>
            </w:pPr>
            <w:r w:rsidRPr="000767FC">
              <w:rPr>
                <w:rFonts w:ascii="Times New Roman" w:eastAsia="Times New Roman" w:hAnsi="Times New Roman" w:cs="Times New Roman"/>
                <w:i/>
                <w:spacing w:val="-2"/>
                <w:sz w:val="24"/>
                <w:szCs w:val="24"/>
                <w:lang w:val="ru-RU"/>
              </w:rPr>
              <w:t>детей конкретной нозологической группы;</w:t>
            </w:r>
          </w:p>
        </w:tc>
        <w:tc>
          <w:tcPr>
            <w:tcW w:w="1416"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841"/>
        </w:trPr>
        <w:tc>
          <w:tcPr>
            <w:tcW w:w="851"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lastRenderedPageBreak/>
              <w:t>2.2.1.3.</w:t>
            </w:r>
          </w:p>
        </w:tc>
        <w:tc>
          <w:tcPr>
            <w:tcW w:w="397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Образовательная область «Речевое развитие»</w:t>
            </w:r>
          </w:p>
        </w:tc>
        <w:tc>
          <w:tcPr>
            <w:tcW w:w="4534" w:type="dxa"/>
            <w:gridSpan w:val="3"/>
          </w:tcPr>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z w:val="24"/>
                <w:szCs w:val="24"/>
                <w:lang w:val="ru-RU"/>
              </w:rPr>
              <w:tab/>
              <w:t>содержание соответствует требованиям ФГОС ДО и особенностям де</w:t>
            </w:r>
            <w:r w:rsidR="00B85775">
              <w:rPr>
                <w:rFonts w:ascii="Times New Roman" w:eastAsia="Times New Roman" w:hAnsi="Times New Roman" w:cs="Times New Roman"/>
                <w:i/>
                <w:sz w:val="24"/>
                <w:szCs w:val="24"/>
                <w:lang w:val="ru-RU"/>
              </w:rPr>
              <w:t>тей раннего возраста</w:t>
            </w:r>
            <w:r w:rsidR="00B85775">
              <w:rPr>
                <w:rFonts w:ascii="Times New Roman" w:eastAsia="Times New Roman" w:hAnsi="Times New Roman" w:cs="Times New Roman"/>
                <w:i/>
                <w:sz w:val="24"/>
                <w:szCs w:val="24"/>
                <w:lang w:val="ru-RU"/>
              </w:rPr>
              <w:tab/>
              <w:t xml:space="preserve">конкретной </w:t>
            </w:r>
            <w:r w:rsidRPr="005358DE">
              <w:rPr>
                <w:rFonts w:ascii="Times New Roman" w:eastAsia="Times New Roman" w:hAnsi="Times New Roman" w:cs="Times New Roman"/>
                <w:i/>
                <w:sz w:val="24"/>
                <w:szCs w:val="24"/>
                <w:lang w:val="ru-RU"/>
              </w:rPr>
              <w:t>нозологической группы/примерной АООП для детей конкретной нозологической группы;</w:t>
            </w:r>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z w:val="24"/>
                <w:szCs w:val="24"/>
                <w:lang w:val="ru-RU"/>
              </w:rPr>
              <w:tab/>
              <w:t>содержание соответствует требованиям ФГОС ДО и особенностям детей младшего дошкольного</w:t>
            </w:r>
            <w:r w:rsidR="00B85775">
              <w:rPr>
                <w:rFonts w:ascii="Times New Roman" w:eastAsia="Times New Roman" w:hAnsi="Times New Roman" w:cs="Times New Roman"/>
                <w:i/>
                <w:sz w:val="24"/>
                <w:szCs w:val="24"/>
                <w:lang w:val="ru-RU"/>
              </w:rPr>
              <w:t xml:space="preserve"> возраста </w:t>
            </w:r>
            <w:r w:rsidRPr="005358DE">
              <w:rPr>
                <w:rFonts w:ascii="Times New Roman" w:eastAsia="Times New Roman" w:hAnsi="Times New Roman" w:cs="Times New Roman"/>
                <w:i/>
                <w:sz w:val="24"/>
                <w:szCs w:val="24"/>
                <w:lang w:val="ru-RU"/>
              </w:rPr>
              <w:t>конкретной нозологической группы/примерной АООП для детей конкретной нозологической группы;</w:t>
            </w:r>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z w:val="24"/>
                <w:szCs w:val="24"/>
                <w:lang w:val="ru-RU"/>
              </w:rPr>
              <w:tab/>
            </w:r>
            <w:proofErr w:type="gramStart"/>
            <w:r w:rsidRPr="005358DE">
              <w:rPr>
                <w:rFonts w:ascii="Times New Roman" w:eastAsia="Times New Roman" w:hAnsi="Times New Roman" w:cs="Times New Roman"/>
                <w:i/>
                <w:sz w:val="24"/>
                <w:szCs w:val="24"/>
                <w:lang w:val="ru-RU"/>
              </w:rPr>
              <w:t>содержание  соответствует</w:t>
            </w:r>
            <w:proofErr w:type="gramEnd"/>
            <w:r w:rsidRPr="005358DE">
              <w:rPr>
                <w:rFonts w:ascii="Times New Roman" w:eastAsia="Times New Roman" w:hAnsi="Times New Roman" w:cs="Times New Roman"/>
                <w:i/>
                <w:sz w:val="24"/>
                <w:szCs w:val="24"/>
                <w:lang w:val="ru-RU"/>
              </w:rPr>
              <w:t xml:space="preserve">  требованиям</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i/>
                <w:sz w:val="24"/>
                <w:szCs w:val="24"/>
                <w:lang w:val="ru-RU"/>
              </w:rPr>
              <w:t>ФГОС ДО и особенностям дете</w:t>
            </w:r>
            <w:r w:rsidR="00B85775">
              <w:rPr>
                <w:rFonts w:ascii="Times New Roman" w:eastAsia="Times New Roman" w:hAnsi="Times New Roman" w:cs="Times New Roman"/>
                <w:i/>
                <w:sz w:val="24"/>
                <w:szCs w:val="24"/>
                <w:lang w:val="ru-RU"/>
              </w:rPr>
              <w:t>й среднего дошкольного</w:t>
            </w:r>
            <w:r w:rsidR="00B85775">
              <w:rPr>
                <w:rFonts w:ascii="Times New Roman" w:eastAsia="Times New Roman" w:hAnsi="Times New Roman" w:cs="Times New Roman"/>
                <w:i/>
                <w:sz w:val="24"/>
                <w:szCs w:val="24"/>
                <w:lang w:val="ru-RU"/>
              </w:rPr>
              <w:tab/>
              <w:t xml:space="preserve">возраста </w:t>
            </w:r>
            <w:r w:rsidRPr="005358DE">
              <w:rPr>
                <w:rFonts w:ascii="Times New Roman" w:eastAsia="Times New Roman" w:hAnsi="Times New Roman" w:cs="Times New Roman"/>
                <w:i/>
                <w:sz w:val="24"/>
                <w:szCs w:val="24"/>
                <w:lang w:val="ru-RU"/>
              </w:rPr>
              <w:t>конкретной нозологической группы/примерной АООП для детей конкретной нозологической группы;</w:t>
            </w:r>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содержание соответствует требованиям ФГОС ДО и особенно</w:t>
            </w:r>
            <w:r w:rsidR="00B85775">
              <w:rPr>
                <w:rFonts w:ascii="Times New Roman" w:eastAsia="Times New Roman" w:hAnsi="Times New Roman" w:cs="Times New Roman"/>
                <w:i/>
                <w:sz w:val="24"/>
                <w:szCs w:val="24"/>
                <w:lang w:val="ru-RU"/>
              </w:rPr>
              <w:t xml:space="preserve">стям детей старшего дошкольного возраста </w:t>
            </w:r>
            <w:r w:rsidRPr="005358DE">
              <w:rPr>
                <w:rFonts w:ascii="Times New Roman" w:eastAsia="Times New Roman" w:hAnsi="Times New Roman" w:cs="Times New Roman"/>
                <w:i/>
                <w:sz w:val="24"/>
                <w:szCs w:val="24"/>
                <w:lang w:val="ru-RU"/>
              </w:rPr>
              <w:t xml:space="preserve">конкретной </w:t>
            </w:r>
            <w:proofErr w:type="gramStart"/>
            <w:r w:rsidRPr="005358DE">
              <w:rPr>
                <w:rFonts w:ascii="Times New Roman" w:eastAsia="Times New Roman" w:hAnsi="Times New Roman" w:cs="Times New Roman"/>
                <w:i/>
                <w:sz w:val="24"/>
                <w:szCs w:val="24"/>
                <w:lang w:val="ru-RU"/>
              </w:rPr>
              <w:t>нозологической  группы</w:t>
            </w:r>
            <w:proofErr w:type="gramEnd"/>
            <w:r w:rsidRPr="005358DE">
              <w:rPr>
                <w:rFonts w:ascii="Times New Roman" w:eastAsia="Times New Roman" w:hAnsi="Times New Roman" w:cs="Times New Roman"/>
                <w:i/>
                <w:sz w:val="24"/>
                <w:szCs w:val="24"/>
                <w:lang w:val="ru-RU"/>
              </w:rPr>
              <w:t>/примерной  АООП  для</w:t>
            </w:r>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детей конкретной нозологической группы.</w:t>
            </w:r>
          </w:p>
        </w:tc>
        <w:tc>
          <w:tcPr>
            <w:tcW w:w="1417" w:type="dxa"/>
            <w:gridSpan w:val="3"/>
          </w:tcPr>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0" w:type="dxa"/>
            <w:gridSpan w:val="3"/>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bl>
    <w:tbl>
      <w:tblPr>
        <w:tblStyle w:val="TableNormal6"/>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11"/>
        <w:gridCol w:w="2268"/>
      </w:tblGrid>
      <w:tr w:rsidR="005358DE" w:rsidRPr="005358DE" w:rsidTr="00B85775">
        <w:trPr>
          <w:trHeight w:val="2260"/>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2.2.1.4.</w:t>
            </w:r>
          </w:p>
        </w:tc>
        <w:tc>
          <w:tcPr>
            <w:tcW w:w="3969" w:type="dxa"/>
          </w:tcPr>
          <w:p w:rsidR="005358DE" w:rsidRPr="005358DE" w:rsidRDefault="005358DE" w:rsidP="00B85775">
            <w:pPr>
              <w:ind w:left="12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Образовательная</w:t>
            </w:r>
            <w:r w:rsidRPr="005358DE">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область</w:t>
            </w:r>
            <w:r w:rsidRPr="005358DE">
              <w:rPr>
                <w:rFonts w:ascii="Times New Roman" w:eastAsia="Times New Roman" w:hAnsi="Times New Roman" w:cs="Times New Roman"/>
                <w:i/>
                <w:spacing w:val="-2"/>
                <w:sz w:val="24"/>
                <w:szCs w:val="24"/>
                <w:lang w:val="ru-RU"/>
              </w:rPr>
              <w:t xml:space="preserve"> «художественно-эстетическое</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развитие»</w:t>
            </w:r>
          </w:p>
        </w:tc>
        <w:tc>
          <w:tcPr>
            <w:tcW w:w="4536" w:type="dxa"/>
          </w:tcPr>
          <w:p w:rsidR="005358DE" w:rsidRPr="005358DE" w:rsidRDefault="005358DE" w:rsidP="00B85775">
            <w:pPr>
              <w:tabs>
                <w:tab w:val="left" w:pos="382"/>
                <w:tab w:val="left" w:pos="1639"/>
                <w:tab w:val="left" w:pos="3241"/>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proofErr w:type="gramStart"/>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z w:val="24"/>
                <w:szCs w:val="24"/>
                <w:lang w:val="ru-RU"/>
              </w:rPr>
              <w:t>ДО</w:t>
            </w:r>
            <w:proofErr w:type="gramEnd"/>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41"/>
                <w:sz w:val="24"/>
                <w:szCs w:val="24"/>
                <w:lang w:val="ru-RU"/>
              </w:rPr>
              <w:t xml:space="preserve">  </w:t>
            </w:r>
            <w:r w:rsidR="00B85775">
              <w:rPr>
                <w:rFonts w:ascii="Times New Roman" w:eastAsia="Times New Roman" w:hAnsi="Times New Roman" w:cs="Times New Roman"/>
                <w:i/>
                <w:spacing w:val="41"/>
                <w:sz w:val="24"/>
                <w:szCs w:val="24"/>
                <w:lang w:val="ru-RU"/>
              </w:rPr>
              <w:t xml:space="preserve"> о</w:t>
            </w:r>
            <w:r w:rsidRPr="005358DE">
              <w:rPr>
                <w:rFonts w:ascii="Times New Roman" w:eastAsia="Times New Roman" w:hAnsi="Times New Roman" w:cs="Times New Roman"/>
                <w:i/>
                <w:sz w:val="24"/>
                <w:szCs w:val="24"/>
                <w:lang w:val="ru-RU"/>
              </w:rPr>
              <w:t>собенностям</w:t>
            </w:r>
            <w:r w:rsidRPr="005358DE">
              <w:rPr>
                <w:rFonts w:ascii="Times New Roman" w:eastAsia="Times New Roman" w:hAnsi="Times New Roman" w:cs="Times New Roman"/>
                <w:i/>
                <w:spacing w:val="41"/>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41"/>
                <w:sz w:val="24"/>
                <w:szCs w:val="24"/>
                <w:lang w:val="ru-RU"/>
              </w:rPr>
              <w:t xml:space="preserve">  </w:t>
            </w:r>
            <w:r w:rsidRPr="005358DE">
              <w:rPr>
                <w:rFonts w:ascii="Times New Roman" w:eastAsia="Times New Roman" w:hAnsi="Times New Roman" w:cs="Times New Roman"/>
                <w:i/>
                <w:spacing w:val="-2"/>
                <w:sz w:val="24"/>
                <w:szCs w:val="24"/>
                <w:lang w:val="ru-RU"/>
              </w:rPr>
              <w:t>раннего</w:t>
            </w:r>
          </w:p>
          <w:p w:rsidR="005358DE" w:rsidRPr="005358DE" w:rsidRDefault="005358DE" w:rsidP="00B85775">
            <w:pPr>
              <w:tabs>
                <w:tab w:val="left" w:pos="1481"/>
                <w:tab w:val="left" w:pos="3073"/>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w:t>
            </w:r>
          </w:p>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19"/>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23"/>
                <w:sz w:val="24"/>
                <w:szCs w:val="24"/>
                <w:lang w:val="ru-RU"/>
              </w:rPr>
              <w:t xml:space="preserve"> </w:t>
            </w:r>
            <w:r w:rsidRPr="005358DE">
              <w:rPr>
                <w:rFonts w:ascii="Times New Roman" w:eastAsia="Times New Roman" w:hAnsi="Times New Roman" w:cs="Times New Roman"/>
                <w:i/>
                <w:sz w:val="24"/>
                <w:szCs w:val="24"/>
                <w:lang w:val="ru-RU"/>
              </w:rPr>
              <w:t>для</w:t>
            </w:r>
            <w:r w:rsidRPr="005358DE">
              <w:rPr>
                <w:rFonts w:ascii="Times New Roman" w:eastAsia="Times New Roman" w:hAnsi="Times New Roman" w:cs="Times New Roman"/>
                <w:i/>
                <w:spacing w:val="29"/>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20"/>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82"/>
                <w:tab w:val="left" w:pos="1639"/>
                <w:tab w:val="left" w:pos="3241"/>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71"/>
                <w:w w:val="15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73"/>
                <w:w w:val="150"/>
                <w:sz w:val="24"/>
                <w:szCs w:val="24"/>
                <w:lang w:val="ru-RU"/>
              </w:rPr>
              <w:t xml:space="preserve"> </w:t>
            </w:r>
            <w:r w:rsidRPr="005358DE">
              <w:rPr>
                <w:rFonts w:ascii="Times New Roman" w:eastAsia="Times New Roman" w:hAnsi="Times New Roman" w:cs="Times New Roman"/>
                <w:i/>
                <w:sz w:val="24"/>
                <w:szCs w:val="24"/>
                <w:lang w:val="ru-RU"/>
              </w:rPr>
              <w:lastRenderedPageBreak/>
              <w:t>особенностям</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pacing w:val="-2"/>
                <w:sz w:val="24"/>
                <w:szCs w:val="24"/>
                <w:lang w:val="ru-RU"/>
              </w:rPr>
              <w:t>младшего</w:t>
            </w:r>
          </w:p>
          <w:p w:rsidR="005358DE" w:rsidRPr="005358DE" w:rsidRDefault="005358DE" w:rsidP="00B85775">
            <w:pPr>
              <w:tabs>
                <w:tab w:val="left" w:pos="1889"/>
                <w:tab w:val="left" w:pos="3362"/>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p>
          <w:p w:rsidR="005358DE" w:rsidRPr="005358DE" w:rsidRDefault="005358DE" w:rsidP="00B85775">
            <w:pPr>
              <w:ind w:left="104"/>
              <w:rPr>
                <w:rFonts w:ascii="Times New Roman" w:eastAsia="Times New Roman" w:hAnsi="Times New Roman" w:cs="Times New Roman"/>
                <w:i/>
                <w:sz w:val="24"/>
                <w:szCs w:val="24"/>
                <w:lang w:val="ru-RU"/>
              </w:rPr>
            </w:pPr>
            <w:proofErr w:type="gramStart"/>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w:t>
            </w:r>
            <w:proofErr w:type="gramEnd"/>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r w:rsidR="00B85775">
              <w:rPr>
                <w:rFonts w:ascii="Times New Roman" w:eastAsia="Times New Roman" w:hAnsi="Times New Roman" w:cs="Times New Roman"/>
                <w:i/>
                <w:spacing w:val="-5"/>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proofErr w:type="gramStart"/>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31"/>
                <w:sz w:val="24"/>
                <w:szCs w:val="24"/>
                <w:lang w:val="ru-RU"/>
              </w:rPr>
              <w:t xml:space="preserve">  </w:t>
            </w:r>
            <w:r w:rsidRPr="005358DE">
              <w:rPr>
                <w:rFonts w:ascii="Times New Roman" w:eastAsia="Times New Roman" w:hAnsi="Times New Roman" w:cs="Times New Roman"/>
                <w:i/>
                <w:sz w:val="24"/>
                <w:szCs w:val="24"/>
                <w:lang w:val="ru-RU"/>
              </w:rPr>
              <w:t>ДО</w:t>
            </w:r>
            <w:proofErr w:type="gramEnd"/>
            <w:r w:rsidRPr="005358DE">
              <w:rPr>
                <w:rFonts w:ascii="Times New Roman" w:eastAsia="Times New Roman" w:hAnsi="Times New Roman" w:cs="Times New Roman"/>
                <w:i/>
                <w:spacing w:val="33"/>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32"/>
                <w:sz w:val="24"/>
                <w:szCs w:val="24"/>
                <w:lang w:val="ru-RU"/>
              </w:rPr>
              <w:t xml:space="preserve">  </w:t>
            </w:r>
            <w:r w:rsidR="00B85775">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z w:val="24"/>
                <w:szCs w:val="24"/>
                <w:lang w:val="ru-RU"/>
              </w:rPr>
              <w:t>собенностям</w:t>
            </w:r>
            <w:r w:rsidRPr="005358DE">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31"/>
                <w:sz w:val="24"/>
                <w:szCs w:val="24"/>
                <w:lang w:val="ru-RU"/>
              </w:rPr>
              <w:t xml:space="preserve">  </w:t>
            </w:r>
            <w:r w:rsidRPr="005358DE">
              <w:rPr>
                <w:rFonts w:ascii="Times New Roman" w:eastAsia="Times New Roman" w:hAnsi="Times New Roman" w:cs="Times New Roman"/>
                <w:i/>
                <w:spacing w:val="-2"/>
                <w:sz w:val="24"/>
                <w:szCs w:val="24"/>
                <w:lang w:val="ru-RU"/>
              </w:rPr>
              <w:t>среднего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конкретной</w:t>
            </w:r>
          </w:p>
          <w:p w:rsidR="005358DE" w:rsidRPr="005358DE" w:rsidRDefault="005358DE" w:rsidP="00B85775">
            <w:pPr>
              <w:ind w:left="104"/>
              <w:rPr>
                <w:rFonts w:ascii="Times New Roman" w:eastAsia="Times New Roman" w:hAnsi="Times New Roman" w:cs="Times New Roman"/>
                <w:i/>
                <w:sz w:val="24"/>
                <w:szCs w:val="24"/>
                <w:lang w:val="ru-RU"/>
              </w:rPr>
            </w:pPr>
            <w:proofErr w:type="gramStart"/>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w:t>
            </w:r>
            <w:proofErr w:type="gramEnd"/>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r w:rsidR="00B85775">
              <w:rPr>
                <w:rFonts w:ascii="Times New Roman" w:eastAsia="Times New Roman" w:hAnsi="Times New Roman" w:cs="Times New Roman"/>
                <w:i/>
                <w:spacing w:val="-5"/>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82"/>
                <w:tab w:val="left" w:pos="1639"/>
                <w:tab w:val="left" w:pos="3241"/>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66"/>
                <w:w w:val="15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z w:val="24"/>
                <w:szCs w:val="24"/>
                <w:lang w:val="ru-RU"/>
              </w:rPr>
              <w:t>особенностям</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pacing w:val="-2"/>
                <w:sz w:val="24"/>
                <w:szCs w:val="24"/>
                <w:lang w:val="ru-RU"/>
              </w:rPr>
              <w:t>старшего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конкретной</w:t>
            </w:r>
          </w:p>
          <w:p w:rsidR="005358DE" w:rsidRPr="000767FC"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37"/>
                <w:sz w:val="24"/>
                <w:szCs w:val="24"/>
                <w:lang w:val="ru-RU"/>
              </w:rPr>
              <w:t xml:space="preserve"> </w:t>
            </w:r>
            <w:r w:rsidR="00B85775">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r w:rsidR="00B85775">
              <w:rPr>
                <w:rFonts w:ascii="Times New Roman" w:eastAsia="Times New Roman" w:hAnsi="Times New Roman" w:cs="Times New Roman"/>
                <w:i/>
                <w:spacing w:val="-5"/>
                <w:sz w:val="24"/>
                <w:szCs w:val="24"/>
                <w:lang w:val="ru-RU"/>
              </w:rPr>
              <w:t xml:space="preserve"> </w:t>
            </w:r>
            <w:r w:rsidRPr="000767FC">
              <w:rPr>
                <w:rFonts w:ascii="Times New Roman" w:eastAsia="Times New Roman" w:hAnsi="Times New Roman" w:cs="Times New Roman"/>
                <w:i/>
                <w:sz w:val="24"/>
                <w:szCs w:val="24"/>
                <w:lang w:val="ru-RU"/>
              </w:rPr>
              <w:t>детей</w:t>
            </w:r>
            <w:r w:rsidRPr="000767FC">
              <w:rPr>
                <w:rFonts w:ascii="Times New Roman" w:eastAsia="Times New Roman" w:hAnsi="Times New Roman" w:cs="Times New Roman"/>
                <w:i/>
                <w:spacing w:val="-11"/>
                <w:sz w:val="24"/>
                <w:szCs w:val="24"/>
                <w:lang w:val="ru-RU"/>
              </w:rPr>
              <w:t xml:space="preserve"> </w:t>
            </w:r>
            <w:r w:rsidRPr="000767FC">
              <w:rPr>
                <w:rFonts w:ascii="Times New Roman" w:eastAsia="Times New Roman" w:hAnsi="Times New Roman" w:cs="Times New Roman"/>
                <w:i/>
                <w:sz w:val="24"/>
                <w:szCs w:val="24"/>
                <w:lang w:val="ru-RU"/>
              </w:rPr>
              <w:t>конкретной</w:t>
            </w:r>
            <w:r w:rsidRPr="000767FC">
              <w:rPr>
                <w:rFonts w:ascii="Times New Roman" w:eastAsia="Times New Roman" w:hAnsi="Times New Roman" w:cs="Times New Roman"/>
                <w:i/>
                <w:spacing w:val="-11"/>
                <w:sz w:val="24"/>
                <w:szCs w:val="24"/>
                <w:lang w:val="ru-RU"/>
              </w:rPr>
              <w:t xml:space="preserve"> </w:t>
            </w:r>
            <w:r w:rsidRPr="000767FC">
              <w:rPr>
                <w:rFonts w:ascii="Times New Roman" w:eastAsia="Times New Roman" w:hAnsi="Times New Roman" w:cs="Times New Roman"/>
                <w:i/>
                <w:sz w:val="24"/>
                <w:szCs w:val="24"/>
                <w:lang w:val="ru-RU"/>
              </w:rPr>
              <w:t>нозологической</w:t>
            </w:r>
            <w:r w:rsidRPr="000767FC">
              <w:rPr>
                <w:rFonts w:ascii="Times New Roman" w:eastAsia="Times New Roman" w:hAnsi="Times New Roman" w:cs="Times New Roman"/>
                <w:i/>
                <w:spacing w:val="-11"/>
                <w:sz w:val="24"/>
                <w:szCs w:val="24"/>
                <w:lang w:val="ru-RU"/>
              </w:rPr>
              <w:t xml:space="preserve"> </w:t>
            </w:r>
            <w:r w:rsidRPr="000767FC">
              <w:rPr>
                <w:rFonts w:ascii="Times New Roman" w:eastAsia="Times New Roman" w:hAnsi="Times New Roman" w:cs="Times New Roman"/>
                <w:i/>
                <w:spacing w:val="-2"/>
                <w:sz w:val="24"/>
                <w:szCs w:val="24"/>
                <w:lang w:val="ru-RU"/>
              </w:rPr>
              <w:t>группы;</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11" w:type="dxa"/>
          </w:tcPr>
          <w:p w:rsidR="005358DE" w:rsidRPr="005358DE" w:rsidRDefault="005358DE" w:rsidP="00B85775">
            <w:pPr>
              <w:rPr>
                <w:rFonts w:ascii="Times New Roman" w:eastAsia="Times New Roman" w:hAnsi="Times New Roman" w:cs="Times New Roman"/>
                <w:sz w:val="24"/>
                <w:szCs w:val="24"/>
              </w:rPr>
            </w:pPr>
          </w:p>
        </w:tc>
        <w:tc>
          <w:tcPr>
            <w:tcW w:w="226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3447"/>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lastRenderedPageBreak/>
              <w:t>2.2.1.5</w:t>
            </w:r>
          </w:p>
        </w:tc>
        <w:tc>
          <w:tcPr>
            <w:tcW w:w="3969" w:type="dxa"/>
          </w:tcPr>
          <w:p w:rsidR="005358DE" w:rsidRPr="005358DE" w:rsidRDefault="005358DE" w:rsidP="00B85775">
            <w:pPr>
              <w:tabs>
                <w:tab w:val="left" w:pos="1914"/>
                <w:tab w:val="left" w:pos="2902"/>
              </w:tabs>
              <w:ind w:left="105" w:right="99" w:firstLine="19"/>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Образовательная</w:t>
            </w:r>
            <w:r w:rsidRPr="005358DE">
              <w:rPr>
                <w:rFonts w:ascii="Times New Roman" w:eastAsia="Times New Roman" w:hAnsi="Times New Roman" w:cs="Times New Roman"/>
                <w:i/>
                <w:sz w:val="24"/>
                <w:szCs w:val="24"/>
              </w:rPr>
              <w:tab/>
            </w:r>
            <w:r w:rsidRPr="005358DE">
              <w:rPr>
                <w:rFonts w:ascii="Times New Roman" w:eastAsia="Times New Roman" w:hAnsi="Times New Roman" w:cs="Times New Roman"/>
                <w:i/>
                <w:spacing w:val="-2"/>
                <w:sz w:val="24"/>
                <w:szCs w:val="24"/>
              </w:rPr>
              <w:t>область</w:t>
            </w:r>
            <w:r w:rsidRPr="005358DE">
              <w:rPr>
                <w:rFonts w:ascii="Times New Roman" w:eastAsia="Times New Roman" w:hAnsi="Times New Roman" w:cs="Times New Roman"/>
                <w:i/>
                <w:sz w:val="24"/>
                <w:szCs w:val="24"/>
              </w:rPr>
              <w:tab/>
            </w:r>
            <w:r w:rsidRPr="005358DE">
              <w:rPr>
                <w:rFonts w:ascii="Times New Roman" w:eastAsia="Times New Roman" w:hAnsi="Times New Roman" w:cs="Times New Roman"/>
                <w:i/>
                <w:spacing w:val="-2"/>
                <w:sz w:val="24"/>
                <w:szCs w:val="24"/>
              </w:rPr>
              <w:t>«Физическое развитие»</w:t>
            </w:r>
          </w:p>
        </w:tc>
        <w:tc>
          <w:tcPr>
            <w:tcW w:w="4536" w:type="dxa"/>
          </w:tcPr>
          <w:p w:rsidR="005358DE" w:rsidRPr="005358DE" w:rsidRDefault="005358DE" w:rsidP="00B85775">
            <w:pPr>
              <w:numPr>
                <w:ilvl w:val="0"/>
                <w:numId w:val="17"/>
              </w:numPr>
              <w:tabs>
                <w:tab w:val="left" w:pos="383"/>
                <w:tab w:val="left" w:pos="1481"/>
                <w:tab w:val="left" w:pos="3073"/>
              </w:tabs>
              <w:ind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детей раннего </w:t>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pacing w:val="-2"/>
                <w:sz w:val="24"/>
                <w:szCs w:val="24"/>
                <w:lang w:val="ru-RU"/>
              </w:rPr>
              <w:t xml:space="preserve">конкретно </w:t>
            </w:r>
            <w:r w:rsidRPr="005358DE">
              <w:rPr>
                <w:rFonts w:ascii="Times New Roman" w:eastAsia="Times New Roman" w:hAnsi="Times New Roman" w:cs="Times New Roman"/>
                <w:i/>
                <w:spacing w:val="-2"/>
                <w:sz w:val="24"/>
                <w:szCs w:val="24"/>
                <w:lang w:val="ru-RU"/>
              </w:rPr>
              <w:t xml:space="preserve">нозологической </w:t>
            </w:r>
            <w:r w:rsidRPr="005358DE">
              <w:rPr>
                <w:rFonts w:ascii="Times New Roman" w:eastAsia="Times New Roman" w:hAnsi="Times New Roman" w:cs="Times New Roman"/>
                <w:i/>
                <w:sz w:val="24"/>
                <w:szCs w:val="24"/>
                <w:lang w:val="ru-RU"/>
              </w:rPr>
              <w:t>группы/примерной АООП для детей конкретной нозологической группы;</w:t>
            </w:r>
          </w:p>
          <w:p w:rsidR="005358DE" w:rsidRPr="005358DE" w:rsidRDefault="005358DE" w:rsidP="00B85775">
            <w:pPr>
              <w:numPr>
                <w:ilvl w:val="0"/>
                <w:numId w:val="17"/>
              </w:numPr>
              <w:tabs>
                <w:tab w:val="left" w:pos="383"/>
                <w:tab w:val="left" w:pos="1889"/>
                <w:tab w:val="left" w:pos="3362"/>
              </w:tabs>
              <w:ind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детей младшего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конкретной </w:t>
            </w:r>
            <w:r w:rsidRPr="005358DE">
              <w:rPr>
                <w:rFonts w:ascii="Times New Roman" w:eastAsia="Times New Roman" w:hAnsi="Times New Roman" w:cs="Times New Roman"/>
                <w:i/>
                <w:sz w:val="24"/>
                <w:szCs w:val="24"/>
                <w:lang w:val="ru-RU"/>
              </w:rPr>
              <w:t xml:space="preserve">нозологической </w:t>
            </w:r>
            <w:r w:rsidR="00B85775">
              <w:rPr>
                <w:rFonts w:ascii="Times New Roman" w:eastAsia="Times New Roman" w:hAnsi="Times New Roman" w:cs="Times New Roman"/>
                <w:i/>
                <w:sz w:val="24"/>
                <w:szCs w:val="24"/>
                <w:lang w:val="ru-RU"/>
              </w:rPr>
              <w:t>г</w:t>
            </w:r>
            <w:r w:rsidRPr="005358DE">
              <w:rPr>
                <w:rFonts w:ascii="Times New Roman" w:eastAsia="Times New Roman" w:hAnsi="Times New Roman" w:cs="Times New Roman"/>
                <w:i/>
                <w:sz w:val="24"/>
                <w:szCs w:val="24"/>
                <w:lang w:val="ru-RU"/>
              </w:rPr>
              <w:t>руппы/примерной АООП для детей конкретной нозологической группы;</w:t>
            </w:r>
          </w:p>
          <w:p w:rsidR="005358DE" w:rsidRPr="005358DE" w:rsidRDefault="005358DE" w:rsidP="00B85775">
            <w:pPr>
              <w:numPr>
                <w:ilvl w:val="0"/>
                <w:numId w:val="17"/>
              </w:numPr>
              <w:tabs>
                <w:tab w:val="left" w:pos="383"/>
                <w:tab w:val="left" w:pos="1889"/>
                <w:tab w:val="left" w:pos="3362"/>
              </w:tabs>
              <w:ind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w:t>
            </w:r>
            <w:r w:rsidRPr="005358DE">
              <w:rPr>
                <w:rFonts w:ascii="Times New Roman" w:eastAsia="Times New Roman" w:hAnsi="Times New Roman" w:cs="Times New Roman"/>
                <w:i/>
                <w:sz w:val="24"/>
                <w:szCs w:val="24"/>
                <w:lang w:val="ru-RU"/>
              </w:rPr>
              <w:lastRenderedPageBreak/>
              <w:t xml:space="preserve">детей среднего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конкретной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w:t>
            </w:r>
            <w:proofErr w:type="gramStart"/>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proofErr w:type="gramEnd"/>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p>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детей</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z w:val="24"/>
                <w:szCs w:val="24"/>
              </w:rPr>
              <w:t>конкретной</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z w:val="24"/>
                <w:szCs w:val="24"/>
              </w:rPr>
              <w:t>нозологической</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pacing w:val="-2"/>
                <w:sz w:val="24"/>
                <w:szCs w:val="24"/>
              </w:rPr>
              <w:t>группы;</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59"/>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63"/>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11" w:type="dxa"/>
          </w:tcPr>
          <w:p w:rsidR="005358DE" w:rsidRPr="005358DE" w:rsidRDefault="005358DE" w:rsidP="00B85775">
            <w:pPr>
              <w:rPr>
                <w:rFonts w:ascii="Times New Roman" w:eastAsia="Times New Roman" w:hAnsi="Times New Roman" w:cs="Times New Roman"/>
                <w:sz w:val="24"/>
                <w:szCs w:val="24"/>
              </w:rPr>
            </w:pPr>
          </w:p>
        </w:tc>
        <w:tc>
          <w:tcPr>
            <w:tcW w:w="2268" w:type="dxa"/>
          </w:tcPr>
          <w:p w:rsidR="005358DE" w:rsidRPr="005358DE" w:rsidRDefault="005358DE" w:rsidP="00B85775">
            <w:pPr>
              <w:rPr>
                <w:rFonts w:ascii="Times New Roman" w:eastAsia="Times New Roman" w:hAnsi="Times New Roman" w:cs="Times New Roman"/>
                <w:sz w:val="24"/>
                <w:szCs w:val="24"/>
              </w:rPr>
            </w:pPr>
          </w:p>
        </w:tc>
      </w:tr>
    </w:tbl>
    <w:p w:rsidR="005358DE" w:rsidRPr="005358DE" w:rsidRDefault="005358DE" w:rsidP="00B85775">
      <w:pPr>
        <w:widowControl w:val="0"/>
        <w:autoSpaceDE w:val="0"/>
        <w:autoSpaceDN w:val="0"/>
        <w:spacing w:after="0" w:line="240" w:lineRule="auto"/>
        <w:rPr>
          <w:rFonts w:ascii="Times New Roman" w:eastAsia="Times New Roman" w:hAnsi="Times New Roman" w:cs="Times New Roman"/>
          <w:sz w:val="24"/>
          <w:szCs w:val="24"/>
        </w:rPr>
      </w:pPr>
    </w:p>
    <w:tbl>
      <w:tblPr>
        <w:tblStyle w:val="TableNormal7"/>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01"/>
        <w:gridCol w:w="2278"/>
      </w:tblGrid>
      <w:tr w:rsidR="005358DE" w:rsidRPr="005358DE" w:rsidTr="00B85775">
        <w:trPr>
          <w:trHeight w:val="7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889"/>
                <w:tab w:val="left" w:pos="3362"/>
              </w:tabs>
              <w:ind w:left="104" w:right="96"/>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 содержание соответствует требованиям ФГОС ДО и особенностям детей старшего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конкретной </w:t>
            </w:r>
            <w:proofErr w:type="gramStart"/>
            <w:r w:rsidRPr="005358DE">
              <w:rPr>
                <w:rFonts w:ascii="Times New Roman" w:eastAsia="Times New Roman" w:hAnsi="Times New Roman" w:cs="Times New Roman"/>
                <w:i/>
                <w:sz w:val="24"/>
                <w:szCs w:val="24"/>
                <w:lang w:val="ru-RU"/>
              </w:rPr>
              <w:t>нозологической</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z w:val="24"/>
                <w:szCs w:val="24"/>
                <w:lang w:val="ru-RU"/>
              </w:rPr>
              <w:t>группы</w:t>
            </w:r>
            <w:proofErr w:type="gramEnd"/>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p>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детей конкретной нозологической группы.</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916"/>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2.2.1.6</w:t>
            </w:r>
          </w:p>
        </w:tc>
        <w:tc>
          <w:tcPr>
            <w:tcW w:w="3969" w:type="dxa"/>
          </w:tcPr>
          <w:p w:rsidR="005358DE" w:rsidRPr="005358DE" w:rsidRDefault="005358DE" w:rsidP="00B85775">
            <w:pPr>
              <w:ind w:left="105" w:firstLine="1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Приоритетные</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направления</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деятельности (часть, формируемая УОО)</w:t>
            </w:r>
          </w:p>
        </w:tc>
        <w:tc>
          <w:tcPr>
            <w:tcW w:w="4536" w:type="dxa"/>
          </w:tcPr>
          <w:p w:rsidR="005358DE" w:rsidRPr="005358DE" w:rsidRDefault="005358DE" w:rsidP="00B85775">
            <w:pPr>
              <w:numPr>
                <w:ilvl w:val="0"/>
                <w:numId w:val="19"/>
              </w:numPr>
              <w:tabs>
                <w:tab w:val="left" w:pos="302"/>
              </w:tabs>
              <w:ind w:right="97"/>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содержание</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частично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соответствует</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ООП ДО ДОО;</w:t>
            </w:r>
          </w:p>
          <w:p w:rsidR="005358DE" w:rsidRPr="005358DE" w:rsidRDefault="005358DE" w:rsidP="00B85775">
            <w:pPr>
              <w:numPr>
                <w:ilvl w:val="0"/>
                <w:numId w:val="19"/>
              </w:numPr>
              <w:tabs>
                <w:tab w:val="left" w:pos="488"/>
                <w:tab w:val="left" w:pos="489"/>
                <w:tab w:val="left" w:pos="1850"/>
                <w:tab w:val="left" w:pos="2987"/>
              </w:tabs>
              <w:ind w:right="97"/>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частично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 xml:space="preserve">соответствует </w:t>
            </w:r>
            <w:r w:rsidRPr="005358DE">
              <w:rPr>
                <w:rFonts w:ascii="Times New Roman" w:eastAsia="Times New Roman" w:hAnsi="Times New Roman" w:cs="Times New Roman"/>
                <w:i/>
                <w:sz w:val="24"/>
                <w:szCs w:val="24"/>
                <w:lang w:val="ru-RU"/>
              </w:rPr>
              <w:t>примерной АООП ДО;</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spacing w:before="7"/>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90"/>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2.2.2.</w:t>
            </w:r>
          </w:p>
        </w:tc>
        <w:tc>
          <w:tcPr>
            <w:tcW w:w="3969" w:type="dxa"/>
            <w:vMerge w:val="restart"/>
          </w:tcPr>
          <w:p w:rsidR="005358DE" w:rsidRPr="005358DE" w:rsidRDefault="005358DE" w:rsidP="00B85775">
            <w:pPr>
              <w:tabs>
                <w:tab w:val="left" w:pos="2455"/>
                <w:tab w:val="left" w:pos="3165"/>
              </w:tabs>
              <w:ind w:left="105" w:righ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вариативных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форм,</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 xml:space="preserve">способов, </w:t>
            </w:r>
            <w:r w:rsidRPr="005358DE">
              <w:rPr>
                <w:rFonts w:ascii="Times New Roman" w:eastAsia="Times New Roman" w:hAnsi="Times New Roman" w:cs="Times New Roman"/>
                <w:sz w:val="24"/>
                <w:szCs w:val="24"/>
                <w:lang w:val="ru-RU"/>
              </w:rPr>
              <w:t>методов и средств реализации Программы</w:t>
            </w:r>
          </w:p>
        </w:tc>
        <w:tc>
          <w:tcPr>
            <w:tcW w:w="4536" w:type="dxa"/>
          </w:tcPr>
          <w:p w:rsidR="005358DE" w:rsidRPr="00B85775" w:rsidRDefault="005358DE" w:rsidP="00B85775">
            <w:pPr>
              <w:tabs>
                <w:tab w:val="left" w:pos="1636"/>
                <w:tab w:val="left" w:pos="3190"/>
              </w:tabs>
              <w:ind w:left="104" w:right="103"/>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Перечень</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форм,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способов,</w:t>
            </w:r>
            <w:r w:rsidRPr="005358DE">
              <w:rPr>
                <w:rFonts w:ascii="Times New Roman" w:eastAsia="Times New Roman" w:hAnsi="Times New Roman" w:cs="Times New Roman"/>
                <w:spacing w:val="79"/>
                <w:sz w:val="24"/>
                <w:szCs w:val="24"/>
                <w:lang w:val="ru-RU"/>
              </w:rPr>
              <w:t xml:space="preserve"> </w:t>
            </w:r>
            <w:r w:rsidRPr="005358DE">
              <w:rPr>
                <w:rFonts w:ascii="Times New Roman" w:eastAsia="Times New Roman" w:hAnsi="Times New Roman" w:cs="Times New Roman"/>
                <w:sz w:val="24"/>
                <w:szCs w:val="24"/>
                <w:lang w:val="ru-RU"/>
              </w:rPr>
              <w:t>методов</w:t>
            </w:r>
            <w:r w:rsidRPr="005358DE">
              <w:rPr>
                <w:rFonts w:ascii="Times New Roman" w:eastAsia="Times New Roman" w:hAnsi="Times New Roman" w:cs="Times New Roman"/>
                <w:spacing w:val="77"/>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 xml:space="preserve">средств </w:t>
            </w:r>
            <w:r w:rsidRPr="005358DE">
              <w:rPr>
                <w:rFonts w:ascii="Times New Roman" w:eastAsia="Times New Roman" w:hAnsi="Times New Roman" w:cs="Times New Roman"/>
                <w:spacing w:val="-2"/>
                <w:sz w:val="24"/>
                <w:szCs w:val="24"/>
                <w:lang w:val="ru-RU"/>
              </w:rPr>
              <w:t>реализации</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Программы</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соответствует</w:t>
            </w:r>
            <w:r w:rsidR="00B85775">
              <w:rPr>
                <w:rFonts w:ascii="Times New Roman" w:eastAsia="Times New Roman" w:hAnsi="Times New Roman" w:cs="Times New Roman"/>
                <w:spacing w:val="-2"/>
                <w:sz w:val="24"/>
                <w:szCs w:val="24"/>
                <w:lang w:val="ru-RU"/>
              </w:rPr>
              <w:t xml:space="preserve"> </w:t>
            </w:r>
            <w:r w:rsidRPr="00B85775">
              <w:rPr>
                <w:rFonts w:ascii="Times New Roman" w:eastAsia="Times New Roman" w:hAnsi="Times New Roman" w:cs="Times New Roman"/>
                <w:sz w:val="24"/>
                <w:szCs w:val="24"/>
                <w:lang w:val="ru-RU"/>
              </w:rPr>
              <w:t>требованиям</w:t>
            </w:r>
            <w:r w:rsidRPr="00B85775">
              <w:rPr>
                <w:rFonts w:ascii="Times New Roman" w:eastAsia="Times New Roman" w:hAnsi="Times New Roman" w:cs="Times New Roman"/>
                <w:spacing w:val="-10"/>
                <w:sz w:val="24"/>
                <w:szCs w:val="24"/>
                <w:lang w:val="ru-RU"/>
              </w:rPr>
              <w:t xml:space="preserve">  </w:t>
            </w:r>
            <w:r w:rsidRPr="00B85775">
              <w:rPr>
                <w:rFonts w:ascii="Times New Roman" w:eastAsia="Times New Roman" w:hAnsi="Times New Roman" w:cs="Times New Roman"/>
                <w:sz w:val="24"/>
                <w:szCs w:val="24"/>
                <w:lang w:val="ru-RU"/>
              </w:rPr>
              <w:t>ФГОС</w:t>
            </w:r>
            <w:r w:rsidRPr="00B85775">
              <w:rPr>
                <w:rFonts w:ascii="Times New Roman" w:eastAsia="Times New Roman" w:hAnsi="Times New Roman" w:cs="Times New Roman"/>
                <w:spacing w:val="-12"/>
                <w:sz w:val="24"/>
                <w:szCs w:val="24"/>
                <w:lang w:val="ru-RU"/>
              </w:rPr>
              <w:t xml:space="preserve"> </w:t>
            </w:r>
            <w:r w:rsidRPr="00B85775">
              <w:rPr>
                <w:rFonts w:ascii="Times New Roman" w:eastAsia="Times New Roman" w:hAnsi="Times New Roman" w:cs="Times New Roman"/>
                <w:spacing w:val="-5"/>
                <w:sz w:val="24"/>
                <w:szCs w:val="24"/>
                <w:lang w:val="ru-RU"/>
              </w:rPr>
              <w:t>ДО</w:t>
            </w:r>
          </w:p>
        </w:tc>
        <w:tc>
          <w:tcPr>
            <w:tcW w:w="14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Баллы</w:t>
            </w:r>
            <w:r w:rsidRPr="005358DE">
              <w:rPr>
                <w:rFonts w:ascii="Times New Roman" w:eastAsia="Times New Roman" w:hAnsi="Times New Roman" w:cs="Times New Roman"/>
                <w:spacing w:val="-13"/>
                <w:sz w:val="24"/>
                <w:szCs w:val="24"/>
              </w:rPr>
              <w:t xml:space="preserve"> </w:t>
            </w:r>
            <w:r w:rsidRPr="005358DE">
              <w:rPr>
                <w:rFonts w:ascii="Times New Roman" w:eastAsia="Times New Roman" w:hAnsi="Times New Roman" w:cs="Times New Roman"/>
                <w:sz w:val="24"/>
                <w:szCs w:val="24"/>
              </w:rPr>
              <w:t>по</w:t>
            </w:r>
            <w:r w:rsidRPr="005358DE">
              <w:rPr>
                <w:rFonts w:ascii="Times New Roman" w:eastAsia="Times New Roman" w:hAnsi="Times New Roman" w:cs="Times New Roman"/>
                <w:spacing w:val="-12"/>
                <w:sz w:val="24"/>
                <w:szCs w:val="24"/>
              </w:rPr>
              <w:t xml:space="preserve"> </w:t>
            </w:r>
            <w:r w:rsidRPr="005358DE">
              <w:rPr>
                <w:rFonts w:ascii="Times New Roman" w:eastAsia="Times New Roman" w:hAnsi="Times New Roman" w:cs="Times New Roman"/>
                <w:sz w:val="24"/>
                <w:szCs w:val="24"/>
              </w:rPr>
              <w:t xml:space="preserve">критерию </w:t>
            </w:r>
            <w:r w:rsidRPr="005358DE">
              <w:rPr>
                <w:rFonts w:ascii="Times New Roman" w:eastAsia="Times New Roman" w:hAnsi="Times New Roman" w:cs="Times New Roman"/>
                <w:spacing w:val="-2"/>
                <w:sz w:val="24"/>
                <w:szCs w:val="24"/>
              </w:rPr>
              <w:t>суммируются</w:t>
            </w:r>
          </w:p>
        </w:tc>
      </w:tr>
      <w:tr w:rsidR="005358DE" w:rsidRPr="005358DE" w:rsidTr="00B85775">
        <w:trPr>
          <w:trHeight w:val="92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634"/>
                <w:tab w:val="left" w:pos="3189"/>
              </w:tabs>
              <w:ind w:left="104" w:right="103"/>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Перечень</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форм,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способов,</w:t>
            </w:r>
            <w:r w:rsidRPr="005358DE">
              <w:rPr>
                <w:rFonts w:ascii="Times New Roman" w:eastAsia="Times New Roman" w:hAnsi="Times New Roman" w:cs="Times New Roman"/>
                <w:spacing w:val="79"/>
                <w:sz w:val="24"/>
                <w:szCs w:val="24"/>
                <w:lang w:val="ru-RU"/>
              </w:rPr>
              <w:t xml:space="preserve"> </w:t>
            </w:r>
            <w:r w:rsidRPr="005358DE">
              <w:rPr>
                <w:rFonts w:ascii="Times New Roman" w:eastAsia="Times New Roman" w:hAnsi="Times New Roman" w:cs="Times New Roman"/>
                <w:sz w:val="24"/>
                <w:szCs w:val="24"/>
                <w:lang w:val="ru-RU"/>
              </w:rPr>
              <w:t>методов</w:t>
            </w:r>
            <w:r w:rsidRPr="005358DE">
              <w:rPr>
                <w:rFonts w:ascii="Times New Roman" w:eastAsia="Times New Roman" w:hAnsi="Times New Roman" w:cs="Times New Roman"/>
                <w:spacing w:val="77"/>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 xml:space="preserve">средств </w:t>
            </w:r>
            <w:r w:rsidRPr="005358DE">
              <w:rPr>
                <w:rFonts w:ascii="Times New Roman" w:eastAsia="Times New Roman" w:hAnsi="Times New Roman" w:cs="Times New Roman"/>
                <w:spacing w:val="-2"/>
                <w:sz w:val="24"/>
                <w:szCs w:val="24"/>
                <w:lang w:val="ru-RU"/>
              </w:rPr>
              <w:t>реализации</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Программы</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соответствует</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особенностям</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развития</w:t>
            </w:r>
            <w:r w:rsidR="00B85775">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4"/>
                <w:sz w:val="24"/>
                <w:szCs w:val="24"/>
                <w:lang w:val="ru-RU"/>
              </w:rPr>
              <w:t>детей</w:t>
            </w:r>
            <w:r w:rsidR="00B85775">
              <w:rPr>
                <w:rFonts w:ascii="Times New Roman" w:eastAsia="Times New Roman" w:hAnsi="Times New Roman" w:cs="Times New Roman"/>
                <w:spacing w:val="-4"/>
                <w:sz w:val="24"/>
                <w:szCs w:val="24"/>
                <w:lang w:val="ru-RU"/>
              </w:rPr>
              <w:t xml:space="preserve"> </w:t>
            </w:r>
            <w:r w:rsidRPr="005358DE">
              <w:rPr>
                <w:rFonts w:ascii="Times New Roman" w:eastAsia="Times New Roman" w:hAnsi="Times New Roman" w:cs="Times New Roman"/>
                <w:spacing w:val="-2"/>
                <w:sz w:val="24"/>
                <w:szCs w:val="24"/>
                <w:lang w:val="ru-RU"/>
              </w:rPr>
              <w:t xml:space="preserve">конкретной </w:t>
            </w:r>
            <w:r w:rsidR="00B85775">
              <w:rPr>
                <w:rFonts w:ascii="Times New Roman" w:eastAsia="Times New Roman" w:hAnsi="Times New Roman" w:cs="Times New Roman"/>
                <w:spacing w:val="-2"/>
                <w:sz w:val="24"/>
                <w:szCs w:val="24"/>
                <w:lang w:val="ru-RU"/>
              </w:rPr>
              <w:t xml:space="preserve"> н</w:t>
            </w:r>
            <w:r w:rsidRPr="005358DE">
              <w:rPr>
                <w:rFonts w:ascii="Times New Roman" w:eastAsia="Times New Roman" w:hAnsi="Times New Roman" w:cs="Times New Roman"/>
                <w:sz w:val="24"/>
                <w:szCs w:val="24"/>
                <w:lang w:val="ru-RU"/>
              </w:rPr>
              <w:t>озологической группы</w:t>
            </w:r>
          </w:p>
        </w:tc>
        <w:tc>
          <w:tcPr>
            <w:tcW w:w="14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069"/>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lastRenderedPageBreak/>
              <w:t>2.2.3.</w:t>
            </w:r>
          </w:p>
        </w:tc>
        <w:tc>
          <w:tcPr>
            <w:tcW w:w="3969" w:type="dxa"/>
          </w:tcPr>
          <w:p w:rsidR="005358DE" w:rsidRPr="005358DE" w:rsidRDefault="005358DE" w:rsidP="00B85775">
            <w:pPr>
              <w:ind w:left="105" w:right="100" w:hanging="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 xml:space="preserve">Описание образовательной деятельности по профессиональной коррекции нарушений развития детей (программа коррекционной </w:t>
            </w:r>
            <w:r w:rsidRPr="005358DE">
              <w:rPr>
                <w:rFonts w:ascii="Times New Roman" w:eastAsia="Times New Roman" w:hAnsi="Times New Roman" w:cs="Times New Roman"/>
                <w:spacing w:val="-2"/>
                <w:sz w:val="24"/>
                <w:szCs w:val="24"/>
                <w:lang w:val="ru-RU"/>
              </w:rPr>
              <w:t>работы)</w:t>
            </w:r>
          </w:p>
        </w:tc>
        <w:tc>
          <w:tcPr>
            <w:tcW w:w="4536" w:type="dxa"/>
          </w:tcPr>
          <w:p w:rsidR="005358DE" w:rsidRPr="005358DE" w:rsidRDefault="005358DE" w:rsidP="00B85775">
            <w:pPr>
              <w:numPr>
                <w:ilvl w:val="0"/>
                <w:numId w:val="18"/>
              </w:numPr>
              <w:tabs>
                <w:tab w:val="left" w:pos="230"/>
              </w:tabs>
              <w:ind w:right="100"/>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содержание</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z w:val="24"/>
                <w:szCs w:val="24"/>
                <w:lang w:val="ru-RU"/>
              </w:rPr>
              <w:t>коррекционно-развивающей</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z w:val="24"/>
                <w:szCs w:val="24"/>
                <w:lang w:val="ru-RU"/>
              </w:rPr>
              <w:t>работы соответствуют особенностям детей конкретной нозологической группы/примерной АООП для детей конкретной нозологической группы;</w:t>
            </w:r>
          </w:p>
          <w:p w:rsidR="005358DE" w:rsidRPr="005358DE" w:rsidRDefault="005358DE" w:rsidP="00B85775">
            <w:pPr>
              <w:numPr>
                <w:ilvl w:val="0"/>
                <w:numId w:val="18"/>
              </w:numPr>
              <w:tabs>
                <w:tab w:val="left" w:pos="364"/>
              </w:tabs>
              <w:ind w:righ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 системы коррекционной работы конкретизировано с учетом особенностей развития детей конкретной нозологической группы</w:t>
            </w:r>
            <w:r w:rsidRPr="005358DE">
              <w:rPr>
                <w:rFonts w:ascii="Times New Roman" w:eastAsia="Times New Roman" w:hAnsi="Times New Roman" w:cs="Times New Roman"/>
                <w:spacing w:val="44"/>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8"/>
                <w:sz w:val="24"/>
                <w:szCs w:val="24"/>
                <w:lang w:val="ru-RU"/>
              </w:rPr>
              <w:t xml:space="preserve"> </w:t>
            </w:r>
            <w:r w:rsidRPr="005358DE">
              <w:rPr>
                <w:rFonts w:ascii="Times New Roman" w:eastAsia="Times New Roman" w:hAnsi="Times New Roman" w:cs="Times New Roman"/>
                <w:sz w:val="24"/>
                <w:szCs w:val="24"/>
                <w:lang w:val="ru-RU"/>
              </w:rPr>
              <w:t>условий</w:t>
            </w:r>
            <w:r w:rsidRPr="005358DE">
              <w:rPr>
                <w:rFonts w:ascii="Times New Roman" w:eastAsia="Times New Roman" w:hAnsi="Times New Roman" w:cs="Times New Roman"/>
                <w:spacing w:val="44"/>
                <w:sz w:val="24"/>
                <w:szCs w:val="24"/>
                <w:lang w:val="ru-RU"/>
              </w:rPr>
              <w:t xml:space="preserve"> </w:t>
            </w:r>
            <w:r w:rsidRPr="005358DE">
              <w:rPr>
                <w:rFonts w:ascii="Times New Roman" w:eastAsia="Times New Roman" w:hAnsi="Times New Roman" w:cs="Times New Roman"/>
                <w:sz w:val="24"/>
                <w:szCs w:val="24"/>
                <w:lang w:val="ru-RU"/>
              </w:rPr>
              <w:t>конкретной</w:t>
            </w:r>
            <w:r w:rsidRPr="005358DE">
              <w:rPr>
                <w:rFonts w:ascii="Times New Roman" w:eastAsia="Times New Roman" w:hAnsi="Times New Roman" w:cs="Times New Roman"/>
                <w:spacing w:val="49"/>
                <w:sz w:val="24"/>
                <w:szCs w:val="24"/>
                <w:lang w:val="ru-RU"/>
              </w:rPr>
              <w:t xml:space="preserve"> </w:t>
            </w:r>
            <w:r w:rsidRPr="005358DE">
              <w:rPr>
                <w:rFonts w:ascii="Times New Roman" w:eastAsia="Times New Roman" w:hAnsi="Times New Roman" w:cs="Times New Roman"/>
                <w:spacing w:val="-2"/>
                <w:sz w:val="24"/>
                <w:szCs w:val="24"/>
                <w:lang w:val="ru-RU"/>
              </w:rPr>
              <w:t>образовательной</w:t>
            </w:r>
          </w:p>
          <w:p w:rsidR="005358DE" w:rsidRPr="005358DE" w:rsidRDefault="005358DE" w:rsidP="00B85775">
            <w:pPr>
              <w:spacing w:before="4"/>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организации.</w:t>
            </w:r>
          </w:p>
        </w:tc>
        <w:tc>
          <w:tcPr>
            <w:tcW w:w="14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3</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58"/>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суммируются</w:t>
            </w:r>
          </w:p>
        </w:tc>
      </w:tr>
      <w:tr w:rsidR="005358DE" w:rsidRPr="005358DE" w:rsidTr="00B85775">
        <w:trPr>
          <w:trHeight w:val="1152"/>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2.2.4.</w:t>
            </w:r>
          </w:p>
        </w:tc>
        <w:tc>
          <w:tcPr>
            <w:tcW w:w="3969" w:type="dxa"/>
          </w:tcPr>
          <w:p w:rsidR="005358DE" w:rsidRPr="005358DE" w:rsidRDefault="005358DE" w:rsidP="00B85775">
            <w:pPr>
              <w:ind w:left="105" w:righ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Особенности образовательной деятельности разных видов и культурных практик (взаимодействие взрослых с детьми)</w:t>
            </w:r>
          </w:p>
        </w:tc>
        <w:tc>
          <w:tcPr>
            <w:tcW w:w="4536" w:type="dxa"/>
          </w:tcPr>
          <w:p w:rsidR="005358DE" w:rsidRPr="005358DE" w:rsidRDefault="005358DE" w:rsidP="00B85775">
            <w:pPr>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 видов образовательной деятельности и культурных практик с учетом особенностей развития детей конкретной нозологической группы</w:t>
            </w:r>
            <w:r w:rsidRPr="005358DE">
              <w:rPr>
                <w:rFonts w:ascii="Times New Roman" w:eastAsia="Times New Roman" w:hAnsi="Times New Roman" w:cs="Times New Roman"/>
                <w:spacing w:val="45"/>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8"/>
                <w:sz w:val="24"/>
                <w:szCs w:val="24"/>
                <w:lang w:val="ru-RU"/>
              </w:rPr>
              <w:t xml:space="preserve"> </w:t>
            </w:r>
            <w:r w:rsidRPr="005358DE">
              <w:rPr>
                <w:rFonts w:ascii="Times New Roman" w:eastAsia="Times New Roman" w:hAnsi="Times New Roman" w:cs="Times New Roman"/>
                <w:sz w:val="24"/>
                <w:szCs w:val="24"/>
                <w:lang w:val="ru-RU"/>
              </w:rPr>
              <w:t>условий</w:t>
            </w:r>
            <w:r w:rsidRPr="005358DE">
              <w:rPr>
                <w:rFonts w:ascii="Times New Roman" w:eastAsia="Times New Roman" w:hAnsi="Times New Roman" w:cs="Times New Roman"/>
                <w:spacing w:val="45"/>
                <w:sz w:val="24"/>
                <w:szCs w:val="24"/>
                <w:lang w:val="ru-RU"/>
              </w:rPr>
              <w:t xml:space="preserve"> </w:t>
            </w:r>
            <w:r w:rsidRPr="005358DE">
              <w:rPr>
                <w:rFonts w:ascii="Times New Roman" w:eastAsia="Times New Roman" w:hAnsi="Times New Roman" w:cs="Times New Roman"/>
                <w:sz w:val="24"/>
                <w:szCs w:val="24"/>
                <w:lang w:val="ru-RU"/>
              </w:rPr>
              <w:t>конкретной</w:t>
            </w:r>
            <w:r w:rsidRPr="005358DE">
              <w:rPr>
                <w:rFonts w:ascii="Times New Roman" w:eastAsia="Times New Roman" w:hAnsi="Times New Roman" w:cs="Times New Roman"/>
                <w:spacing w:val="49"/>
                <w:sz w:val="24"/>
                <w:szCs w:val="24"/>
                <w:lang w:val="ru-RU"/>
              </w:rPr>
              <w:t xml:space="preserve"> </w:t>
            </w:r>
            <w:r w:rsidRPr="005358DE">
              <w:rPr>
                <w:rFonts w:ascii="Times New Roman" w:eastAsia="Times New Roman" w:hAnsi="Times New Roman" w:cs="Times New Roman"/>
                <w:spacing w:val="-2"/>
                <w:sz w:val="24"/>
                <w:szCs w:val="24"/>
                <w:lang w:val="ru-RU"/>
              </w:rPr>
              <w:t>образовательной</w:t>
            </w:r>
          </w:p>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 суммируются</w:t>
            </w:r>
          </w:p>
          <w:p w:rsidR="005358DE" w:rsidRPr="005358DE" w:rsidRDefault="005358DE" w:rsidP="00B85775">
            <w:pPr>
              <w:ind w:right="100"/>
              <w:rPr>
                <w:rFonts w:ascii="Times New Roman" w:eastAsia="Times New Roman" w:hAnsi="Times New Roman" w:cs="Times New Roman"/>
                <w:sz w:val="24"/>
                <w:szCs w:val="24"/>
              </w:rPr>
            </w:pPr>
          </w:p>
        </w:tc>
      </w:tr>
      <w:tr w:rsidR="005358DE" w:rsidRPr="005358DE" w:rsidTr="00B85775">
        <w:trPr>
          <w:trHeight w:val="460"/>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2.2.5.</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Способы</w:t>
            </w:r>
            <w:r w:rsidRPr="005358DE">
              <w:rPr>
                <w:rFonts w:ascii="Times New Roman" w:eastAsia="Times New Roman" w:hAnsi="Times New Roman" w:cs="Times New Roman"/>
                <w:spacing w:val="23"/>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18"/>
                <w:sz w:val="24"/>
                <w:szCs w:val="24"/>
                <w:lang w:val="ru-RU"/>
              </w:rPr>
              <w:t xml:space="preserve"> </w:t>
            </w:r>
            <w:r w:rsidRPr="005358DE">
              <w:rPr>
                <w:rFonts w:ascii="Times New Roman" w:eastAsia="Times New Roman" w:hAnsi="Times New Roman" w:cs="Times New Roman"/>
                <w:sz w:val="24"/>
                <w:szCs w:val="24"/>
                <w:lang w:val="ru-RU"/>
              </w:rPr>
              <w:t>направления</w:t>
            </w:r>
            <w:r w:rsidRPr="005358DE">
              <w:rPr>
                <w:rFonts w:ascii="Times New Roman" w:eastAsia="Times New Roman" w:hAnsi="Times New Roman" w:cs="Times New Roman"/>
                <w:spacing w:val="18"/>
                <w:sz w:val="24"/>
                <w:szCs w:val="24"/>
                <w:lang w:val="ru-RU"/>
              </w:rPr>
              <w:t xml:space="preserve"> </w:t>
            </w:r>
            <w:r w:rsidRPr="005358DE">
              <w:rPr>
                <w:rFonts w:ascii="Times New Roman" w:eastAsia="Times New Roman" w:hAnsi="Times New Roman" w:cs="Times New Roman"/>
                <w:sz w:val="24"/>
                <w:szCs w:val="24"/>
                <w:lang w:val="ru-RU"/>
              </w:rPr>
              <w:t>поддержки</w:t>
            </w:r>
            <w:r w:rsidRPr="005358DE">
              <w:rPr>
                <w:rFonts w:ascii="Times New Roman" w:eastAsia="Times New Roman" w:hAnsi="Times New Roman" w:cs="Times New Roman"/>
                <w:spacing w:val="18"/>
                <w:sz w:val="24"/>
                <w:szCs w:val="24"/>
                <w:lang w:val="ru-RU"/>
              </w:rPr>
              <w:t xml:space="preserve"> </w:t>
            </w:r>
            <w:r w:rsidRPr="005358DE">
              <w:rPr>
                <w:rFonts w:ascii="Times New Roman" w:eastAsia="Times New Roman" w:hAnsi="Times New Roman" w:cs="Times New Roman"/>
                <w:sz w:val="24"/>
                <w:szCs w:val="24"/>
                <w:lang w:val="ru-RU"/>
              </w:rPr>
              <w:t xml:space="preserve">детской </w:t>
            </w:r>
            <w:r w:rsidRPr="005358DE">
              <w:rPr>
                <w:rFonts w:ascii="Times New Roman" w:eastAsia="Times New Roman" w:hAnsi="Times New Roman" w:cs="Times New Roman"/>
                <w:spacing w:val="-2"/>
                <w:sz w:val="24"/>
                <w:szCs w:val="24"/>
                <w:lang w:val="ru-RU"/>
              </w:rPr>
              <w:t>инициативы</w:t>
            </w:r>
          </w:p>
        </w:tc>
        <w:tc>
          <w:tcPr>
            <w:tcW w:w="4536" w:type="dxa"/>
          </w:tcPr>
          <w:p w:rsidR="005358DE" w:rsidRPr="00B85775"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w:t>
            </w:r>
            <w:r w:rsidRPr="005358DE">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z w:val="24"/>
                <w:szCs w:val="24"/>
                <w:lang w:val="ru-RU"/>
              </w:rPr>
              <w:t>способов</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поддержки</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14"/>
                <w:sz w:val="24"/>
                <w:szCs w:val="24"/>
                <w:lang w:val="ru-RU"/>
              </w:rPr>
              <w:t xml:space="preserve"> </w:t>
            </w:r>
            <w:r w:rsidRPr="005358DE">
              <w:rPr>
                <w:rFonts w:ascii="Times New Roman" w:eastAsia="Times New Roman" w:hAnsi="Times New Roman" w:cs="Times New Roman"/>
                <w:spacing w:val="-2"/>
                <w:sz w:val="24"/>
                <w:szCs w:val="24"/>
                <w:lang w:val="ru-RU"/>
              </w:rPr>
              <w:t>условий</w:t>
            </w:r>
            <w:r w:rsidR="00B85775">
              <w:rPr>
                <w:rFonts w:ascii="Times New Roman" w:eastAsia="Times New Roman" w:hAnsi="Times New Roman" w:cs="Times New Roman"/>
                <w:spacing w:val="-2"/>
                <w:sz w:val="24"/>
                <w:szCs w:val="24"/>
                <w:lang w:val="ru-RU"/>
              </w:rPr>
              <w:t xml:space="preserve"> </w:t>
            </w:r>
            <w:r w:rsidRPr="00B85775">
              <w:rPr>
                <w:rFonts w:ascii="Times New Roman" w:eastAsia="Times New Roman" w:hAnsi="Times New Roman" w:cs="Times New Roman"/>
                <w:spacing w:val="-2"/>
                <w:sz w:val="24"/>
                <w:szCs w:val="24"/>
                <w:lang w:val="ru-RU"/>
              </w:rPr>
              <w:t>конкретной</w:t>
            </w:r>
            <w:r w:rsidRPr="00B85775">
              <w:rPr>
                <w:rFonts w:ascii="Times New Roman" w:eastAsia="Times New Roman" w:hAnsi="Times New Roman" w:cs="Times New Roman"/>
                <w:spacing w:val="11"/>
                <w:sz w:val="24"/>
                <w:szCs w:val="24"/>
                <w:lang w:val="ru-RU"/>
              </w:rPr>
              <w:t xml:space="preserve"> </w:t>
            </w:r>
            <w:r w:rsidRPr="00B85775">
              <w:rPr>
                <w:rFonts w:ascii="Times New Roman" w:eastAsia="Times New Roman" w:hAnsi="Times New Roman" w:cs="Times New Roman"/>
                <w:spacing w:val="-2"/>
                <w:sz w:val="24"/>
                <w:szCs w:val="24"/>
                <w:lang w:val="ru-RU"/>
              </w:rPr>
              <w:t>образовательной</w:t>
            </w:r>
            <w:r w:rsidRPr="00B85775">
              <w:rPr>
                <w:rFonts w:ascii="Times New Roman" w:eastAsia="Times New Roman" w:hAnsi="Times New Roman" w:cs="Times New Roman"/>
                <w:spacing w:val="11"/>
                <w:sz w:val="24"/>
                <w:szCs w:val="24"/>
                <w:lang w:val="ru-RU"/>
              </w:rPr>
              <w:t xml:space="preserve"> </w:t>
            </w:r>
            <w:r w:rsidRPr="00B85775">
              <w:rPr>
                <w:rFonts w:ascii="Times New Roman" w:eastAsia="Times New Roman" w:hAnsi="Times New Roman" w:cs="Times New Roman"/>
                <w:spacing w:val="-2"/>
                <w:sz w:val="24"/>
                <w:szCs w:val="24"/>
                <w:lang w:val="ru-RU"/>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 суммируются</w:t>
            </w:r>
          </w:p>
          <w:p w:rsidR="005358DE" w:rsidRPr="005358DE" w:rsidRDefault="005358DE" w:rsidP="00B85775">
            <w:pPr>
              <w:ind w:left="263"/>
              <w:rPr>
                <w:rFonts w:ascii="Times New Roman" w:eastAsia="Times New Roman" w:hAnsi="Times New Roman" w:cs="Times New Roman"/>
                <w:sz w:val="24"/>
                <w:szCs w:val="24"/>
              </w:rPr>
            </w:pPr>
          </w:p>
        </w:tc>
      </w:tr>
      <w:tr w:rsidR="005358DE" w:rsidRPr="005358DE" w:rsidTr="00B85775">
        <w:trPr>
          <w:trHeight w:val="69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B85775" w:rsidRDefault="005358DE" w:rsidP="00B85775">
            <w:pPr>
              <w:tabs>
                <w:tab w:val="left" w:pos="1562"/>
                <w:tab w:val="left" w:pos="2617"/>
                <w:tab w:val="left" w:pos="3385"/>
              </w:tabs>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направления</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поддержки</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 xml:space="preserve">учетом </w:t>
            </w:r>
            <w:r w:rsidRPr="005358DE">
              <w:rPr>
                <w:rFonts w:ascii="Times New Roman" w:eastAsia="Times New Roman" w:hAnsi="Times New Roman" w:cs="Times New Roman"/>
                <w:spacing w:val="-2"/>
                <w:sz w:val="24"/>
                <w:szCs w:val="24"/>
                <w:lang w:val="ru-RU"/>
              </w:rPr>
              <w:t>особенностей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детей</w:t>
            </w:r>
            <w:r w:rsidR="00B85775">
              <w:rPr>
                <w:rFonts w:ascii="Times New Roman" w:eastAsia="Times New Roman" w:hAnsi="Times New Roman" w:cs="Times New Roman"/>
                <w:spacing w:val="-4"/>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r w:rsidR="00B85775">
              <w:rPr>
                <w:rFonts w:ascii="Times New Roman" w:eastAsia="Times New Roman" w:hAnsi="Times New Roman" w:cs="Times New Roman"/>
                <w:spacing w:val="-2"/>
                <w:sz w:val="24"/>
                <w:szCs w:val="24"/>
                <w:lang w:val="ru-RU"/>
              </w:rPr>
              <w:t xml:space="preserve"> </w:t>
            </w:r>
            <w:r w:rsidRPr="00B85775">
              <w:rPr>
                <w:rFonts w:ascii="Times New Roman" w:eastAsia="Times New Roman" w:hAnsi="Times New Roman" w:cs="Times New Roman"/>
                <w:spacing w:val="-2"/>
                <w:sz w:val="24"/>
                <w:szCs w:val="24"/>
                <w:lang w:val="ru-RU"/>
              </w:rPr>
              <w:t>нозологической</w:t>
            </w:r>
            <w:r w:rsidRPr="00B85775">
              <w:rPr>
                <w:rFonts w:ascii="Times New Roman" w:eastAsia="Times New Roman" w:hAnsi="Times New Roman" w:cs="Times New Roman"/>
                <w:spacing w:val="10"/>
                <w:sz w:val="24"/>
                <w:szCs w:val="24"/>
                <w:lang w:val="ru-RU"/>
              </w:rPr>
              <w:t xml:space="preserve"> </w:t>
            </w:r>
            <w:r w:rsidRPr="00B85775">
              <w:rPr>
                <w:rFonts w:ascii="Times New Roman" w:eastAsia="Times New Roman" w:hAnsi="Times New Roman" w:cs="Times New Roman"/>
                <w:spacing w:val="-2"/>
                <w:sz w:val="24"/>
                <w:szCs w:val="24"/>
                <w:lang w:val="ru-RU"/>
              </w:rPr>
              <w:t>группы</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96"/>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2.2.6.</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Особенности педагогического воспитанников</w:t>
            </w:r>
          </w:p>
          <w:p w:rsidR="005358DE" w:rsidRPr="005358DE" w:rsidRDefault="005358DE" w:rsidP="00B85775">
            <w:pPr>
              <w:tabs>
                <w:tab w:val="left" w:pos="1308"/>
                <w:tab w:val="left" w:pos="1630"/>
              </w:tabs>
              <w:ind w:left="114" w:right="101" w:firstLine="879"/>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взаимодействия коллектива</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10"/>
                <w:sz w:val="24"/>
                <w:szCs w:val="24"/>
                <w:lang w:val="ru-RU"/>
              </w:rPr>
              <w:t>с</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семьями</w:t>
            </w:r>
          </w:p>
        </w:tc>
        <w:tc>
          <w:tcPr>
            <w:tcW w:w="4536" w:type="dxa"/>
          </w:tcPr>
          <w:p w:rsidR="005358DE" w:rsidRPr="005358DE" w:rsidRDefault="005358DE" w:rsidP="00B85775">
            <w:pPr>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Разнообразие</w:t>
            </w:r>
            <w:r w:rsidRPr="005358DE">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z w:val="24"/>
                <w:szCs w:val="24"/>
                <w:lang w:val="ru-RU"/>
              </w:rPr>
              <w:t>видов организации</w:t>
            </w:r>
            <w:r w:rsidRPr="005358DE">
              <w:rPr>
                <w:rFonts w:ascii="Times New Roman" w:eastAsia="Times New Roman" w:hAnsi="Times New Roman" w:cs="Times New Roman"/>
                <w:spacing w:val="-1"/>
                <w:sz w:val="24"/>
                <w:szCs w:val="24"/>
                <w:lang w:val="ru-RU"/>
              </w:rPr>
              <w:t xml:space="preserve"> </w:t>
            </w:r>
            <w:r w:rsidRPr="005358DE">
              <w:rPr>
                <w:rFonts w:ascii="Times New Roman" w:eastAsia="Times New Roman" w:hAnsi="Times New Roman" w:cs="Times New Roman"/>
                <w:sz w:val="24"/>
                <w:szCs w:val="24"/>
                <w:lang w:val="ru-RU"/>
              </w:rPr>
              <w:t xml:space="preserve">взаимодействия </w:t>
            </w:r>
            <w:proofErr w:type="gramStart"/>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38"/>
                <w:sz w:val="24"/>
                <w:szCs w:val="24"/>
                <w:lang w:val="ru-RU"/>
              </w:rPr>
              <w:t xml:space="preserve">  </w:t>
            </w:r>
            <w:r w:rsidRPr="005358DE">
              <w:rPr>
                <w:rFonts w:ascii="Times New Roman" w:eastAsia="Times New Roman" w:hAnsi="Times New Roman" w:cs="Times New Roman"/>
                <w:sz w:val="24"/>
                <w:szCs w:val="24"/>
                <w:lang w:val="ru-RU"/>
              </w:rPr>
              <w:t>семьями</w:t>
            </w:r>
            <w:proofErr w:type="gramEnd"/>
            <w:r w:rsidRPr="005358DE">
              <w:rPr>
                <w:rFonts w:ascii="Times New Roman" w:eastAsia="Times New Roman" w:hAnsi="Times New Roman" w:cs="Times New Roman"/>
                <w:spacing w:val="39"/>
                <w:sz w:val="24"/>
                <w:szCs w:val="24"/>
                <w:lang w:val="ru-RU"/>
              </w:rPr>
              <w:t xml:space="preserve">  </w:t>
            </w:r>
            <w:r w:rsidR="00B85775">
              <w:rPr>
                <w:rFonts w:ascii="Times New Roman" w:eastAsia="Times New Roman" w:hAnsi="Times New Roman" w:cs="Times New Roman"/>
                <w:spacing w:val="39"/>
                <w:sz w:val="24"/>
                <w:szCs w:val="24"/>
                <w:lang w:val="ru-RU"/>
              </w:rPr>
              <w:t xml:space="preserve"> п</w:t>
            </w:r>
            <w:r w:rsidRPr="005358DE">
              <w:rPr>
                <w:rFonts w:ascii="Times New Roman" w:eastAsia="Times New Roman" w:hAnsi="Times New Roman" w:cs="Times New Roman"/>
                <w:sz w:val="24"/>
                <w:szCs w:val="24"/>
                <w:lang w:val="ru-RU"/>
              </w:rPr>
              <w:t>редставлено</w:t>
            </w:r>
            <w:r w:rsidRPr="005358DE">
              <w:rPr>
                <w:rFonts w:ascii="Times New Roman" w:eastAsia="Times New Roman" w:hAnsi="Times New Roman" w:cs="Times New Roman"/>
                <w:spacing w:val="38"/>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41"/>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43"/>
                <w:sz w:val="24"/>
                <w:szCs w:val="24"/>
                <w:lang w:val="ru-RU"/>
              </w:rPr>
              <w:t xml:space="preserve">  </w:t>
            </w:r>
            <w:r w:rsidRPr="005358DE">
              <w:rPr>
                <w:rFonts w:ascii="Times New Roman" w:eastAsia="Times New Roman" w:hAnsi="Times New Roman" w:cs="Times New Roman"/>
                <w:spacing w:val="-2"/>
                <w:sz w:val="24"/>
                <w:szCs w:val="24"/>
                <w:lang w:val="ru-RU"/>
              </w:rPr>
              <w:t>условий</w:t>
            </w:r>
          </w:p>
          <w:p w:rsidR="005358DE" w:rsidRPr="005358DE" w:rsidRDefault="005358DE" w:rsidP="00B85775">
            <w:pPr>
              <w:spacing w:before="1"/>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конкретной</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образовательной</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 суммируются</w:t>
            </w:r>
          </w:p>
          <w:p w:rsidR="005358DE" w:rsidRPr="005358DE" w:rsidRDefault="005358DE" w:rsidP="00B85775">
            <w:pPr>
              <w:ind w:left="263"/>
              <w:rPr>
                <w:rFonts w:ascii="Times New Roman" w:eastAsia="Times New Roman" w:hAnsi="Times New Roman" w:cs="Times New Roman"/>
                <w:sz w:val="24"/>
                <w:szCs w:val="24"/>
              </w:rPr>
            </w:pPr>
          </w:p>
        </w:tc>
      </w:tr>
      <w:tr w:rsidR="005358DE" w:rsidRPr="005358DE" w:rsidTr="00B85775">
        <w:trPr>
          <w:trHeight w:val="92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Разнообразие</w:t>
            </w:r>
            <w:r w:rsidRPr="005358DE">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z w:val="24"/>
                <w:szCs w:val="24"/>
                <w:lang w:val="ru-RU"/>
              </w:rPr>
              <w:t>видов организации</w:t>
            </w:r>
            <w:r w:rsidRPr="005358DE">
              <w:rPr>
                <w:rFonts w:ascii="Times New Roman" w:eastAsia="Times New Roman" w:hAnsi="Times New Roman" w:cs="Times New Roman"/>
                <w:spacing w:val="-1"/>
                <w:sz w:val="24"/>
                <w:szCs w:val="24"/>
                <w:lang w:val="ru-RU"/>
              </w:rPr>
              <w:t xml:space="preserve"> </w:t>
            </w:r>
            <w:r w:rsidRPr="005358DE">
              <w:rPr>
                <w:rFonts w:ascii="Times New Roman" w:eastAsia="Times New Roman" w:hAnsi="Times New Roman" w:cs="Times New Roman"/>
                <w:sz w:val="24"/>
                <w:szCs w:val="24"/>
                <w:lang w:val="ru-RU"/>
              </w:rPr>
              <w:t>взаимодействия с</w:t>
            </w:r>
            <w:r w:rsidRPr="005358DE">
              <w:rPr>
                <w:rFonts w:ascii="Times New Roman" w:eastAsia="Times New Roman" w:hAnsi="Times New Roman" w:cs="Times New Roman"/>
                <w:spacing w:val="34"/>
                <w:sz w:val="24"/>
                <w:szCs w:val="24"/>
                <w:lang w:val="ru-RU"/>
              </w:rPr>
              <w:t xml:space="preserve"> </w:t>
            </w:r>
            <w:r w:rsidRPr="005358DE">
              <w:rPr>
                <w:rFonts w:ascii="Times New Roman" w:eastAsia="Times New Roman" w:hAnsi="Times New Roman" w:cs="Times New Roman"/>
                <w:sz w:val="24"/>
                <w:szCs w:val="24"/>
                <w:lang w:val="ru-RU"/>
              </w:rPr>
              <w:t>семьями</w:t>
            </w:r>
            <w:r w:rsidRPr="005358DE">
              <w:rPr>
                <w:rFonts w:ascii="Times New Roman" w:eastAsia="Times New Roman" w:hAnsi="Times New Roman" w:cs="Times New Roman"/>
                <w:spacing w:val="35"/>
                <w:sz w:val="24"/>
                <w:szCs w:val="24"/>
                <w:lang w:val="ru-RU"/>
              </w:rPr>
              <w:t xml:space="preserve"> </w:t>
            </w:r>
            <w:r w:rsidRPr="005358DE">
              <w:rPr>
                <w:rFonts w:ascii="Times New Roman" w:eastAsia="Times New Roman" w:hAnsi="Times New Roman" w:cs="Times New Roman"/>
                <w:sz w:val="24"/>
                <w:szCs w:val="24"/>
                <w:lang w:val="ru-RU"/>
              </w:rPr>
              <w:t>представлено</w:t>
            </w:r>
            <w:r w:rsidRPr="005358DE">
              <w:rPr>
                <w:rFonts w:ascii="Times New Roman" w:eastAsia="Times New Roman" w:hAnsi="Times New Roman" w:cs="Times New Roman"/>
                <w:spacing w:val="33"/>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34"/>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pacing w:val="-2"/>
                <w:sz w:val="24"/>
                <w:szCs w:val="24"/>
                <w:lang w:val="ru-RU"/>
              </w:rPr>
              <w:t>особенностей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детей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нозологической группы</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35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84"/>
                <w:tab w:val="left" w:pos="2637"/>
                <w:tab w:val="left" w:pos="3309"/>
              </w:tabs>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Включение</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современных</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4"/>
                <w:sz w:val="24"/>
                <w:szCs w:val="24"/>
              </w:rPr>
              <w:t>форм</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Pr>
          <w:p w:rsidR="005358DE" w:rsidRPr="005358DE" w:rsidRDefault="005358DE" w:rsidP="00B85775">
            <w:pPr>
              <w:rPr>
                <w:rFonts w:ascii="Times New Roman" w:eastAsia="Times New Roman" w:hAnsi="Times New Roman" w:cs="Times New Roman"/>
                <w:sz w:val="24"/>
                <w:szCs w:val="24"/>
              </w:rPr>
            </w:pPr>
          </w:p>
        </w:tc>
      </w:tr>
    </w:tbl>
    <w:tbl>
      <w:tblPr>
        <w:tblStyle w:val="TableNormal8"/>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01"/>
        <w:gridCol w:w="2278"/>
      </w:tblGrid>
      <w:tr w:rsidR="005358DE" w:rsidRPr="005358DE" w:rsidTr="00B85775">
        <w:trPr>
          <w:trHeight w:val="460"/>
        </w:trPr>
        <w:tc>
          <w:tcPr>
            <w:tcW w:w="851" w:type="dxa"/>
            <w:vMerge w:val="restart"/>
          </w:tcPr>
          <w:p w:rsidR="005358DE" w:rsidRPr="005358DE" w:rsidRDefault="005358DE" w:rsidP="00B85775">
            <w:pPr>
              <w:rPr>
                <w:rFonts w:ascii="Times New Roman" w:eastAsia="Times New Roman" w:hAnsi="Times New Roman" w:cs="Times New Roman"/>
                <w:sz w:val="24"/>
                <w:szCs w:val="24"/>
              </w:rPr>
            </w:pPr>
          </w:p>
        </w:tc>
        <w:tc>
          <w:tcPr>
            <w:tcW w:w="3969" w:type="dxa"/>
            <w:vMerge w:val="restart"/>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взаимодействия</w:t>
            </w:r>
            <w:r w:rsidRPr="005358DE">
              <w:rPr>
                <w:rFonts w:ascii="Times New Roman" w:eastAsia="Times New Roman" w:hAnsi="Times New Roman" w:cs="Times New Roman"/>
                <w:spacing w:val="71"/>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74"/>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78"/>
                <w:sz w:val="24"/>
                <w:szCs w:val="24"/>
                <w:lang w:val="ru-RU"/>
              </w:rPr>
              <w:t xml:space="preserve"> </w:t>
            </w:r>
            <w:r w:rsidRPr="005358DE">
              <w:rPr>
                <w:rFonts w:ascii="Times New Roman" w:eastAsia="Times New Roman" w:hAnsi="Times New Roman" w:cs="Times New Roman"/>
                <w:sz w:val="24"/>
                <w:szCs w:val="24"/>
                <w:lang w:val="ru-RU"/>
              </w:rPr>
              <w:t>условий</w:t>
            </w:r>
            <w:r w:rsidRPr="005358DE">
              <w:rPr>
                <w:rFonts w:ascii="Times New Roman" w:eastAsia="Times New Roman" w:hAnsi="Times New Roman" w:cs="Times New Roman"/>
                <w:spacing w:val="72"/>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образовательной</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pacing w:val="-2"/>
                <w:sz w:val="24"/>
                <w:szCs w:val="24"/>
                <w:lang w:val="ru-RU"/>
              </w:rPr>
              <w:t>организации</w:t>
            </w:r>
          </w:p>
        </w:tc>
        <w:tc>
          <w:tcPr>
            <w:tcW w:w="1418" w:type="dxa"/>
          </w:tcPr>
          <w:p w:rsidR="005358DE" w:rsidRPr="005358DE" w:rsidRDefault="005358DE" w:rsidP="00B85775">
            <w:pPr>
              <w:rPr>
                <w:rFonts w:ascii="Times New Roman" w:eastAsia="Times New Roman" w:hAnsi="Times New Roman" w:cs="Times New Roman"/>
                <w:sz w:val="24"/>
                <w:szCs w:val="24"/>
                <w:lang w:val="ru-RU"/>
              </w:rPr>
            </w:pPr>
          </w:p>
        </w:tc>
        <w:tc>
          <w:tcPr>
            <w:tcW w:w="1701" w:type="dxa"/>
          </w:tcPr>
          <w:p w:rsidR="005358DE" w:rsidRPr="005358DE" w:rsidRDefault="005358DE" w:rsidP="00B85775">
            <w:pPr>
              <w:rPr>
                <w:rFonts w:ascii="Times New Roman" w:eastAsia="Times New Roman" w:hAnsi="Times New Roman" w:cs="Times New Roman"/>
                <w:sz w:val="24"/>
                <w:szCs w:val="24"/>
                <w:lang w:val="ru-RU"/>
              </w:rPr>
            </w:pPr>
          </w:p>
        </w:tc>
        <w:tc>
          <w:tcPr>
            <w:tcW w:w="2278" w:type="dxa"/>
          </w:tcPr>
          <w:p w:rsidR="005358DE" w:rsidRPr="005358DE" w:rsidRDefault="005358DE" w:rsidP="00B85775">
            <w:pPr>
              <w:rPr>
                <w:rFonts w:ascii="Times New Roman" w:eastAsia="Times New Roman" w:hAnsi="Times New Roman" w:cs="Times New Roman"/>
                <w:sz w:val="24"/>
                <w:szCs w:val="24"/>
                <w:lang w:val="ru-RU"/>
              </w:rPr>
            </w:pPr>
          </w:p>
        </w:tc>
      </w:tr>
      <w:tr w:rsidR="005358DE" w:rsidRPr="005358DE" w:rsidTr="00B85775">
        <w:trPr>
          <w:trHeight w:val="69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lang w:val="ru-RU"/>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lang w:val="ru-RU"/>
              </w:rPr>
            </w:pPr>
          </w:p>
        </w:tc>
        <w:tc>
          <w:tcPr>
            <w:tcW w:w="4536" w:type="dxa"/>
          </w:tcPr>
          <w:p w:rsidR="005358DE" w:rsidRPr="005358DE" w:rsidRDefault="005358DE" w:rsidP="00B85775">
            <w:pPr>
              <w:tabs>
                <w:tab w:val="left" w:pos="1284"/>
                <w:tab w:val="left" w:pos="2637"/>
                <w:tab w:val="left" w:pos="3309"/>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Включение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современных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форм</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организации</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взаимодействия с</w:t>
            </w:r>
            <w:r w:rsidRPr="005358DE">
              <w:rPr>
                <w:rFonts w:ascii="Times New Roman" w:eastAsia="Times New Roman" w:hAnsi="Times New Roman" w:cs="Times New Roman"/>
                <w:spacing w:val="16"/>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16"/>
                <w:sz w:val="24"/>
                <w:szCs w:val="24"/>
                <w:lang w:val="ru-RU"/>
              </w:rPr>
              <w:t xml:space="preserve"> </w:t>
            </w:r>
            <w:r w:rsidRPr="005358DE">
              <w:rPr>
                <w:rFonts w:ascii="Times New Roman" w:eastAsia="Times New Roman" w:hAnsi="Times New Roman" w:cs="Times New Roman"/>
                <w:sz w:val="24"/>
                <w:szCs w:val="24"/>
                <w:lang w:val="ru-RU"/>
              </w:rPr>
              <w:t>особенностей развития детей конкретной нозологической группы</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2816"/>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4"/>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(макс.</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pacing w:val="-5"/>
                <w:sz w:val="24"/>
                <w:szCs w:val="24"/>
              </w:rPr>
              <w:t>44)</w:t>
            </w:r>
          </w:p>
        </w:tc>
      </w:tr>
      <w:tr w:rsidR="005358DE" w:rsidRPr="005358DE" w:rsidTr="00B85775">
        <w:trPr>
          <w:trHeight w:val="230"/>
        </w:trPr>
        <w:tc>
          <w:tcPr>
            <w:tcW w:w="14753" w:type="dxa"/>
            <w:gridSpan w:val="6"/>
          </w:tcPr>
          <w:p w:rsidR="005358DE" w:rsidRPr="005358DE" w:rsidRDefault="005358DE" w:rsidP="00B85775">
            <w:pPr>
              <w:ind w:left="110"/>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3.</w:t>
            </w:r>
            <w:r w:rsidRPr="005358DE">
              <w:rPr>
                <w:rFonts w:ascii="Times New Roman" w:eastAsia="Times New Roman" w:hAnsi="Times New Roman" w:cs="Times New Roman"/>
                <w:b/>
                <w:spacing w:val="-10"/>
                <w:sz w:val="24"/>
                <w:szCs w:val="24"/>
              </w:rPr>
              <w:t xml:space="preserve"> </w:t>
            </w:r>
            <w:r w:rsidRPr="005358DE">
              <w:rPr>
                <w:rFonts w:ascii="Times New Roman" w:eastAsia="Times New Roman" w:hAnsi="Times New Roman" w:cs="Times New Roman"/>
                <w:b/>
                <w:sz w:val="24"/>
                <w:szCs w:val="24"/>
              </w:rPr>
              <w:t>Организационный</w:t>
            </w:r>
            <w:r w:rsidRPr="005358DE">
              <w:rPr>
                <w:rFonts w:ascii="Times New Roman" w:eastAsia="Times New Roman" w:hAnsi="Times New Roman" w:cs="Times New Roman"/>
                <w:b/>
                <w:spacing w:val="-12"/>
                <w:sz w:val="24"/>
                <w:szCs w:val="24"/>
              </w:rPr>
              <w:t xml:space="preserve"> </w:t>
            </w:r>
            <w:r w:rsidRPr="005358DE">
              <w:rPr>
                <w:rFonts w:ascii="Times New Roman" w:eastAsia="Times New Roman" w:hAnsi="Times New Roman" w:cs="Times New Roman"/>
                <w:b/>
                <w:spacing w:val="-2"/>
                <w:sz w:val="24"/>
                <w:szCs w:val="24"/>
              </w:rPr>
              <w:t>раздел</w:t>
            </w:r>
          </w:p>
        </w:tc>
      </w:tr>
      <w:tr w:rsidR="005358DE" w:rsidRPr="005358DE" w:rsidTr="00B85775">
        <w:trPr>
          <w:trHeight w:val="283"/>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2.3.1.</w:t>
            </w:r>
          </w:p>
          <w:p w:rsidR="005358DE" w:rsidRPr="005358DE" w:rsidRDefault="005358DE" w:rsidP="00B85775">
            <w:pPr>
              <w:spacing w:before="1"/>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2.3.1.1</w:t>
            </w:r>
          </w:p>
        </w:tc>
        <w:tc>
          <w:tcPr>
            <w:tcW w:w="3969" w:type="dxa"/>
            <w:vMerge w:val="restart"/>
          </w:tcPr>
          <w:p w:rsidR="005358DE" w:rsidRPr="005358DE" w:rsidRDefault="005358DE" w:rsidP="00B85775">
            <w:pPr>
              <w:spacing w:before="7"/>
              <w:rPr>
                <w:rFonts w:ascii="Times New Roman" w:eastAsia="Times New Roman" w:hAnsi="Times New Roman" w:cs="Times New Roman"/>
                <w:b/>
                <w:sz w:val="24"/>
                <w:szCs w:val="24"/>
                <w:lang w:val="ru-RU"/>
              </w:rPr>
            </w:pPr>
          </w:p>
          <w:p w:rsidR="005358DE" w:rsidRPr="005358DE" w:rsidRDefault="005358DE" w:rsidP="00B85775">
            <w:pPr>
              <w:ind w:left="105"/>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Материально-техническое</w:t>
            </w:r>
            <w:r w:rsidRPr="005358DE">
              <w:rPr>
                <w:rFonts w:ascii="Times New Roman" w:eastAsia="Times New Roman" w:hAnsi="Times New Roman" w:cs="Times New Roman"/>
                <w:i/>
                <w:spacing w:val="25"/>
                <w:sz w:val="24"/>
                <w:szCs w:val="24"/>
                <w:lang w:val="ru-RU"/>
              </w:rPr>
              <w:t xml:space="preserve"> </w:t>
            </w:r>
            <w:r w:rsidRPr="005358DE">
              <w:rPr>
                <w:rFonts w:ascii="Times New Roman" w:eastAsia="Times New Roman" w:hAnsi="Times New Roman" w:cs="Times New Roman"/>
                <w:i/>
                <w:spacing w:val="-2"/>
                <w:sz w:val="24"/>
                <w:szCs w:val="24"/>
                <w:lang w:val="ru-RU"/>
              </w:rPr>
              <w:t>обеспечение</w:t>
            </w:r>
          </w:p>
          <w:p w:rsidR="005358DE" w:rsidRPr="005358DE" w:rsidRDefault="005358DE" w:rsidP="00B85775">
            <w:pPr>
              <w:ind w:left="105"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(в т.ч. описание условий доступности</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здания и территории образовательной организации, кабинеты специалистов 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pacing w:val="-4"/>
                <w:sz w:val="24"/>
                <w:szCs w:val="24"/>
                <w:lang w:val="ru-RU"/>
              </w:rPr>
              <w:t>ТСО)</w:t>
            </w: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Описание</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287"/>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С</w:t>
            </w:r>
            <w:r w:rsidRPr="005358DE">
              <w:rPr>
                <w:rFonts w:ascii="Times New Roman" w:eastAsia="Times New Roman" w:hAnsi="Times New Roman" w:cs="Times New Roman"/>
                <w:i/>
                <w:spacing w:val="2"/>
                <w:sz w:val="24"/>
                <w:szCs w:val="24"/>
              </w:rPr>
              <w:t xml:space="preserve"> </w:t>
            </w:r>
            <w:r w:rsidRPr="005358DE">
              <w:rPr>
                <w:rFonts w:ascii="Times New Roman" w:eastAsia="Times New Roman" w:hAnsi="Times New Roman" w:cs="Times New Roman"/>
                <w:i/>
                <w:spacing w:val="-2"/>
                <w:sz w:val="24"/>
                <w:szCs w:val="24"/>
              </w:rPr>
              <w:t>конкретизацией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917"/>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Описание в соответствии с особенностями развития детей конкретной нозологической группы</w:t>
            </w:r>
            <w:r w:rsidRPr="005358DE">
              <w:rPr>
                <w:rFonts w:ascii="Times New Roman" w:eastAsia="Times New Roman" w:hAnsi="Times New Roman" w:cs="Times New Roman"/>
                <w:i/>
                <w:spacing w:val="18"/>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20"/>
                <w:sz w:val="24"/>
                <w:szCs w:val="24"/>
                <w:lang w:val="ru-RU"/>
              </w:rPr>
              <w:t xml:space="preserve"> </w:t>
            </w:r>
            <w:r w:rsidRPr="005358DE">
              <w:rPr>
                <w:rFonts w:ascii="Times New Roman" w:eastAsia="Times New Roman" w:hAnsi="Times New Roman" w:cs="Times New Roman"/>
                <w:i/>
                <w:sz w:val="24"/>
                <w:szCs w:val="24"/>
                <w:lang w:val="ru-RU"/>
              </w:rPr>
              <w:t>условиям</w:t>
            </w:r>
            <w:r w:rsidRPr="005358DE">
              <w:rPr>
                <w:rFonts w:ascii="Times New Roman" w:eastAsia="Times New Roman" w:hAnsi="Times New Roman" w:cs="Times New Roman"/>
                <w:i/>
                <w:spacing w:val="2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21"/>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образовательной</w:t>
            </w:r>
          </w:p>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Отражение</w:t>
            </w:r>
            <w:r w:rsidRPr="005358DE">
              <w:rPr>
                <w:rFonts w:ascii="Times New Roman" w:eastAsia="Times New Roman" w:hAnsi="Times New Roman" w:cs="Times New Roman"/>
                <w:i/>
                <w:spacing w:val="29"/>
                <w:sz w:val="24"/>
                <w:szCs w:val="24"/>
                <w:lang w:val="ru-RU"/>
              </w:rPr>
              <w:t xml:space="preserve"> </w:t>
            </w:r>
            <w:r w:rsidRPr="005358DE">
              <w:rPr>
                <w:rFonts w:ascii="Times New Roman" w:eastAsia="Times New Roman" w:hAnsi="Times New Roman" w:cs="Times New Roman"/>
                <w:i/>
                <w:sz w:val="24"/>
                <w:szCs w:val="24"/>
                <w:lang w:val="ru-RU"/>
              </w:rPr>
              <w:t>в</w:t>
            </w:r>
            <w:r w:rsidRPr="005358DE">
              <w:rPr>
                <w:rFonts w:ascii="Times New Roman" w:eastAsia="Times New Roman" w:hAnsi="Times New Roman" w:cs="Times New Roman"/>
                <w:i/>
                <w:spacing w:val="23"/>
                <w:sz w:val="24"/>
                <w:szCs w:val="24"/>
                <w:lang w:val="ru-RU"/>
              </w:rPr>
              <w:t xml:space="preserve"> </w:t>
            </w:r>
            <w:r w:rsidRPr="005358DE">
              <w:rPr>
                <w:rFonts w:ascii="Times New Roman" w:eastAsia="Times New Roman" w:hAnsi="Times New Roman" w:cs="Times New Roman"/>
                <w:i/>
                <w:sz w:val="24"/>
                <w:szCs w:val="24"/>
                <w:lang w:val="ru-RU"/>
              </w:rPr>
              <w:t>компоненте</w:t>
            </w:r>
            <w:r w:rsidRPr="005358DE">
              <w:rPr>
                <w:rFonts w:ascii="Times New Roman" w:eastAsia="Times New Roman" w:hAnsi="Times New Roman" w:cs="Times New Roman"/>
                <w:i/>
                <w:spacing w:val="30"/>
                <w:sz w:val="24"/>
                <w:szCs w:val="24"/>
                <w:lang w:val="ru-RU"/>
              </w:rPr>
              <w:t xml:space="preserve"> </w:t>
            </w:r>
            <w:r w:rsidRPr="005358DE">
              <w:rPr>
                <w:rFonts w:ascii="Times New Roman" w:eastAsia="Times New Roman" w:hAnsi="Times New Roman" w:cs="Times New Roman"/>
                <w:i/>
                <w:sz w:val="24"/>
                <w:szCs w:val="24"/>
                <w:lang w:val="ru-RU"/>
              </w:rPr>
              <w:t>части,</w:t>
            </w:r>
            <w:r w:rsidRPr="005358DE">
              <w:rPr>
                <w:rFonts w:ascii="Times New Roman" w:eastAsia="Times New Roman" w:hAnsi="Times New Roman" w:cs="Times New Roman"/>
                <w:i/>
                <w:spacing w:val="31"/>
                <w:sz w:val="24"/>
                <w:szCs w:val="24"/>
                <w:lang w:val="ru-RU"/>
              </w:rPr>
              <w:t xml:space="preserve"> </w:t>
            </w:r>
            <w:r w:rsidRPr="005358DE">
              <w:rPr>
                <w:rFonts w:ascii="Times New Roman" w:eastAsia="Times New Roman" w:hAnsi="Times New Roman" w:cs="Times New Roman"/>
                <w:i/>
                <w:spacing w:val="-2"/>
                <w:sz w:val="24"/>
                <w:szCs w:val="24"/>
                <w:lang w:val="ru-RU"/>
              </w:rPr>
              <w:t>формируемой</w:t>
            </w:r>
          </w:p>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участниками</w:t>
            </w:r>
            <w:r w:rsidRPr="005358DE">
              <w:rPr>
                <w:rFonts w:ascii="Times New Roman" w:eastAsia="Times New Roman" w:hAnsi="Times New Roman" w:cs="Times New Roman"/>
                <w:i/>
                <w:spacing w:val="9"/>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образовательных</w:t>
            </w:r>
            <w:r w:rsidRPr="005358DE">
              <w:rPr>
                <w:rFonts w:ascii="Times New Roman" w:eastAsia="Times New Roman" w:hAnsi="Times New Roman" w:cs="Times New Roman"/>
                <w:i/>
                <w:spacing w:val="12"/>
                <w:sz w:val="24"/>
                <w:szCs w:val="24"/>
                <w:lang w:val="ru-RU"/>
              </w:rPr>
              <w:t xml:space="preserve"> </w:t>
            </w:r>
            <w:r w:rsidRPr="005358DE">
              <w:rPr>
                <w:rFonts w:ascii="Times New Roman" w:eastAsia="Times New Roman" w:hAnsi="Times New Roman" w:cs="Times New Roman"/>
                <w:i/>
                <w:spacing w:val="-2"/>
                <w:sz w:val="24"/>
                <w:szCs w:val="24"/>
                <w:lang w:val="ru-RU"/>
              </w:rPr>
              <w:t>отношений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70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ind w:left="10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Кадровое</w:t>
            </w:r>
            <w:r w:rsidRPr="005358DE">
              <w:rPr>
                <w:rFonts w:ascii="Times New Roman" w:eastAsia="Times New Roman" w:hAnsi="Times New Roman" w:cs="Times New Roman"/>
                <w:i/>
                <w:spacing w:val="-13"/>
                <w:sz w:val="24"/>
                <w:szCs w:val="24"/>
              </w:rPr>
              <w:t xml:space="preserve"> </w:t>
            </w:r>
            <w:r w:rsidRPr="005358DE">
              <w:rPr>
                <w:rFonts w:ascii="Times New Roman" w:eastAsia="Times New Roman" w:hAnsi="Times New Roman" w:cs="Times New Roman"/>
                <w:i/>
                <w:sz w:val="24"/>
                <w:szCs w:val="24"/>
              </w:rPr>
              <w:t>обеспечение</w:t>
            </w:r>
            <w:r w:rsidRPr="005358DE">
              <w:rPr>
                <w:rFonts w:ascii="Times New Roman" w:eastAsia="Times New Roman" w:hAnsi="Times New Roman" w:cs="Times New Roman"/>
                <w:i/>
                <w:spacing w:val="-9"/>
                <w:sz w:val="24"/>
                <w:szCs w:val="24"/>
              </w:rPr>
              <w:t xml:space="preserve"> </w:t>
            </w:r>
            <w:r w:rsidRPr="005358DE">
              <w:rPr>
                <w:rFonts w:ascii="Times New Roman" w:eastAsia="Times New Roman" w:hAnsi="Times New Roman" w:cs="Times New Roman"/>
                <w:i/>
                <w:sz w:val="24"/>
                <w:szCs w:val="24"/>
              </w:rPr>
              <w:t>реализации</w:t>
            </w:r>
            <w:r w:rsidRPr="005358DE">
              <w:rPr>
                <w:rFonts w:ascii="Times New Roman" w:eastAsia="Times New Roman" w:hAnsi="Times New Roman" w:cs="Times New Roman"/>
                <w:i/>
                <w:spacing w:val="-12"/>
                <w:sz w:val="24"/>
                <w:szCs w:val="24"/>
              </w:rPr>
              <w:t xml:space="preserve"> </w:t>
            </w:r>
            <w:r w:rsidRPr="005358DE">
              <w:rPr>
                <w:rFonts w:ascii="Times New Roman" w:eastAsia="Times New Roman" w:hAnsi="Times New Roman" w:cs="Times New Roman"/>
                <w:i/>
                <w:spacing w:val="-4"/>
                <w:sz w:val="24"/>
                <w:szCs w:val="24"/>
              </w:rPr>
              <w:t>АООП</w:t>
            </w:r>
          </w:p>
        </w:tc>
        <w:tc>
          <w:tcPr>
            <w:tcW w:w="4536" w:type="dxa"/>
          </w:tcPr>
          <w:p w:rsidR="005358DE" w:rsidRPr="005358DE" w:rsidRDefault="005358DE" w:rsidP="00B85775">
            <w:pPr>
              <w:numPr>
                <w:ilvl w:val="0"/>
                <w:numId w:val="20"/>
              </w:numPr>
              <w:tabs>
                <w:tab w:val="left" w:pos="249"/>
              </w:tabs>
              <w:ind w:right="9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соответствие</w:t>
            </w:r>
            <w:r w:rsidRPr="005358DE">
              <w:rPr>
                <w:rFonts w:ascii="Times New Roman" w:eastAsia="Times New Roman" w:hAnsi="Times New Roman" w:cs="Times New Roman"/>
                <w:i/>
                <w:spacing w:val="13"/>
                <w:sz w:val="24"/>
                <w:szCs w:val="24"/>
                <w:lang w:val="ru-RU"/>
              </w:rPr>
              <w:t xml:space="preserve"> </w:t>
            </w:r>
            <w:r w:rsidRPr="005358DE">
              <w:rPr>
                <w:rFonts w:ascii="Times New Roman" w:eastAsia="Times New Roman" w:hAnsi="Times New Roman" w:cs="Times New Roman"/>
                <w:i/>
                <w:sz w:val="24"/>
                <w:szCs w:val="24"/>
                <w:lang w:val="ru-RU"/>
              </w:rPr>
              <w:t>наименования штатных</w:t>
            </w:r>
            <w:r w:rsidRPr="005358DE">
              <w:rPr>
                <w:rFonts w:ascii="Times New Roman" w:eastAsia="Times New Roman" w:hAnsi="Times New Roman" w:cs="Times New Roman"/>
                <w:i/>
                <w:spacing w:val="13"/>
                <w:sz w:val="24"/>
                <w:szCs w:val="24"/>
                <w:lang w:val="ru-RU"/>
              </w:rPr>
              <w:t xml:space="preserve"> </w:t>
            </w:r>
            <w:r w:rsidRPr="005358DE">
              <w:rPr>
                <w:rFonts w:ascii="Times New Roman" w:eastAsia="Times New Roman" w:hAnsi="Times New Roman" w:cs="Times New Roman"/>
                <w:i/>
                <w:sz w:val="24"/>
                <w:szCs w:val="24"/>
                <w:lang w:val="ru-RU"/>
              </w:rPr>
              <w:t>единиц рекомендациям ПМПК;</w:t>
            </w:r>
          </w:p>
          <w:p w:rsidR="005358DE" w:rsidRPr="005358DE" w:rsidRDefault="005358DE" w:rsidP="00B85775">
            <w:pPr>
              <w:numPr>
                <w:ilvl w:val="0"/>
                <w:numId w:val="20"/>
              </w:numPr>
              <w:tabs>
                <w:tab w:val="left" w:pos="225"/>
              </w:tabs>
              <w:ind w:left="224" w:hanging="121"/>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соответствие</w:t>
            </w:r>
            <w:r w:rsidRPr="005358DE">
              <w:rPr>
                <w:rFonts w:ascii="Times New Roman" w:eastAsia="Times New Roman" w:hAnsi="Times New Roman" w:cs="Times New Roman"/>
                <w:i/>
                <w:spacing w:val="8"/>
                <w:sz w:val="24"/>
                <w:szCs w:val="24"/>
              </w:rPr>
              <w:t xml:space="preserve"> </w:t>
            </w:r>
            <w:r w:rsidRPr="005358DE">
              <w:rPr>
                <w:rFonts w:ascii="Times New Roman" w:eastAsia="Times New Roman" w:hAnsi="Times New Roman" w:cs="Times New Roman"/>
                <w:i/>
                <w:spacing w:val="-2"/>
                <w:sz w:val="24"/>
                <w:szCs w:val="24"/>
              </w:rPr>
              <w:t>образования</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pacing w:val="-5"/>
                <w:sz w:val="24"/>
                <w:szCs w:val="24"/>
              </w:rPr>
              <w:t>ЕТС</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2</w:t>
            </w:r>
          </w:p>
          <w:p w:rsidR="005358DE" w:rsidRPr="005358DE" w:rsidRDefault="005358DE" w:rsidP="00B85775">
            <w:pPr>
              <w:spacing w:before="10"/>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40"/>
        </w:trPr>
        <w:tc>
          <w:tcPr>
            <w:tcW w:w="851" w:type="dxa"/>
            <w:vMerge w:val="restart"/>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2.3.1.2</w:t>
            </w:r>
          </w:p>
        </w:tc>
        <w:tc>
          <w:tcPr>
            <w:tcW w:w="3969" w:type="dxa"/>
            <w:vMerge w:val="restart"/>
          </w:tcPr>
          <w:p w:rsidR="005358DE" w:rsidRPr="005358DE" w:rsidRDefault="005358DE" w:rsidP="00B85775">
            <w:pPr>
              <w:tabs>
                <w:tab w:val="left" w:pos="2738"/>
              </w:tabs>
              <w:ind w:left="105" w:right="9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Обеспеченность</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 xml:space="preserve">методическим </w:t>
            </w:r>
            <w:r w:rsidRPr="005358DE">
              <w:rPr>
                <w:rFonts w:ascii="Times New Roman" w:eastAsia="Times New Roman" w:hAnsi="Times New Roman" w:cs="Times New Roman"/>
                <w:i/>
                <w:sz w:val="24"/>
                <w:szCs w:val="24"/>
                <w:lang w:val="ru-RU"/>
              </w:rPr>
              <w:t xml:space="preserve">материалом, средствами обучения и </w:t>
            </w:r>
            <w:r w:rsidRPr="005358DE">
              <w:rPr>
                <w:rFonts w:ascii="Times New Roman" w:eastAsia="Times New Roman" w:hAnsi="Times New Roman" w:cs="Times New Roman"/>
                <w:i/>
                <w:spacing w:val="-2"/>
                <w:sz w:val="24"/>
                <w:szCs w:val="24"/>
                <w:lang w:val="ru-RU"/>
              </w:rPr>
              <w:t>воспитания</w:t>
            </w: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Описание</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68"/>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С</w:t>
            </w:r>
            <w:r w:rsidRPr="005358DE">
              <w:rPr>
                <w:rFonts w:ascii="Times New Roman" w:eastAsia="Times New Roman" w:hAnsi="Times New Roman" w:cs="Times New Roman"/>
                <w:i/>
                <w:spacing w:val="2"/>
                <w:sz w:val="24"/>
                <w:szCs w:val="24"/>
              </w:rPr>
              <w:t xml:space="preserve"> </w:t>
            </w:r>
            <w:r w:rsidRPr="005358DE">
              <w:rPr>
                <w:rFonts w:ascii="Times New Roman" w:eastAsia="Times New Roman" w:hAnsi="Times New Roman" w:cs="Times New Roman"/>
                <w:i/>
                <w:spacing w:val="-2"/>
                <w:sz w:val="24"/>
                <w:szCs w:val="24"/>
              </w:rPr>
              <w:t>конкретизацией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916"/>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Описание с учетом особенностей развития детей конкретной нозологической группы и условиям</w:t>
            </w:r>
            <w:r w:rsidRPr="005358DE">
              <w:rPr>
                <w:rFonts w:ascii="Times New Roman" w:eastAsia="Times New Roman" w:hAnsi="Times New Roman" w:cs="Times New Roman"/>
                <w:i/>
                <w:spacing w:val="73"/>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74"/>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образовательной</w:t>
            </w:r>
          </w:p>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54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Отражение</w:t>
            </w:r>
            <w:r w:rsidRPr="005358DE">
              <w:rPr>
                <w:rFonts w:ascii="Times New Roman" w:eastAsia="Times New Roman" w:hAnsi="Times New Roman" w:cs="Times New Roman"/>
                <w:i/>
                <w:spacing w:val="28"/>
                <w:sz w:val="24"/>
                <w:szCs w:val="24"/>
                <w:lang w:val="ru-RU"/>
              </w:rPr>
              <w:t xml:space="preserve"> </w:t>
            </w:r>
            <w:r w:rsidRPr="005358DE">
              <w:rPr>
                <w:rFonts w:ascii="Times New Roman" w:eastAsia="Times New Roman" w:hAnsi="Times New Roman" w:cs="Times New Roman"/>
                <w:i/>
                <w:sz w:val="24"/>
                <w:szCs w:val="24"/>
                <w:lang w:val="ru-RU"/>
              </w:rPr>
              <w:t>в</w:t>
            </w:r>
            <w:r w:rsidRPr="005358DE">
              <w:rPr>
                <w:rFonts w:ascii="Times New Roman" w:eastAsia="Times New Roman" w:hAnsi="Times New Roman" w:cs="Times New Roman"/>
                <w:i/>
                <w:spacing w:val="21"/>
                <w:sz w:val="24"/>
                <w:szCs w:val="24"/>
                <w:lang w:val="ru-RU"/>
              </w:rPr>
              <w:t xml:space="preserve"> </w:t>
            </w:r>
            <w:r w:rsidRPr="005358DE">
              <w:rPr>
                <w:rFonts w:ascii="Times New Roman" w:eastAsia="Times New Roman" w:hAnsi="Times New Roman" w:cs="Times New Roman"/>
                <w:i/>
                <w:sz w:val="24"/>
                <w:szCs w:val="24"/>
                <w:lang w:val="ru-RU"/>
              </w:rPr>
              <w:t>компоненте</w:t>
            </w:r>
            <w:r w:rsidRPr="005358DE">
              <w:rPr>
                <w:rFonts w:ascii="Times New Roman" w:eastAsia="Times New Roman" w:hAnsi="Times New Roman" w:cs="Times New Roman"/>
                <w:i/>
                <w:spacing w:val="28"/>
                <w:sz w:val="24"/>
                <w:szCs w:val="24"/>
                <w:lang w:val="ru-RU"/>
              </w:rPr>
              <w:t xml:space="preserve"> </w:t>
            </w:r>
            <w:r w:rsidRPr="005358DE">
              <w:rPr>
                <w:rFonts w:ascii="Times New Roman" w:eastAsia="Times New Roman" w:hAnsi="Times New Roman" w:cs="Times New Roman"/>
                <w:i/>
                <w:sz w:val="24"/>
                <w:szCs w:val="24"/>
                <w:lang w:val="ru-RU"/>
              </w:rPr>
              <w:t>части,</w:t>
            </w:r>
            <w:r w:rsidRPr="005358DE">
              <w:rPr>
                <w:rFonts w:ascii="Times New Roman" w:eastAsia="Times New Roman" w:hAnsi="Times New Roman" w:cs="Times New Roman"/>
                <w:i/>
                <w:spacing w:val="29"/>
                <w:sz w:val="24"/>
                <w:szCs w:val="24"/>
                <w:lang w:val="ru-RU"/>
              </w:rPr>
              <w:t xml:space="preserve"> </w:t>
            </w:r>
            <w:r w:rsidRPr="005358DE">
              <w:rPr>
                <w:rFonts w:ascii="Times New Roman" w:eastAsia="Times New Roman" w:hAnsi="Times New Roman" w:cs="Times New Roman"/>
                <w:i/>
                <w:sz w:val="24"/>
                <w:szCs w:val="24"/>
                <w:lang w:val="ru-RU"/>
              </w:rPr>
              <w:t xml:space="preserve">формируемой участниками </w:t>
            </w:r>
            <w:r w:rsidRPr="005358DE">
              <w:rPr>
                <w:rFonts w:ascii="Times New Roman" w:eastAsia="Times New Roman" w:hAnsi="Times New Roman" w:cs="Times New Roman"/>
                <w:i/>
                <w:sz w:val="24"/>
                <w:szCs w:val="24"/>
                <w:lang w:val="ru-RU"/>
              </w:rPr>
              <w:lastRenderedPageBreak/>
              <w:t>образовательных отношений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lastRenderedPageBreak/>
              <w:t>2.3.2</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Распорядок</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и/или</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z w:val="24"/>
                <w:szCs w:val="24"/>
                <w:lang w:val="ru-RU"/>
              </w:rPr>
              <w:t>режим</w:t>
            </w:r>
            <w:r w:rsidRPr="005358DE">
              <w:rPr>
                <w:rFonts w:ascii="Times New Roman" w:eastAsia="Times New Roman" w:hAnsi="Times New Roman" w:cs="Times New Roman"/>
                <w:spacing w:val="-3"/>
                <w:sz w:val="24"/>
                <w:szCs w:val="24"/>
                <w:lang w:val="ru-RU"/>
              </w:rPr>
              <w:t xml:space="preserve"> </w:t>
            </w:r>
            <w:r w:rsidRPr="005358DE">
              <w:rPr>
                <w:rFonts w:ascii="Times New Roman" w:eastAsia="Times New Roman" w:hAnsi="Times New Roman" w:cs="Times New Roman"/>
                <w:sz w:val="24"/>
                <w:szCs w:val="24"/>
                <w:lang w:val="ru-RU"/>
              </w:rPr>
              <w:t>дня</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pacing w:val="-2"/>
                <w:sz w:val="24"/>
                <w:szCs w:val="24"/>
                <w:lang w:val="ru-RU"/>
              </w:rPr>
              <w:t>воспитанников.</w:t>
            </w: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Разработан</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в</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соответствии</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pacing w:val="-2"/>
                <w:sz w:val="24"/>
                <w:szCs w:val="24"/>
                <w:lang w:val="ru-RU"/>
              </w:rPr>
              <w:t>СанПиН</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288"/>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В соответствии</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z w:val="24"/>
                <w:szCs w:val="24"/>
                <w:lang w:val="ru-RU"/>
              </w:rPr>
              <w:t>возрастными</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pacing w:val="-2"/>
                <w:sz w:val="24"/>
                <w:szCs w:val="24"/>
                <w:lang w:val="ru-RU"/>
              </w:rPr>
              <w:t>категориями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2.3.3.</w:t>
            </w:r>
          </w:p>
        </w:tc>
        <w:tc>
          <w:tcPr>
            <w:tcW w:w="3969" w:type="dxa"/>
            <w:vMerge w:val="restart"/>
          </w:tcPr>
          <w:p w:rsidR="005358DE" w:rsidRPr="005358DE" w:rsidRDefault="005358DE" w:rsidP="00B85775">
            <w:pPr>
              <w:tabs>
                <w:tab w:val="left" w:pos="1597"/>
                <w:tab w:val="left" w:pos="3214"/>
              </w:tabs>
              <w:ind w:left="105" w:right="108"/>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Особенности</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традиционных</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 xml:space="preserve">событий, </w:t>
            </w:r>
            <w:r w:rsidRPr="005358DE">
              <w:rPr>
                <w:rFonts w:ascii="Times New Roman" w:eastAsia="Times New Roman" w:hAnsi="Times New Roman" w:cs="Times New Roman"/>
                <w:sz w:val="24"/>
                <w:szCs w:val="24"/>
                <w:lang w:val="ru-RU"/>
              </w:rPr>
              <w:t>праздников, мероприятий</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Описание</w:t>
            </w:r>
            <w:r w:rsidRPr="005358DE">
              <w:rPr>
                <w:rFonts w:ascii="Times New Roman" w:eastAsia="Times New Roman" w:hAnsi="Times New Roman" w:cs="Times New Roman"/>
                <w:spacing w:val="3"/>
                <w:sz w:val="24"/>
                <w:szCs w:val="24"/>
              </w:rPr>
              <w:t xml:space="preserve"> </w:t>
            </w:r>
            <w:r w:rsidRPr="005358DE">
              <w:rPr>
                <w:rFonts w:ascii="Times New Roman" w:eastAsia="Times New Roman" w:hAnsi="Times New Roman" w:cs="Times New Roman"/>
                <w:spacing w:val="-2"/>
                <w:sz w:val="24"/>
                <w:szCs w:val="24"/>
              </w:rPr>
              <w:t>традиционных</w:t>
            </w:r>
            <w:r w:rsidRPr="005358DE">
              <w:rPr>
                <w:rFonts w:ascii="Times New Roman" w:eastAsia="Times New Roman" w:hAnsi="Times New Roman" w:cs="Times New Roman"/>
                <w:spacing w:val="8"/>
                <w:sz w:val="24"/>
                <w:szCs w:val="24"/>
              </w:rPr>
              <w:t xml:space="preserve"> </w:t>
            </w:r>
            <w:r w:rsidRPr="005358DE">
              <w:rPr>
                <w:rFonts w:ascii="Times New Roman" w:eastAsia="Times New Roman" w:hAnsi="Times New Roman" w:cs="Times New Roman"/>
                <w:spacing w:val="-2"/>
                <w:sz w:val="24"/>
                <w:szCs w:val="24"/>
              </w:rPr>
              <w:t>событий</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23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Описание</w:t>
            </w:r>
            <w:r w:rsidRPr="005358DE">
              <w:rPr>
                <w:rFonts w:ascii="Times New Roman" w:eastAsia="Times New Roman" w:hAnsi="Times New Roman" w:cs="Times New Roman"/>
                <w:spacing w:val="-12"/>
                <w:sz w:val="24"/>
                <w:szCs w:val="24"/>
              </w:rPr>
              <w:t xml:space="preserve"> </w:t>
            </w:r>
            <w:r w:rsidRPr="005358DE">
              <w:rPr>
                <w:rFonts w:ascii="Times New Roman" w:eastAsia="Times New Roman" w:hAnsi="Times New Roman" w:cs="Times New Roman"/>
                <w:spacing w:val="-2"/>
                <w:sz w:val="24"/>
                <w:szCs w:val="24"/>
              </w:rPr>
              <w:t>праздников</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Описание</w:t>
            </w:r>
            <w:r w:rsidRPr="005358DE">
              <w:rPr>
                <w:rFonts w:ascii="Times New Roman" w:eastAsia="Times New Roman" w:hAnsi="Times New Roman" w:cs="Times New Roman"/>
                <w:spacing w:val="-12"/>
                <w:sz w:val="24"/>
                <w:szCs w:val="24"/>
              </w:rPr>
              <w:t xml:space="preserve"> </w:t>
            </w:r>
            <w:r w:rsidRPr="005358DE">
              <w:rPr>
                <w:rFonts w:ascii="Times New Roman" w:eastAsia="Times New Roman" w:hAnsi="Times New Roman" w:cs="Times New Roman"/>
                <w:spacing w:val="-2"/>
                <w:sz w:val="24"/>
                <w:szCs w:val="24"/>
              </w:rPr>
              <w:t>мероприятий</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68"/>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2.3.4.</w:t>
            </w:r>
          </w:p>
        </w:tc>
        <w:tc>
          <w:tcPr>
            <w:tcW w:w="3969" w:type="dxa"/>
            <w:vMerge w:val="restart"/>
          </w:tcPr>
          <w:p w:rsidR="005358DE" w:rsidRPr="005358DE" w:rsidRDefault="005358DE" w:rsidP="00B85775">
            <w:pPr>
              <w:tabs>
                <w:tab w:val="left" w:pos="1544"/>
                <w:tab w:val="left" w:pos="3016"/>
              </w:tabs>
              <w:ind w:left="105"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Особенности</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развивающей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 xml:space="preserve">предметно- </w:t>
            </w:r>
            <w:r w:rsidRPr="005358DE">
              <w:rPr>
                <w:rFonts w:ascii="Times New Roman" w:eastAsia="Times New Roman" w:hAnsi="Times New Roman" w:cs="Times New Roman"/>
                <w:sz w:val="24"/>
                <w:szCs w:val="24"/>
                <w:lang w:val="ru-RU"/>
              </w:rPr>
              <w:t>пространственной среды.</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Соответствие</w:t>
            </w:r>
            <w:r w:rsidRPr="005358DE">
              <w:rPr>
                <w:rFonts w:ascii="Times New Roman" w:eastAsia="Times New Roman" w:hAnsi="Times New Roman" w:cs="Times New Roman"/>
                <w:spacing w:val="-13"/>
                <w:sz w:val="24"/>
                <w:szCs w:val="24"/>
              </w:rPr>
              <w:t xml:space="preserve"> </w:t>
            </w:r>
            <w:r w:rsidRPr="005358DE">
              <w:rPr>
                <w:rFonts w:ascii="Times New Roman" w:eastAsia="Times New Roman" w:hAnsi="Times New Roman" w:cs="Times New Roman"/>
                <w:sz w:val="24"/>
                <w:szCs w:val="24"/>
              </w:rPr>
              <w:t>требованиям</w:t>
            </w:r>
            <w:r w:rsidRPr="005358DE">
              <w:rPr>
                <w:rFonts w:ascii="Times New Roman" w:eastAsia="Times New Roman" w:hAnsi="Times New Roman" w:cs="Times New Roman"/>
                <w:spacing w:val="-9"/>
                <w:sz w:val="24"/>
                <w:szCs w:val="24"/>
              </w:rPr>
              <w:t xml:space="preserve"> </w:t>
            </w:r>
            <w:r w:rsidRPr="005358DE">
              <w:rPr>
                <w:rFonts w:ascii="Times New Roman" w:eastAsia="Times New Roman" w:hAnsi="Times New Roman" w:cs="Times New Roman"/>
                <w:sz w:val="24"/>
                <w:szCs w:val="24"/>
              </w:rPr>
              <w:t>ФГОС</w:t>
            </w:r>
            <w:r w:rsidRPr="005358DE">
              <w:rPr>
                <w:rFonts w:ascii="Times New Roman" w:eastAsia="Times New Roman" w:hAnsi="Times New Roman" w:cs="Times New Roman"/>
                <w:spacing w:val="-10"/>
                <w:sz w:val="24"/>
                <w:szCs w:val="24"/>
              </w:rPr>
              <w:t xml:space="preserve"> </w:t>
            </w:r>
            <w:r w:rsidRPr="005358DE">
              <w:rPr>
                <w:rFonts w:ascii="Times New Roman" w:eastAsia="Times New Roman" w:hAnsi="Times New Roman" w:cs="Times New Roman"/>
                <w:spacing w:val="-5"/>
                <w:sz w:val="24"/>
                <w:szCs w:val="24"/>
              </w:rPr>
              <w:t>ДО</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69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46"/>
                <w:tab w:val="left" w:pos="1649"/>
                <w:tab w:val="left" w:pos="3084"/>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Описание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10"/>
                <w:sz w:val="24"/>
                <w:szCs w:val="24"/>
                <w:lang w:val="ru-RU"/>
              </w:rPr>
              <w:t>в</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соответствии</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особенностями</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детей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 xml:space="preserve">нозологической </w:t>
            </w:r>
            <w:r w:rsidRPr="005358DE">
              <w:rPr>
                <w:rFonts w:ascii="Times New Roman" w:eastAsia="Times New Roman" w:hAnsi="Times New Roman" w:cs="Times New Roman"/>
                <w:sz w:val="24"/>
                <w:szCs w:val="24"/>
                <w:lang w:val="ru-RU"/>
              </w:rPr>
              <w:t>группы/ примерной АООП</w:t>
            </w:r>
          </w:p>
        </w:tc>
        <w:tc>
          <w:tcPr>
            <w:tcW w:w="1418" w:type="dxa"/>
          </w:tcPr>
          <w:p w:rsidR="005358DE" w:rsidRPr="005358DE" w:rsidRDefault="005358DE" w:rsidP="00B85775">
            <w:pPr>
              <w:spacing w:before="5"/>
              <w:ind w:left="500" w:right="50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10"/>
                <w:sz w:val="24"/>
                <w:szCs w:val="24"/>
              </w:rPr>
              <w:t>5</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Конкретизация</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pacing w:val="-2"/>
                <w:sz w:val="24"/>
                <w:szCs w:val="24"/>
              </w:rPr>
              <w:t>возрастной</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pacing w:val="-2"/>
                <w:sz w:val="24"/>
                <w:szCs w:val="24"/>
              </w:rPr>
              <w:t>адресованности</w:t>
            </w:r>
          </w:p>
        </w:tc>
        <w:tc>
          <w:tcPr>
            <w:tcW w:w="1418" w:type="dxa"/>
          </w:tcPr>
          <w:p w:rsidR="005358DE" w:rsidRPr="005358DE" w:rsidRDefault="005358DE" w:rsidP="00B85775">
            <w:pPr>
              <w:spacing w:before="5"/>
              <w:ind w:left="500" w:right="50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10"/>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91"/>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2.3.6.</w:t>
            </w:r>
          </w:p>
        </w:tc>
        <w:tc>
          <w:tcPr>
            <w:tcW w:w="3969" w:type="dxa"/>
          </w:tcPr>
          <w:p w:rsidR="005358DE" w:rsidRPr="00B85775" w:rsidRDefault="005358DE" w:rsidP="00B85775">
            <w:pPr>
              <w:tabs>
                <w:tab w:val="left" w:pos="1582"/>
                <w:tab w:val="left" w:pos="2633"/>
                <w:tab w:val="left" w:pos="3561"/>
              </w:tabs>
              <w:ind w:left="105" w:right="97"/>
              <w:rPr>
                <w:rFonts w:ascii="Times New Roman" w:eastAsia="Times New Roman" w:hAnsi="Times New Roman" w:cs="Times New Roman"/>
                <w:i/>
                <w:sz w:val="24"/>
                <w:szCs w:val="24"/>
                <w:lang w:val="ru-RU"/>
              </w:rPr>
            </w:pPr>
            <w:r w:rsidRPr="005358DE">
              <w:rPr>
                <w:rFonts w:ascii="Times New Roman" w:eastAsia="Times New Roman" w:hAnsi="Times New Roman" w:cs="Times New Roman"/>
                <w:spacing w:val="-2"/>
                <w:sz w:val="24"/>
                <w:szCs w:val="24"/>
                <w:lang w:val="ru-RU"/>
              </w:rPr>
              <w:t>Календарный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учебный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график</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i/>
                <w:spacing w:val="-4"/>
                <w:sz w:val="24"/>
                <w:szCs w:val="24"/>
                <w:lang w:val="ru-RU"/>
              </w:rPr>
              <w:t xml:space="preserve">(если </w:t>
            </w:r>
            <w:r w:rsidRPr="005358DE">
              <w:rPr>
                <w:rFonts w:ascii="Times New Roman" w:eastAsia="Times New Roman" w:hAnsi="Times New Roman" w:cs="Times New Roman"/>
                <w:i/>
                <w:sz w:val="24"/>
                <w:szCs w:val="24"/>
                <w:lang w:val="ru-RU"/>
              </w:rPr>
              <w:t>предусмотрен</w:t>
            </w:r>
            <w:r w:rsidRPr="005358DE">
              <w:rPr>
                <w:rFonts w:ascii="Times New Roman" w:eastAsia="Times New Roman" w:hAnsi="Times New Roman" w:cs="Times New Roman"/>
                <w:i/>
                <w:spacing w:val="49"/>
                <w:sz w:val="24"/>
                <w:szCs w:val="24"/>
                <w:lang w:val="ru-RU"/>
              </w:rPr>
              <w:t xml:space="preserve"> </w:t>
            </w:r>
            <w:r w:rsidRPr="005358DE">
              <w:rPr>
                <w:rFonts w:ascii="Times New Roman" w:eastAsia="Times New Roman" w:hAnsi="Times New Roman" w:cs="Times New Roman"/>
                <w:i/>
                <w:sz w:val="24"/>
                <w:szCs w:val="24"/>
                <w:lang w:val="ru-RU"/>
              </w:rPr>
              <w:t>ООП</w:t>
            </w:r>
            <w:r w:rsidRPr="005358DE">
              <w:rPr>
                <w:rFonts w:ascii="Times New Roman" w:eastAsia="Times New Roman" w:hAnsi="Times New Roman" w:cs="Times New Roman"/>
                <w:i/>
                <w:spacing w:val="51"/>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55"/>
                <w:sz w:val="24"/>
                <w:szCs w:val="24"/>
                <w:lang w:val="ru-RU"/>
              </w:rPr>
              <w:t xml:space="preserve"> </w:t>
            </w:r>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49"/>
                <w:sz w:val="24"/>
                <w:szCs w:val="24"/>
                <w:lang w:val="ru-RU"/>
              </w:rPr>
              <w:t xml:space="preserve"> </w:t>
            </w:r>
            <w:r w:rsidRPr="005358DE">
              <w:rPr>
                <w:rFonts w:ascii="Times New Roman" w:eastAsia="Times New Roman" w:hAnsi="Times New Roman" w:cs="Times New Roman"/>
                <w:i/>
                <w:spacing w:val="-4"/>
                <w:sz w:val="24"/>
                <w:szCs w:val="24"/>
                <w:lang w:val="ru-RU"/>
              </w:rPr>
              <w:t>АООП</w:t>
            </w:r>
            <w:r w:rsidR="00B85775">
              <w:rPr>
                <w:rFonts w:ascii="Times New Roman" w:eastAsia="Times New Roman" w:hAnsi="Times New Roman" w:cs="Times New Roman"/>
                <w:i/>
                <w:spacing w:val="-4"/>
                <w:sz w:val="24"/>
                <w:szCs w:val="24"/>
                <w:lang w:val="ru-RU"/>
              </w:rPr>
              <w:t xml:space="preserve"> </w:t>
            </w:r>
            <w:r w:rsidRPr="00B85775">
              <w:rPr>
                <w:rFonts w:ascii="Times New Roman" w:eastAsia="Times New Roman" w:hAnsi="Times New Roman" w:cs="Times New Roman"/>
                <w:i/>
                <w:spacing w:val="-5"/>
                <w:sz w:val="24"/>
                <w:szCs w:val="24"/>
                <w:lang w:val="ru-RU"/>
              </w:rPr>
              <w:t>ДО)</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0"/>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2.3.7.</w:t>
            </w:r>
          </w:p>
        </w:tc>
        <w:tc>
          <w:tcPr>
            <w:tcW w:w="3969" w:type="dxa"/>
          </w:tcPr>
          <w:p w:rsidR="005358DE" w:rsidRPr="00B85775" w:rsidRDefault="005358DE" w:rsidP="00B85775">
            <w:pPr>
              <w:ind w:left="105"/>
              <w:rPr>
                <w:rFonts w:ascii="Times New Roman" w:eastAsia="Times New Roman" w:hAnsi="Times New Roman" w:cs="Times New Roman"/>
                <w:i/>
                <w:sz w:val="24"/>
                <w:szCs w:val="24"/>
                <w:lang w:val="ru-RU"/>
              </w:rPr>
            </w:pPr>
            <w:r w:rsidRPr="005358DE">
              <w:rPr>
                <w:rFonts w:ascii="Times New Roman" w:eastAsia="Times New Roman" w:hAnsi="Times New Roman" w:cs="Times New Roman"/>
                <w:sz w:val="24"/>
                <w:szCs w:val="24"/>
                <w:lang w:val="ru-RU"/>
              </w:rPr>
              <w:t>Учебный</w:t>
            </w:r>
            <w:r w:rsidRPr="005358DE">
              <w:rPr>
                <w:rFonts w:ascii="Times New Roman" w:eastAsia="Times New Roman" w:hAnsi="Times New Roman" w:cs="Times New Roman"/>
                <w:spacing w:val="1"/>
                <w:sz w:val="24"/>
                <w:szCs w:val="24"/>
                <w:lang w:val="ru-RU"/>
              </w:rPr>
              <w:t xml:space="preserve"> </w:t>
            </w:r>
            <w:r w:rsidRPr="005358DE">
              <w:rPr>
                <w:rFonts w:ascii="Times New Roman" w:eastAsia="Times New Roman" w:hAnsi="Times New Roman" w:cs="Times New Roman"/>
                <w:sz w:val="24"/>
                <w:szCs w:val="24"/>
                <w:lang w:val="ru-RU"/>
              </w:rPr>
              <w:t>план</w:t>
            </w:r>
            <w:r w:rsidRPr="005358DE">
              <w:rPr>
                <w:rFonts w:ascii="Times New Roman" w:eastAsia="Times New Roman" w:hAnsi="Times New Roman" w:cs="Times New Roman"/>
                <w:spacing w:val="3"/>
                <w:sz w:val="24"/>
                <w:szCs w:val="24"/>
                <w:lang w:val="ru-RU"/>
              </w:rPr>
              <w:t xml:space="preserve"> </w:t>
            </w:r>
            <w:r w:rsidRPr="005358DE">
              <w:rPr>
                <w:rFonts w:ascii="Times New Roman" w:eastAsia="Times New Roman" w:hAnsi="Times New Roman" w:cs="Times New Roman"/>
                <w:i/>
                <w:sz w:val="24"/>
                <w:szCs w:val="24"/>
                <w:lang w:val="ru-RU"/>
              </w:rPr>
              <w:t>(если предусмотрен</w:t>
            </w:r>
            <w:r w:rsidRPr="005358DE">
              <w:rPr>
                <w:rFonts w:ascii="Times New Roman" w:eastAsia="Times New Roman" w:hAnsi="Times New Roman" w:cs="Times New Roman"/>
                <w:i/>
                <w:spacing w:val="3"/>
                <w:sz w:val="24"/>
                <w:szCs w:val="24"/>
                <w:lang w:val="ru-RU"/>
              </w:rPr>
              <w:t xml:space="preserve"> </w:t>
            </w:r>
            <w:r w:rsidRPr="005358DE">
              <w:rPr>
                <w:rFonts w:ascii="Times New Roman" w:eastAsia="Times New Roman" w:hAnsi="Times New Roman" w:cs="Times New Roman"/>
                <w:i/>
                <w:sz w:val="24"/>
                <w:szCs w:val="24"/>
                <w:lang w:val="ru-RU"/>
              </w:rPr>
              <w:t>ООП</w:t>
            </w:r>
            <w:r w:rsidRPr="005358DE">
              <w:rPr>
                <w:rFonts w:ascii="Times New Roman" w:eastAsia="Times New Roman" w:hAnsi="Times New Roman" w:cs="Times New Roman"/>
                <w:i/>
                <w:spacing w:val="-6"/>
                <w:sz w:val="24"/>
                <w:szCs w:val="24"/>
                <w:lang w:val="ru-RU"/>
              </w:rPr>
              <w:t xml:space="preserve"> </w:t>
            </w:r>
            <w:r w:rsidRPr="005358DE">
              <w:rPr>
                <w:rFonts w:ascii="Times New Roman" w:eastAsia="Times New Roman" w:hAnsi="Times New Roman" w:cs="Times New Roman"/>
                <w:i/>
                <w:spacing w:val="-5"/>
                <w:sz w:val="24"/>
                <w:szCs w:val="24"/>
                <w:lang w:val="ru-RU"/>
              </w:rPr>
              <w:t>ДО,</w:t>
            </w:r>
            <w:r w:rsidR="00B85775">
              <w:rPr>
                <w:rFonts w:ascii="Times New Roman" w:eastAsia="Times New Roman" w:hAnsi="Times New Roman" w:cs="Times New Roman"/>
                <w:i/>
                <w:spacing w:val="-5"/>
                <w:sz w:val="24"/>
                <w:szCs w:val="24"/>
                <w:lang w:val="ru-RU"/>
              </w:rPr>
              <w:t xml:space="preserve"> </w:t>
            </w:r>
            <w:r w:rsidRPr="00B85775">
              <w:rPr>
                <w:rFonts w:ascii="Times New Roman" w:eastAsia="Times New Roman" w:hAnsi="Times New Roman" w:cs="Times New Roman"/>
                <w:i/>
                <w:sz w:val="24"/>
                <w:szCs w:val="24"/>
                <w:lang w:val="ru-RU"/>
              </w:rPr>
              <w:t>примерной</w:t>
            </w:r>
            <w:r w:rsidRPr="00B85775">
              <w:rPr>
                <w:rFonts w:ascii="Times New Roman" w:eastAsia="Times New Roman" w:hAnsi="Times New Roman" w:cs="Times New Roman"/>
                <w:i/>
                <w:spacing w:val="-9"/>
                <w:sz w:val="24"/>
                <w:szCs w:val="24"/>
                <w:lang w:val="ru-RU"/>
              </w:rPr>
              <w:t xml:space="preserve"> </w:t>
            </w:r>
            <w:r w:rsidRPr="00B85775">
              <w:rPr>
                <w:rFonts w:ascii="Times New Roman" w:eastAsia="Times New Roman" w:hAnsi="Times New Roman" w:cs="Times New Roman"/>
                <w:i/>
                <w:sz w:val="24"/>
                <w:szCs w:val="24"/>
                <w:lang w:val="ru-RU"/>
              </w:rPr>
              <w:t>АООП</w:t>
            </w:r>
            <w:r w:rsidRPr="00B85775">
              <w:rPr>
                <w:rFonts w:ascii="Times New Roman" w:eastAsia="Times New Roman" w:hAnsi="Times New Roman" w:cs="Times New Roman"/>
                <w:i/>
                <w:spacing w:val="-6"/>
                <w:sz w:val="24"/>
                <w:szCs w:val="24"/>
                <w:lang w:val="ru-RU"/>
              </w:rPr>
              <w:t xml:space="preserve"> </w:t>
            </w:r>
            <w:r w:rsidRPr="00B85775">
              <w:rPr>
                <w:rFonts w:ascii="Times New Roman" w:eastAsia="Times New Roman" w:hAnsi="Times New Roman" w:cs="Times New Roman"/>
                <w:i/>
                <w:spacing w:val="-5"/>
                <w:sz w:val="24"/>
                <w:szCs w:val="24"/>
                <w:lang w:val="ru-RU"/>
              </w:rPr>
              <w:t>ДО)</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bl>
    <w:tbl>
      <w:tblPr>
        <w:tblStyle w:val="TableNormal9"/>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01"/>
        <w:gridCol w:w="2278"/>
      </w:tblGrid>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right="98"/>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(макс.-</w:t>
            </w:r>
            <w:r w:rsidRPr="005358DE">
              <w:rPr>
                <w:rFonts w:ascii="Times New Roman" w:eastAsia="Times New Roman" w:hAnsi="Times New Roman" w:cs="Times New Roman"/>
                <w:b/>
                <w:spacing w:val="-5"/>
                <w:sz w:val="24"/>
                <w:szCs w:val="24"/>
              </w:rPr>
              <w:t>30)</w:t>
            </w:r>
          </w:p>
        </w:tc>
      </w:tr>
      <w:tr w:rsidR="005358DE" w:rsidRPr="005358DE" w:rsidTr="00B85775">
        <w:trPr>
          <w:trHeight w:val="229"/>
        </w:trPr>
        <w:tc>
          <w:tcPr>
            <w:tcW w:w="14753" w:type="dxa"/>
            <w:gridSpan w:val="6"/>
          </w:tcPr>
          <w:p w:rsidR="005358DE" w:rsidRPr="005358DE" w:rsidRDefault="005358DE" w:rsidP="00B85775">
            <w:pPr>
              <w:ind w:left="110"/>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4.</w:t>
            </w:r>
            <w:r w:rsidRPr="005358DE">
              <w:rPr>
                <w:rFonts w:ascii="Times New Roman" w:eastAsia="Times New Roman" w:hAnsi="Times New Roman" w:cs="Times New Roman"/>
                <w:b/>
                <w:spacing w:val="-13"/>
                <w:sz w:val="24"/>
                <w:szCs w:val="24"/>
              </w:rPr>
              <w:t xml:space="preserve"> </w:t>
            </w:r>
            <w:r w:rsidRPr="005358DE">
              <w:rPr>
                <w:rFonts w:ascii="Times New Roman" w:eastAsia="Times New Roman" w:hAnsi="Times New Roman" w:cs="Times New Roman"/>
                <w:b/>
                <w:sz w:val="24"/>
                <w:szCs w:val="24"/>
              </w:rPr>
              <w:t>Дополнительный</w:t>
            </w:r>
            <w:r w:rsidRPr="005358DE">
              <w:rPr>
                <w:rFonts w:ascii="Times New Roman" w:eastAsia="Times New Roman" w:hAnsi="Times New Roman" w:cs="Times New Roman"/>
                <w:b/>
                <w:spacing w:val="-11"/>
                <w:sz w:val="24"/>
                <w:szCs w:val="24"/>
              </w:rPr>
              <w:t xml:space="preserve"> </w:t>
            </w:r>
            <w:r w:rsidRPr="005358DE">
              <w:rPr>
                <w:rFonts w:ascii="Times New Roman" w:eastAsia="Times New Roman" w:hAnsi="Times New Roman" w:cs="Times New Roman"/>
                <w:b/>
                <w:spacing w:val="-2"/>
                <w:sz w:val="24"/>
                <w:szCs w:val="24"/>
              </w:rPr>
              <w:t>раздел</w:t>
            </w:r>
          </w:p>
        </w:tc>
      </w:tr>
      <w:tr w:rsidR="005358DE" w:rsidRPr="005358DE" w:rsidTr="00B85775">
        <w:trPr>
          <w:trHeight w:val="691"/>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4"/>
                <w:sz w:val="24"/>
                <w:szCs w:val="24"/>
              </w:rPr>
              <w:t>3.1.</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Краткая презентация программы</w:t>
            </w:r>
          </w:p>
        </w:tc>
        <w:tc>
          <w:tcPr>
            <w:tcW w:w="4536" w:type="dxa"/>
          </w:tcPr>
          <w:p w:rsidR="005358DE" w:rsidRPr="005358DE" w:rsidRDefault="005358DE" w:rsidP="00B85775">
            <w:pPr>
              <w:tabs>
                <w:tab w:val="left" w:pos="1193"/>
                <w:tab w:val="left" w:pos="1375"/>
                <w:tab w:val="left" w:pos="2287"/>
                <w:tab w:val="left" w:pos="3906"/>
                <w:tab w:val="left" w:pos="4177"/>
              </w:tabs>
              <w:ind w:left="104" w:right="103"/>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Изложение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текста,</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ориентированного</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6"/>
                <w:sz w:val="24"/>
                <w:szCs w:val="24"/>
                <w:lang w:val="ru-RU"/>
              </w:rPr>
              <w:t xml:space="preserve">на </w:t>
            </w:r>
            <w:r w:rsidRPr="005358DE">
              <w:rPr>
                <w:rFonts w:ascii="Times New Roman" w:eastAsia="Times New Roman" w:hAnsi="Times New Roman" w:cs="Times New Roman"/>
                <w:spacing w:val="-2"/>
                <w:sz w:val="24"/>
                <w:szCs w:val="24"/>
                <w:lang w:val="ru-RU"/>
              </w:rPr>
              <w:t>родителей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(законных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9"/>
                <w:sz w:val="24"/>
                <w:szCs w:val="24"/>
                <w:lang w:val="ru-RU"/>
              </w:rPr>
              <w:t xml:space="preserve"> </w:t>
            </w:r>
            <w:r w:rsidRPr="005358DE">
              <w:rPr>
                <w:rFonts w:ascii="Times New Roman" w:eastAsia="Times New Roman" w:hAnsi="Times New Roman" w:cs="Times New Roman"/>
                <w:spacing w:val="-2"/>
                <w:sz w:val="24"/>
                <w:szCs w:val="24"/>
                <w:lang w:val="ru-RU"/>
              </w:rPr>
              <w:t>представителей)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детей</w:t>
            </w:r>
          </w:p>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(краткость</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pacing w:val="-2"/>
                <w:sz w:val="24"/>
                <w:szCs w:val="24"/>
              </w:rPr>
              <w:t>изложения,</w:t>
            </w:r>
            <w:r w:rsidRPr="005358DE">
              <w:rPr>
                <w:rFonts w:ascii="Times New Roman" w:eastAsia="Times New Roman" w:hAnsi="Times New Roman" w:cs="Times New Roman"/>
                <w:spacing w:val="10"/>
                <w:sz w:val="24"/>
                <w:szCs w:val="24"/>
              </w:rPr>
              <w:t xml:space="preserve"> </w:t>
            </w:r>
            <w:r w:rsidRPr="005358DE">
              <w:rPr>
                <w:rFonts w:ascii="Times New Roman" w:eastAsia="Times New Roman" w:hAnsi="Times New Roman" w:cs="Times New Roman"/>
                <w:spacing w:val="-2"/>
                <w:sz w:val="24"/>
                <w:szCs w:val="24"/>
              </w:rPr>
              <w:t>доступность</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pacing w:val="-2"/>
                <w:sz w:val="24"/>
                <w:szCs w:val="24"/>
              </w:rPr>
              <w:t>содержания)</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 по критерию суммируются</w:t>
            </w:r>
          </w:p>
        </w:tc>
      </w:tr>
      <w:tr w:rsidR="005358DE" w:rsidRPr="005358DE" w:rsidTr="00B85775">
        <w:trPr>
          <w:trHeight w:val="46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proofErr w:type="gramStart"/>
            <w:r w:rsidRPr="005358DE">
              <w:rPr>
                <w:rFonts w:ascii="Times New Roman" w:eastAsia="Times New Roman" w:hAnsi="Times New Roman" w:cs="Times New Roman"/>
                <w:sz w:val="24"/>
                <w:szCs w:val="24"/>
                <w:lang w:val="ru-RU"/>
              </w:rPr>
              <w:t>Указание</w:t>
            </w:r>
            <w:r w:rsidRPr="005358DE">
              <w:rPr>
                <w:rFonts w:ascii="Times New Roman" w:eastAsia="Times New Roman" w:hAnsi="Times New Roman" w:cs="Times New Roman"/>
                <w:spacing w:val="35"/>
                <w:sz w:val="24"/>
                <w:szCs w:val="24"/>
                <w:lang w:val="ru-RU"/>
              </w:rPr>
              <w:t xml:space="preserve">  </w:t>
            </w:r>
            <w:r w:rsidRPr="005358DE">
              <w:rPr>
                <w:rFonts w:ascii="Times New Roman" w:eastAsia="Times New Roman" w:hAnsi="Times New Roman" w:cs="Times New Roman"/>
                <w:sz w:val="24"/>
                <w:szCs w:val="24"/>
                <w:lang w:val="ru-RU"/>
              </w:rPr>
              <w:t>возрастных</w:t>
            </w:r>
            <w:proofErr w:type="gramEnd"/>
            <w:r w:rsidRPr="005358DE">
              <w:rPr>
                <w:rFonts w:ascii="Times New Roman" w:eastAsia="Times New Roman" w:hAnsi="Times New Roman" w:cs="Times New Roman"/>
                <w:spacing w:val="37"/>
                <w:sz w:val="24"/>
                <w:szCs w:val="24"/>
                <w:lang w:val="ru-RU"/>
              </w:rPr>
              <w:t xml:space="preserve">  </w:t>
            </w:r>
            <w:r w:rsidRPr="005358DE">
              <w:rPr>
                <w:rFonts w:ascii="Times New Roman" w:eastAsia="Times New Roman" w:hAnsi="Times New Roman" w:cs="Times New Roman"/>
                <w:sz w:val="24"/>
                <w:szCs w:val="24"/>
                <w:lang w:val="ru-RU"/>
              </w:rPr>
              <w:t>категорий</w:t>
            </w:r>
            <w:r w:rsidRPr="005358DE">
              <w:rPr>
                <w:rFonts w:ascii="Times New Roman" w:eastAsia="Times New Roman" w:hAnsi="Times New Roman" w:cs="Times New Roman"/>
                <w:spacing w:val="35"/>
                <w:sz w:val="24"/>
                <w:szCs w:val="24"/>
                <w:lang w:val="ru-RU"/>
              </w:rPr>
              <w:t xml:space="preserve">  </w:t>
            </w:r>
            <w:r w:rsidRPr="005358DE">
              <w:rPr>
                <w:rFonts w:ascii="Times New Roman" w:eastAsia="Times New Roman" w:hAnsi="Times New Roman" w:cs="Times New Roman"/>
                <w:sz w:val="24"/>
                <w:szCs w:val="24"/>
                <w:lang w:val="ru-RU"/>
              </w:rPr>
              <w:t>на</w:t>
            </w:r>
            <w:r w:rsidRPr="005358DE">
              <w:rPr>
                <w:rFonts w:ascii="Times New Roman" w:eastAsia="Times New Roman" w:hAnsi="Times New Roman" w:cs="Times New Roman"/>
                <w:spacing w:val="38"/>
                <w:sz w:val="24"/>
                <w:szCs w:val="24"/>
                <w:lang w:val="ru-RU"/>
              </w:rPr>
              <w:t xml:space="preserve">  </w:t>
            </w:r>
            <w:r w:rsidRPr="005358DE">
              <w:rPr>
                <w:rFonts w:ascii="Times New Roman" w:eastAsia="Times New Roman" w:hAnsi="Times New Roman" w:cs="Times New Roman"/>
                <w:spacing w:val="-2"/>
                <w:sz w:val="24"/>
                <w:szCs w:val="24"/>
                <w:lang w:val="ru-RU"/>
              </w:rPr>
              <w:t>которых</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ориентирована</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pacing w:val="-2"/>
                <w:sz w:val="24"/>
                <w:szCs w:val="24"/>
                <w:lang w:val="ru-RU"/>
              </w:rPr>
              <w:t>программа</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86"/>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65"/>
                <w:tab w:val="left" w:pos="2785"/>
                <w:tab w:val="left" w:pos="3908"/>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Указание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особенностей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детей</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конкретной</w:t>
            </w:r>
            <w:r w:rsidRPr="005358DE">
              <w:rPr>
                <w:rFonts w:ascii="Times New Roman" w:eastAsia="Times New Roman" w:hAnsi="Times New Roman" w:cs="Times New Roman"/>
                <w:spacing w:val="33"/>
                <w:sz w:val="24"/>
                <w:szCs w:val="24"/>
                <w:lang w:val="ru-RU"/>
              </w:rPr>
              <w:t xml:space="preserve"> </w:t>
            </w:r>
            <w:r w:rsidRPr="005358DE">
              <w:rPr>
                <w:rFonts w:ascii="Times New Roman" w:eastAsia="Times New Roman" w:hAnsi="Times New Roman" w:cs="Times New Roman"/>
                <w:sz w:val="24"/>
                <w:szCs w:val="24"/>
                <w:lang w:val="ru-RU"/>
              </w:rPr>
              <w:t>нозологической</w:t>
            </w:r>
            <w:r w:rsidRPr="005358DE">
              <w:rPr>
                <w:rFonts w:ascii="Times New Roman" w:eastAsia="Times New Roman" w:hAnsi="Times New Roman" w:cs="Times New Roman"/>
                <w:spacing w:val="33"/>
                <w:sz w:val="24"/>
                <w:szCs w:val="24"/>
                <w:lang w:val="ru-RU"/>
              </w:rPr>
              <w:t xml:space="preserve"> </w:t>
            </w:r>
            <w:r w:rsidRPr="005358DE">
              <w:rPr>
                <w:rFonts w:ascii="Times New Roman" w:eastAsia="Times New Roman" w:hAnsi="Times New Roman" w:cs="Times New Roman"/>
                <w:sz w:val="24"/>
                <w:szCs w:val="24"/>
                <w:lang w:val="ru-RU"/>
              </w:rPr>
              <w:t>группы</w:t>
            </w:r>
            <w:r w:rsidRPr="005358DE">
              <w:rPr>
                <w:rFonts w:ascii="Times New Roman" w:eastAsia="Times New Roman" w:hAnsi="Times New Roman" w:cs="Times New Roman"/>
                <w:spacing w:val="34"/>
                <w:sz w:val="24"/>
                <w:szCs w:val="24"/>
                <w:lang w:val="ru-RU"/>
              </w:rPr>
              <w:t xml:space="preserve"> </w:t>
            </w:r>
            <w:r w:rsidRPr="005358DE">
              <w:rPr>
                <w:rFonts w:ascii="Times New Roman" w:eastAsia="Times New Roman" w:hAnsi="Times New Roman" w:cs="Times New Roman"/>
                <w:sz w:val="24"/>
                <w:szCs w:val="24"/>
                <w:lang w:val="ru-RU"/>
              </w:rPr>
              <w:t>на</w:t>
            </w:r>
            <w:r w:rsidRPr="005358DE">
              <w:rPr>
                <w:rFonts w:ascii="Times New Roman" w:eastAsia="Times New Roman" w:hAnsi="Times New Roman" w:cs="Times New Roman"/>
                <w:spacing w:val="37"/>
                <w:sz w:val="24"/>
                <w:szCs w:val="24"/>
                <w:lang w:val="ru-RU"/>
              </w:rPr>
              <w:t xml:space="preserve"> </w:t>
            </w:r>
            <w:r w:rsidRPr="005358DE">
              <w:rPr>
                <w:rFonts w:ascii="Times New Roman" w:eastAsia="Times New Roman" w:hAnsi="Times New Roman" w:cs="Times New Roman"/>
                <w:sz w:val="24"/>
                <w:szCs w:val="24"/>
                <w:lang w:val="ru-RU"/>
              </w:rPr>
              <w:t>которых ориентирована программа</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36"/>
                <w:tab w:val="left" w:pos="2791"/>
                <w:tab w:val="left" w:pos="4269"/>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Указание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используемых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комплексных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10"/>
                <w:sz w:val="24"/>
                <w:szCs w:val="24"/>
                <w:lang w:val="ru-RU"/>
              </w:rPr>
              <w:t>и</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парциальных</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z w:val="24"/>
                <w:szCs w:val="24"/>
                <w:lang w:val="ru-RU"/>
              </w:rPr>
              <w:t>программ</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11"/>
                <w:sz w:val="24"/>
                <w:szCs w:val="24"/>
                <w:lang w:val="ru-RU"/>
              </w:rPr>
              <w:t xml:space="preserve"> </w:t>
            </w:r>
            <w:r w:rsidRPr="005358DE">
              <w:rPr>
                <w:rFonts w:ascii="Times New Roman" w:eastAsia="Times New Roman" w:hAnsi="Times New Roman" w:cs="Times New Roman"/>
                <w:spacing w:val="-2"/>
                <w:sz w:val="24"/>
                <w:szCs w:val="24"/>
                <w:lang w:val="ru-RU"/>
              </w:rPr>
              <w:t>технологий</w:t>
            </w:r>
          </w:p>
        </w:tc>
        <w:tc>
          <w:tcPr>
            <w:tcW w:w="1418" w:type="dxa"/>
          </w:tcPr>
          <w:p w:rsidR="005358DE" w:rsidRPr="005358DE" w:rsidRDefault="005358DE" w:rsidP="00B85775">
            <w:pPr>
              <w:spacing w:before="1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3017"/>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Характеристика</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2"/>
                <w:sz w:val="24"/>
                <w:szCs w:val="24"/>
                <w:lang w:val="ru-RU"/>
              </w:rPr>
              <w:t>взаимодействия</w:t>
            </w:r>
          </w:p>
          <w:p w:rsidR="005358DE" w:rsidRPr="005358DE" w:rsidRDefault="005358DE" w:rsidP="00B85775">
            <w:pPr>
              <w:spacing w:before="1"/>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педагогического</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z w:val="24"/>
                <w:szCs w:val="24"/>
                <w:lang w:val="ru-RU"/>
              </w:rPr>
              <w:t>коллектива</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семьями</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pacing w:val="-4"/>
                <w:sz w:val="24"/>
                <w:szCs w:val="24"/>
                <w:lang w:val="ru-RU"/>
              </w:rPr>
              <w:t>детей</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right="98"/>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(макс.</w:t>
            </w:r>
            <w:r w:rsidRPr="005358DE">
              <w:rPr>
                <w:rFonts w:ascii="Times New Roman" w:eastAsia="Times New Roman" w:hAnsi="Times New Roman" w:cs="Times New Roman"/>
                <w:b/>
                <w:spacing w:val="50"/>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pacing w:val="-5"/>
                <w:sz w:val="24"/>
                <w:szCs w:val="24"/>
              </w:rPr>
              <w:t>15)</w:t>
            </w:r>
          </w:p>
        </w:tc>
      </w:tr>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Всего</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(макс</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4"/>
                <w:sz w:val="24"/>
                <w:szCs w:val="24"/>
              </w:rPr>
              <w:t>117)</w:t>
            </w:r>
          </w:p>
        </w:tc>
      </w:tr>
    </w:tbl>
    <w:p w:rsidR="005358DE" w:rsidRPr="005358DE" w:rsidRDefault="005358DE" w:rsidP="005358DE">
      <w:pPr>
        <w:widowControl w:val="0"/>
        <w:autoSpaceDE w:val="0"/>
        <w:autoSpaceDN w:val="0"/>
        <w:spacing w:after="0" w:line="240" w:lineRule="auto"/>
        <w:rPr>
          <w:rFonts w:ascii="Times New Roman" w:eastAsia="Times New Roman" w:hAnsi="Times New Roman" w:cs="Times New Roman"/>
          <w:sz w:val="20"/>
          <w:szCs w:val="20"/>
        </w:rPr>
      </w:pPr>
    </w:p>
    <w:p w:rsidR="005358DE" w:rsidRPr="00AF6473" w:rsidRDefault="005358DE" w:rsidP="005358DE">
      <w:pPr>
        <w:widowControl w:val="0"/>
        <w:tabs>
          <w:tab w:val="left" w:pos="0"/>
        </w:tabs>
        <w:autoSpaceDE w:val="0"/>
        <w:autoSpaceDN w:val="0"/>
        <w:spacing w:before="170" w:after="0" w:line="240" w:lineRule="auto"/>
        <w:jc w:val="center"/>
        <w:rPr>
          <w:rFonts w:ascii="Times New Roman" w:eastAsia="Times New Roman" w:hAnsi="Times New Roman" w:cs="Times New Roman"/>
          <w:b/>
          <w:sz w:val="28"/>
        </w:rPr>
      </w:pPr>
      <w:r w:rsidRPr="00AF6473">
        <w:rPr>
          <w:rFonts w:ascii="Times New Roman" w:eastAsia="Times New Roman" w:hAnsi="Times New Roman" w:cs="Times New Roman"/>
          <w:b/>
          <w:sz w:val="28"/>
        </w:rPr>
        <w:t>3.Мониторинг</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качества</w:t>
      </w:r>
      <w:r w:rsidRPr="00AF6473">
        <w:rPr>
          <w:rFonts w:ascii="Times New Roman" w:eastAsia="Times New Roman" w:hAnsi="Times New Roman" w:cs="Times New Roman"/>
          <w:b/>
          <w:spacing w:val="-6"/>
          <w:sz w:val="28"/>
        </w:rPr>
        <w:t xml:space="preserve"> </w:t>
      </w:r>
      <w:r w:rsidRPr="00AF6473">
        <w:rPr>
          <w:rFonts w:ascii="Times New Roman" w:eastAsia="Times New Roman" w:hAnsi="Times New Roman" w:cs="Times New Roman"/>
          <w:b/>
          <w:sz w:val="28"/>
        </w:rPr>
        <w:t>содержания</w:t>
      </w:r>
      <w:r w:rsidRPr="00AF6473">
        <w:rPr>
          <w:rFonts w:ascii="Times New Roman" w:eastAsia="Times New Roman" w:hAnsi="Times New Roman" w:cs="Times New Roman"/>
          <w:b/>
          <w:spacing w:val="-3"/>
          <w:sz w:val="28"/>
        </w:rPr>
        <w:t xml:space="preserve"> </w:t>
      </w:r>
      <w:r w:rsidRPr="00AF6473">
        <w:rPr>
          <w:rFonts w:ascii="Times New Roman" w:eastAsia="Times New Roman" w:hAnsi="Times New Roman" w:cs="Times New Roman"/>
          <w:b/>
          <w:sz w:val="28"/>
        </w:rPr>
        <w:t>образовательной</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деятельности</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в</w:t>
      </w:r>
      <w:r w:rsidRPr="00AF6473">
        <w:rPr>
          <w:rFonts w:ascii="Times New Roman" w:eastAsia="Times New Roman" w:hAnsi="Times New Roman" w:cs="Times New Roman"/>
          <w:b/>
          <w:spacing w:val="-6"/>
          <w:sz w:val="28"/>
        </w:rPr>
        <w:t xml:space="preserve"> </w:t>
      </w:r>
      <w:r w:rsidRPr="00AF6473">
        <w:rPr>
          <w:rFonts w:ascii="Times New Roman" w:eastAsia="Times New Roman" w:hAnsi="Times New Roman" w:cs="Times New Roman"/>
          <w:b/>
          <w:spacing w:val="-5"/>
          <w:sz w:val="28"/>
        </w:rPr>
        <w:t>ДОО</w:t>
      </w:r>
    </w:p>
    <w:p w:rsidR="005358DE" w:rsidRPr="00AF6473" w:rsidRDefault="005358DE" w:rsidP="005358DE">
      <w:pPr>
        <w:widowControl w:val="0"/>
        <w:autoSpaceDE w:val="0"/>
        <w:autoSpaceDN w:val="0"/>
        <w:spacing w:before="1" w:after="0" w:line="237" w:lineRule="auto"/>
        <w:ind w:left="266"/>
        <w:jc w:val="center"/>
        <w:rPr>
          <w:rFonts w:ascii="Times New Roman" w:eastAsia="Times New Roman" w:hAnsi="Times New Roman" w:cs="Times New Roman"/>
          <w:b/>
          <w:sz w:val="28"/>
        </w:rPr>
      </w:pPr>
      <w:r w:rsidRPr="00AF6473">
        <w:rPr>
          <w:rFonts w:ascii="Times New Roman" w:eastAsia="Times New Roman" w:hAnsi="Times New Roman" w:cs="Times New Roman"/>
          <w:b/>
          <w:sz w:val="28"/>
        </w:rPr>
        <w:t>Метод</w:t>
      </w:r>
      <w:r w:rsidRPr="00AF6473">
        <w:rPr>
          <w:rFonts w:ascii="Times New Roman" w:eastAsia="Times New Roman" w:hAnsi="Times New Roman" w:cs="Times New Roman"/>
          <w:b/>
          <w:spacing w:val="-2"/>
          <w:sz w:val="28"/>
        </w:rPr>
        <w:t xml:space="preserve"> </w:t>
      </w:r>
      <w:r w:rsidRPr="00AF6473">
        <w:rPr>
          <w:rFonts w:ascii="Times New Roman" w:eastAsia="Times New Roman" w:hAnsi="Times New Roman" w:cs="Times New Roman"/>
          <w:b/>
          <w:sz w:val="28"/>
        </w:rPr>
        <w:t>сбора</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информации</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педагогическое</w:t>
      </w:r>
      <w:r w:rsidRPr="00AF6473">
        <w:rPr>
          <w:rFonts w:ascii="Times New Roman" w:eastAsia="Times New Roman" w:hAnsi="Times New Roman" w:cs="Times New Roman"/>
          <w:b/>
          <w:spacing w:val="-6"/>
          <w:sz w:val="28"/>
        </w:rPr>
        <w:t xml:space="preserve"> </w:t>
      </w:r>
      <w:r w:rsidRPr="00AF6473">
        <w:rPr>
          <w:rFonts w:ascii="Times New Roman" w:eastAsia="Times New Roman" w:hAnsi="Times New Roman" w:cs="Times New Roman"/>
          <w:b/>
          <w:sz w:val="28"/>
        </w:rPr>
        <w:t>наблюдение</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образовательной</w:t>
      </w:r>
      <w:r w:rsidRPr="00AF6473">
        <w:rPr>
          <w:rFonts w:ascii="Times New Roman" w:eastAsia="Times New Roman" w:hAnsi="Times New Roman" w:cs="Times New Roman"/>
          <w:b/>
          <w:spacing w:val="-4"/>
          <w:sz w:val="28"/>
        </w:rPr>
        <w:t xml:space="preserve"> </w:t>
      </w:r>
      <w:r w:rsidRPr="00AF6473">
        <w:rPr>
          <w:rFonts w:ascii="Times New Roman" w:eastAsia="Times New Roman" w:hAnsi="Times New Roman" w:cs="Times New Roman"/>
          <w:b/>
          <w:sz w:val="28"/>
        </w:rPr>
        <w:t>деятельности,</w:t>
      </w:r>
      <w:r w:rsidRPr="00AF6473">
        <w:rPr>
          <w:rFonts w:ascii="Times New Roman" w:eastAsia="Times New Roman" w:hAnsi="Times New Roman" w:cs="Times New Roman"/>
          <w:b/>
          <w:spacing w:val="-7"/>
          <w:sz w:val="28"/>
        </w:rPr>
        <w:t xml:space="preserve"> </w:t>
      </w:r>
      <w:r w:rsidRPr="00AF6473">
        <w:rPr>
          <w:rFonts w:ascii="Times New Roman" w:eastAsia="Times New Roman" w:hAnsi="Times New Roman" w:cs="Times New Roman"/>
          <w:b/>
          <w:sz w:val="28"/>
        </w:rPr>
        <w:t>анализ /самоанализ</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развивающей предметно- пространственной и образовательной среды (далее-РППС), изучение планирующей документации педагогов</w:t>
      </w:r>
    </w:p>
    <w:p w:rsidR="005358DE" w:rsidRPr="00AF6473" w:rsidRDefault="005358DE" w:rsidP="005358DE">
      <w:pPr>
        <w:widowControl w:val="0"/>
        <w:autoSpaceDE w:val="0"/>
        <w:autoSpaceDN w:val="0"/>
        <w:spacing w:before="90" w:after="0" w:line="275" w:lineRule="exact"/>
        <w:ind w:left="818" w:right="829"/>
        <w:jc w:val="center"/>
        <w:rPr>
          <w:rFonts w:ascii="Times New Roman" w:eastAsia="Times New Roman" w:hAnsi="Times New Roman" w:cs="Times New Roman"/>
          <w:b/>
          <w:sz w:val="28"/>
        </w:rPr>
      </w:pPr>
      <w:r w:rsidRPr="00AF6473">
        <w:rPr>
          <w:rFonts w:ascii="Times New Roman" w:eastAsia="Times New Roman" w:hAnsi="Times New Roman" w:cs="Times New Roman"/>
          <w:b/>
          <w:sz w:val="28"/>
        </w:rPr>
        <w:t>Форма</w:t>
      </w:r>
      <w:r w:rsidRPr="00AF6473">
        <w:rPr>
          <w:rFonts w:ascii="Times New Roman" w:eastAsia="Times New Roman" w:hAnsi="Times New Roman" w:cs="Times New Roman"/>
          <w:b/>
          <w:spacing w:val="-3"/>
          <w:sz w:val="28"/>
        </w:rPr>
        <w:t xml:space="preserve"> </w:t>
      </w:r>
      <w:r w:rsidRPr="00AF6473">
        <w:rPr>
          <w:rFonts w:ascii="Times New Roman" w:eastAsia="Times New Roman" w:hAnsi="Times New Roman" w:cs="Times New Roman"/>
          <w:b/>
          <w:sz w:val="28"/>
        </w:rPr>
        <w:t>оценки</w:t>
      </w:r>
      <w:r w:rsidRPr="00AF6473">
        <w:rPr>
          <w:rFonts w:ascii="Times New Roman" w:eastAsia="Times New Roman" w:hAnsi="Times New Roman" w:cs="Times New Roman"/>
          <w:b/>
          <w:spacing w:val="-4"/>
          <w:sz w:val="28"/>
        </w:rPr>
        <w:t xml:space="preserve"> </w:t>
      </w:r>
      <w:r w:rsidRPr="00AF6473">
        <w:rPr>
          <w:rFonts w:ascii="Times New Roman" w:eastAsia="Times New Roman" w:hAnsi="Times New Roman" w:cs="Times New Roman"/>
          <w:b/>
          <w:sz w:val="28"/>
        </w:rPr>
        <w:t>(самооценки)</w:t>
      </w:r>
      <w:r w:rsidRPr="00AF6473">
        <w:rPr>
          <w:rFonts w:ascii="Times New Roman" w:eastAsia="Times New Roman" w:hAnsi="Times New Roman" w:cs="Times New Roman"/>
          <w:b/>
          <w:spacing w:val="2"/>
          <w:sz w:val="28"/>
        </w:rPr>
        <w:t xml:space="preserve"> </w:t>
      </w:r>
      <w:r w:rsidRPr="00AF6473">
        <w:rPr>
          <w:rFonts w:ascii="Times New Roman" w:eastAsia="Times New Roman" w:hAnsi="Times New Roman" w:cs="Times New Roman"/>
          <w:b/>
          <w:spacing w:val="-4"/>
          <w:sz w:val="28"/>
        </w:rPr>
        <w:t>РППС для заполнения в ДОО</w:t>
      </w:r>
    </w:p>
    <w:p w:rsidR="005358DE" w:rsidRPr="005358DE" w:rsidRDefault="005358DE" w:rsidP="005358DE">
      <w:pPr>
        <w:widowControl w:val="0"/>
        <w:autoSpaceDE w:val="0"/>
        <w:autoSpaceDN w:val="0"/>
        <w:spacing w:after="0" w:line="240" w:lineRule="auto"/>
        <w:jc w:val="center"/>
        <w:rPr>
          <w:rFonts w:ascii="Times New Roman" w:eastAsia="Times New Roman" w:hAnsi="Times New Roman" w:cs="Times New Roman"/>
          <w:sz w:val="20"/>
          <w:szCs w:val="20"/>
        </w:rPr>
      </w:pPr>
    </w:p>
    <w:tbl>
      <w:tblPr>
        <w:tblStyle w:val="TableNormal"/>
        <w:tblW w:w="15017"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9031"/>
        <w:gridCol w:w="2410"/>
        <w:gridCol w:w="976"/>
        <w:gridCol w:w="1985"/>
      </w:tblGrid>
      <w:tr w:rsidR="005358DE" w:rsidRPr="005358DE" w:rsidTr="005358DE">
        <w:trPr>
          <w:trHeight w:val="585"/>
        </w:trPr>
        <w:tc>
          <w:tcPr>
            <w:tcW w:w="615" w:type="dxa"/>
          </w:tcPr>
          <w:p w:rsidR="005358DE" w:rsidRPr="00AF6473" w:rsidRDefault="005358DE" w:rsidP="005358DE">
            <w:pPr>
              <w:spacing w:before="1"/>
              <w:ind w:left="148" w:right="134" w:firstLine="48"/>
              <w:rPr>
                <w:rFonts w:ascii="Times New Roman" w:eastAsia="Times New Roman" w:hAnsi="Times New Roman" w:cs="Times New Roman"/>
                <w:b/>
                <w:sz w:val="24"/>
                <w:szCs w:val="24"/>
              </w:rPr>
            </w:pPr>
            <w:r w:rsidRPr="00AF6473">
              <w:rPr>
                <w:rFonts w:ascii="Times New Roman" w:eastAsia="Times New Roman" w:hAnsi="Times New Roman" w:cs="Times New Roman"/>
                <w:b/>
                <w:spacing w:val="-10"/>
                <w:sz w:val="24"/>
                <w:szCs w:val="24"/>
              </w:rPr>
              <w:t xml:space="preserve">№ </w:t>
            </w:r>
            <w:r w:rsidRPr="00AF6473">
              <w:rPr>
                <w:rFonts w:ascii="Times New Roman" w:eastAsia="Times New Roman" w:hAnsi="Times New Roman" w:cs="Times New Roman"/>
                <w:b/>
                <w:spacing w:val="-4"/>
                <w:sz w:val="24"/>
                <w:szCs w:val="24"/>
              </w:rPr>
              <w:t>п/п</w:t>
            </w:r>
          </w:p>
        </w:tc>
        <w:tc>
          <w:tcPr>
            <w:tcW w:w="9031" w:type="dxa"/>
          </w:tcPr>
          <w:p w:rsidR="005358DE" w:rsidRPr="00AF6473" w:rsidRDefault="005358DE" w:rsidP="005358DE">
            <w:pPr>
              <w:spacing w:line="273" w:lineRule="exact"/>
              <w:ind w:left="3062" w:right="3051"/>
              <w:jc w:val="center"/>
              <w:rPr>
                <w:rFonts w:ascii="Times New Roman" w:eastAsia="Times New Roman" w:hAnsi="Times New Roman" w:cs="Times New Roman"/>
                <w:b/>
                <w:sz w:val="24"/>
                <w:szCs w:val="24"/>
              </w:rPr>
            </w:pPr>
            <w:r w:rsidRPr="00AF6473">
              <w:rPr>
                <w:rFonts w:ascii="Times New Roman" w:eastAsia="Times New Roman" w:hAnsi="Times New Roman" w:cs="Times New Roman"/>
                <w:b/>
                <w:sz w:val="24"/>
                <w:szCs w:val="24"/>
              </w:rPr>
              <w:t>Наименование показателя</w:t>
            </w: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b/>
                <w:sz w:val="24"/>
                <w:szCs w:val="24"/>
              </w:rPr>
            </w:pPr>
            <w:r w:rsidRPr="00AF6473">
              <w:rPr>
                <w:rFonts w:ascii="Times New Roman" w:eastAsia="Times New Roman" w:hAnsi="Times New Roman" w:cs="Times New Roman"/>
                <w:b/>
                <w:sz w:val="24"/>
                <w:szCs w:val="24"/>
              </w:rPr>
              <w:t>Оценка критерия</w:t>
            </w:r>
          </w:p>
        </w:tc>
        <w:tc>
          <w:tcPr>
            <w:tcW w:w="976" w:type="dxa"/>
          </w:tcPr>
          <w:p w:rsidR="005358DE" w:rsidRPr="00AF6473" w:rsidRDefault="005358DE" w:rsidP="005358DE">
            <w:pPr>
              <w:spacing w:line="273" w:lineRule="exact"/>
              <w:ind w:left="-16" w:firstLine="16"/>
              <w:jc w:val="center"/>
              <w:rPr>
                <w:rFonts w:ascii="Times New Roman" w:eastAsia="Times New Roman" w:hAnsi="Times New Roman" w:cs="Times New Roman"/>
                <w:b/>
                <w:sz w:val="24"/>
                <w:szCs w:val="24"/>
              </w:rPr>
            </w:pPr>
            <w:r w:rsidRPr="00AF6473">
              <w:rPr>
                <w:rFonts w:ascii="Times New Roman" w:eastAsia="Times New Roman" w:hAnsi="Times New Roman" w:cs="Times New Roman"/>
                <w:b/>
                <w:spacing w:val="-4"/>
                <w:sz w:val="24"/>
                <w:szCs w:val="24"/>
              </w:rPr>
              <w:t>Балл</w:t>
            </w:r>
          </w:p>
        </w:tc>
        <w:tc>
          <w:tcPr>
            <w:tcW w:w="1985" w:type="dxa"/>
          </w:tcPr>
          <w:p w:rsidR="005358DE" w:rsidRPr="00AF6473" w:rsidRDefault="005358DE" w:rsidP="005358DE">
            <w:pPr>
              <w:spacing w:line="273" w:lineRule="exact"/>
              <w:ind w:left="356"/>
              <w:rPr>
                <w:rFonts w:ascii="Times New Roman" w:eastAsia="Times New Roman" w:hAnsi="Times New Roman" w:cs="Times New Roman"/>
                <w:b/>
                <w:sz w:val="24"/>
                <w:szCs w:val="24"/>
              </w:rPr>
            </w:pPr>
            <w:r w:rsidRPr="00AF6473">
              <w:rPr>
                <w:rFonts w:ascii="Times New Roman" w:eastAsia="Times New Roman" w:hAnsi="Times New Roman" w:cs="Times New Roman"/>
                <w:b/>
                <w:spacing w:val="-2"/>
                <w:sz w:val="24"/>
                <w:szCs w:val="24"/>
              </w:rPr>
              <w:t>Примечание</w:t>
            </w:r>
          </w:p>
        </w:tc>
      </w:tr>
      <w:tr w:rsidR="005358DE" w:rsidRPr="005358DE" w:rsidTr="005358DE">
        <w:trPr>
          <w:trHeight w:val="408"/>
        </w:trPr>
        <w:tc>
          <w:tcPr>
            <w:tcW w:w="15017" w:type="dxa"/>
            <w:gridSpan w:val="5"/>
          </w:tcPr>
          <w:p w:rsidR="005358DE" w:rsidRPr="00AF6473" w:rsidRDefault="005358DE" w:rsidP="005358DE">
            <w:pPr>
              <w:spacing w:line="273" w:lineRule="exact"/>
              <w:ind w:left="470"/>
              <w:rPr>
                <w:rFonts w:ascii="Times New Roman" w:eastAsia="Times New Roman" w:hAnsi="Times New Roman" w:cs="Times New Roman"/>
                <w:b/>
                <w:sz w:val="24"/>
                <w:szCs w:val="24"/>
                <w:lang w:val="ru-RU"/>
              </w:rPr>
            </w:pPr>
            <w:r w:rsidRPr="00AF6473">
              <w:rPr>
                <w:rFonts w:ascii="Times New Roman" w:eastAsia="Times New Roman" w:hAnsi="Times New Roman" w:cs="Times New Roman"/>
                <w:b/>
                <w:sz w:val="24"/>
                <w:szCs w:val="24"/>
                <w:lang w:val="ru-RU"/>
              </w:rPr>
              <w:t>1.</w:t>
            </w:r>
            <w:r w:rsidRPr="00AF6473">
              <w:rPr>
                <w:rFonts w:ascii="Times New Roman" w:eastAsia="Times New Roman" w:hAnsi="Times New Roman" w:cs="Times New Roman"/>
                <w:b/>
                <w:spacing w:val="65"/>
                <w:w w:val="150"/>
                <w:sz w:val="24"/>
                <w:szCs w:val="24"/>
                <w:lang w:val="ru-RU"/>
              </w:rPr>
              <w:t xml:space="preserve"> </w:t>
            </w:r>
            <w:r w:rsidRPr="00AF6473">
              <w:rPr>
                <w:rFonts w:ascii="Times New Roman" w:eastAsia="Times New Roman" w:hAnsi="Times New Roman" w:cs="Times New Roman"/>
                <w:b/>
                <w:sz w:val="24"/>
                <w:szCs w:val="24"/>
                <w:lang w:val="ru-RU"/>
              </w:rPr>
              <w:t>Наличие</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образовательных</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условий</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для</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качественной</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реализации</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содержания</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дошкольного</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pacing w:val="-2"/>
                <w:sz w:val="24"/>
                <w:szCs w:val="24"/>
                <w:lang w:val="ru-RU"/>
              </w:rPr>
              <w:t>образования</w:t>
            </w:r>
          </w:p>
        </w:tc>
      </w:tr>
      <w:tr w:rsidR="005358DE" w:rsidRPr="005358DE" w:rsidTr="005358DE">
        <w:trPr>
          <w:trHeight w:val="292"/>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1.1.</w:t>
            </w:r>
          </w:p>
        </w:tc>
        <w:tc>
          <w:tcPr>
            <w:tcW w:w="9031" w:type="dxa"/>
            <w:vMerge w:val="restart"/>
          </w:tcPr>
          <w:p w:rsidR="005358DE" w:rsidRPr="00AF6473" w:rsidRDefault="005358DE" w:rsidP="005358DE">
            <w:pPr>
              <w:ind w:left="110" w:right="442"/>
              <w:jc w:val="both"/>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Развивающая</w:t>
            </w:r>
            <w:r w:rsidRPr="00AF6473">
              <w:rPr>
                <w:rFonts w:ascii="Times New Roman" w:eastAsia="Times New Roman" w:hAnsi="Times New Roman" w:cs="Times New Roman"/>
                <w:spacing w:val="-1"/>
                <w:sz w:val="24"/>
                <w:szCs w:val="24"/>
                <w:lang w:val="ru-RU"/>
              </w:rPr>
              <w:t xml:space="preserve"> </w:t>
            </w:r>
            <w:r w:rsidRPr="00AF6473">
              <w:rPr>
                <w:rFonts w:ascii="Times New Roman" w:eastAsia="Times New Roman" w:hAnsi="Times New Roman" w:cs="Times New Roman"/>
                <w:sz w:val="24"/>
                <w:szCs w:val="24"/>
                <w:lang w:val="ru-RU"/>
              </w:rPr>
              <w:t>предметно-пространственная среда (РППС) в группах</w:t>
            </w:r>
            <w:r w:rsidRPr="00AF6473">
              <w:rPr>
                <w:rFonts w:ascii="Times New Roman" w:eastAsia="Times New Roman" w:hAnsi="Times New Roman" w:cs="Times New Roman"/>
                <w:spacing w:val="-1"/>
                <w:sz w:val="24"/>
                <w:szCs w:val="24"/>
                <w:lang w:val="ru-RU"/>
              </w:rPr>
              <w:t xml:space="preserve"> </w:t>
            </w:r>
            <w:r w:rsidRPr="00AF6473">
              <w:rPr>
                <w:rFonts w:ascii="Times New Roman" w:eastAsia="Times New Roman" w:hAnsi="Times New Roman" w:cs="Times New Roman"/>
                <w:sz w:val="24"/>
                <w:szCs w:val="24"/>
                <w:lang w:val="ru-RU"/>
              </w:rPr>
              <w:t>обеспечивает реализацию</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содержания</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дошкольного</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образования</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по</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всем</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пяти</w:t>
            </w:r>
            <w:r w:rsidRPr="00AF6473">
              <w:rPr>
                <w:rFonts w:ascii="Times New Roman" w:eastAsia="Times New Roman" w:hAnsi="Times New Roman" w:cs="Times New Roman"/>
                <w:spacing w:val="-12"/>
                <w:sz w:val="24"/>
                <w:szCs w:val="24"/>
                <w:lang w:val="ru-RU"/>
              </w:rPr>
              <w:t xml:space="preserve"> </w:t>
            </w:r>
            <w:r w:rsidRPr="00AF6473">
              <w:rPr>
                <w:rFonts w:ascii="Times New Roman" w:eastAsia="Times New Roman" w:hAnsi="Times New Roman" w:cs="Times New Roman"/>
                <w:sz w:val="24"/>
                <w:szCs w:val="24"/>
                <w:lang w:val="ru-RU"/>
              </w:rPr>
              <w:t>образовательным областям ФГОС ДО</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29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5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29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4"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1.2.</w:t>
            </w:r>
          </w:p>
        </w:tc>
        <w:tc>
          <w:tcPr>
            <w:tcW w:w="9031" w:type="dxa"/>
            <w:vMerge w:val="restart"/>
          </w:tcPr>
          <w:p w:rsidR="005358DE" w:rsidRPr="00AF6473" w:rsidRDefault="005358DE" w:rsidP="005358DE">
            <w:pPr>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Воспитанникам доступен широкий круг разнообразных материалов, которые используются</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для</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развития</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ребенка</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во всех</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образовательных</w:t>
            </w:r>
            <w:r w:rsidRPr="00AF6473">
              <w:rPr>
                <w:rFonts w:ascii="Times New Roman" w:eastAsia="Times New Roman" w:hAnsi="Times New Roman" w:cs="Times New Roman"/>
                <w:spacing w:val="-11"/>
                <w:sz w:val="24"/>
                <w:szCs w:val="24"/>
                <w:lang w:val="ru-RU"/>
              </w:rPr>
              <w:t xml:space="preserve"> </w:t>
            </w:r>
            <w:r w:rsidRPr="00AF6473">
              <w:rPr>
                <w:rFonts w:ascii="Times New Roman" w:eastAsia="Times New Roman" w:hAnsi="Times New Roman" w:cs="Times New Roman"/>
                <w:sz w:val="24"/>
                <w:szCs w:val="24"/>
                <w:lang w:val="ru-RU"/>
              </w:rPr>
              <w:t>областях</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ФГОС</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ДО</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и подобраны с учетом текущей реализуемой деятельности, интересов и инициативы воспитанников и их семей</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Borders>
              <w:bottom w:val="single" w:sz="6" w:space="0" w:color="000000"/>
            </w:tcBorders>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Borders>
              <w:bottom w:val="single" w:sz="6" w:space="0" w:color="000000"/>
            </w:tcBorders>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Borders>
              <w:bottom w:val="single" w:sz="6" w:space="0" w:color="000000"/>
            </w:tcBorders>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Borders>
              <w:top w:val="single" w:sz="6" w:space="0" w:color="000000"/>
            </w:tcBorders>
          </w:tcPr>
          <w:p w:rsidR="005358DE" w:rsidRPr="00AF6473" w:rsidRDefault="005358DE" w:rsidP="005358DE">
            <w:pPr>
              <w:spacing w:line="265"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Borders>
              <w:top w:val="single" w:sz="6" w:space="0" w:color="000000"/>
            </w:tcBorders>
          </w:tcPr>
          <w:p w:rsidR="005358DE" w:rsidRPr="00AF6473" w:rsidRDefault="005358DE" w:rsidP="00B85775">
            <w:pPr>
              <w:spacing w:line="265"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Borders>
              <w:top w:val="single" w:sz="6" w:space="0" w:color="000000"/>
            </w:tcBorders>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1.3.</w:t>
            </w:r>
          </w:p>
        </w:tc>
        <w:tc>
          <w:tcPr>
            <w:tcW w:w="9031" w:type="dxa"/>
            <w:vMerge w:val="restart"/>
          </w:tcPr>
          <w:p w:rsidR="005358DE" w:rsidRPr="00AF6473" w:rsidRDefault="005358DE" w:rsidP="005358DE">
            <w:pPr>
              <w:ind w:left="110" w:right="95"/>
              <w:jc w:val="both"/>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 xml:space="preserve">Оборудование РППС соответствует перечню, представленному в организационном разделе основной, в том числе адаптированной образовательной программы </w:t>
            </w:r>
            <w:r w:rsidRPr="00AF6473">
              <w:rPr>
                <w:rFonts w:ascii="Times New Roman" w:eastAsia="Times New Roman" w:hAnsi="Times New Roman" w:cs="Times New Roman"/>
                <w:sz w:val="24"/>
                <w:szCs w:val="24"/>
                <w:lang w:val="ru-RU"/>
              </w:rPr>
              <w:lastRenderedPageBreak/>
              <w:t>дошкольного образования ДОО</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lastRenderedPageBreak/>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5"/>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1.4.</w:t>
            </w:r>
          </w:p>
        </w:tc>
        <w:tc>
          <w:tcPr>
            <w:tcW w:w="9031" w:type="dxa"/>
            <w:vMerge w:val="restart"/>
          </w:tcPr>
          <w:p w:rsidR="005358DE" w:rsidRPr="00AF6473" w:rsidRDefault="005358DE" w:rsidP="005358DE">
            <w:pPr>
              <w:spacing w:line="242" w:lineRule="auto"/>
              <w:ind w:left="110" w:right="98"/>
              <w:rPr>
                <w:rFonts w:ascii="Times New Roman" w:eastAsia="Times New Roman" w:hAnsi="Times New Roman" w:cs="Times New Roman"/>
                <w:i/>
                <w:sz w:val="24"/>
                <w:szCs w:val="24"/>
                <w:lang w:val="ru-RU"/>
              </w:rPr>
            </w:pPr>
            <w:r w:rsidRPr="00AF6473">
              <w:rPr>
                <w:rFonts w:ascii="Times New Roman" w:eastAsia="Times New Roman" w:hAnsi="Times New Roman" w:cs="Times New Roman"/>
                <w:sz w:val="24"/>
                <w:szCs w:val="24"/>
                <w:lang w:val="ru-RU"/>
              </w:rPr>
              <w:t>Осуществляется</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планомерное,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систематическое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обогащение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и</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 xml:space="preserve">совершенствование образовательной среды </w:t>
            </w:r>
            <w:r w:rsidRPr="00AF6473">
              <w:rPr>
                <w:rFonts w:ascii="Times New Roman" w:eastAsia="Times New Roman" w:hAnsi="Times New Roman" w:cs="Times New Roman"/>
                <w:i/>
                <w:sz w:val="24"/>
                <w:szCs w:val="24"/>
                <w:lang w:val="ru-RU"/>
              </w:rPr>
              <w:t>(в том числе в рамках выполнения п. 1.2)</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5"/>
        </w:trPr>
        <w:tc>
          <w:tcPr>
            <w:tcW w:w="615" w:type="dxa"/>
            <w:vMerge w:val="restart"/>
          </w:tcPr>
          <w:p w:rsidR="005358DE" w:rsidRPr="00AF6473" w:rsidRDefault="005358DE" w:rsidP="005358DE">
            <w:pPr>
              <w:spacing w:line="250"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1.5.</w:t>
            </w:r>
          </w:p>
        </w:tc>
        <w:tc>
          <w:tcPr>
            <w:tcW w:w="9031" w:type="dxa"/>
            <w:vMerge w:val="restart"/>
          </w:tcPr>
          <w:p w:rsidR="005358DE" w:rsidRPr="00AF6473" w:rsidRDefault="005358DE" w:rsidP="005358DE">
            <w:pPr>
              <w:tabs>
                <w:tab w:val="left" w:pos="5756"/>
              </w:tabs>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РППС</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адаптируется</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под</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интересы,</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инициативу,</w:t>
            </w:r>
            <w:r w:rsidRPr="00AF6473">
              <w:rPr>
                <w:rFonts w:ascii="Times New Roman" w:eastAsia="Times New Roman" w:hAnsi="Times New Roman" w:cs="Times New Roman"/>
                <w:sz w:val="24"/>
                <w:szCs w:val="24"/>
                <w:lang w:val="ru-RU"/>
              </w:rPr>
              <w:tab/>
              <w:t>возможности</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и</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 xml:space="preserve">потребности </w:t>
            </w:r>
            <w:r w:rsidRPr="00AF6473">
              <w:rPr>
                <w:rFonts w:ascii="Times New Roman" w:eastAsia="Times New Roman" w:hAnsi="Times New Roman" w:cs="Times New Roman"/>
                <w:spacing w:val="-2"/>
                <w:sz w:val="24"/>
                <w:szCs w:val="24"/>
                <w:lang w:val="ru-RU"/>
              </w:rPr>
              <w:t>воспитанников</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1.6.</w:t>
            </w:r>
          </w:p>
        </w:tc>
        <w:tc>
          <w:tcPr>
            <w:tcW w:w="9031" w:type="dxa"/>
            <w:vMerge w:val="restart"/>
          </w:tcPr>
          <w:p w:rsidR="005358DE" w:rsidRPr="00AF6473" w:rsidRDefault="005358DE" w:rsidP="005358DE">
            <w:pPr>
              <w:spacing w:line="242"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образовательной</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среде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присутствуют</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материалы</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для</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самостоятельной</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работы</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обучающихся, изготовленные с участием детей, родителей и сотрудников ДОО</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1.7.</w:t>
            </w:r>
          </w:p>
        </w:tc>
        <w:tc>
          <w:tcPr>
            <w:tcW w:w="9031" w:type="dxa"/>
            <w:vMerge w:val="restart"/>
          </w:tcPr>
          <w:p w:rsidR="005358DE" w:rsidRPr="00AF6473" w:rsidRDefault="005358DE" w:rsidP="005358DE">
            <w:pPr>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 оформлении среды групп используются детские работы, фотографии актуальных событий (не позднее 1 месяца)</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1.8.</w:t>
            </w:r>
          </w:p>
        </w:tc>
        <w:tc>
          <w:tcPr>
            <w:tcW w:w="9031" w:type="dxa"/>
            <w:vMerge w:val="restart"/>
          </w:tcPr>
          <w:p w:rsidR="005358DE" w:rsidRPr="00AF6473" w:rsidRDefault="005358DE" w:rsidP="005358DE">
            <w:pPr>
              <w:ind w:left="110" w:right="91"/>
              <w:jc w:val="both"/>
              <w:rPr>
                <w:rFonts w:ascii="Times New Roman" w:eastAsia="Times New Roman" w:hAnsi="Times New Roman" w:cs="Times New Roman"/>
                <w:i/>
                <w:sz w:val="24"/>
                <w:szCs w:val="24"/>
                <w:lang w:val="ru-RU"/>
              </w:rPr>
            </w:pPr>
            <w:r w:rsidRPr="00AF6473">
              <w:rPr>
                <w:rFonts w:ascii="Times New Roman" w:eastAsia="Times New Roman" w:hAnsi="Times New Roman" w:cs="Times New Roman"/>
                <w:sz w:val="24"/>
                <w:szCs w:val="24"/>
                <w:lang w:val="ru-RU"/>
              </w:rPr>
              <w:t xml:space="preserve">РППС позволяет детям развивать инициативу, самостоятельность, критическое мышление </w:t>
            </w:r>
            <w:r w:rsidRPr="00AF6473">
              <w:rPr>
                <w:rFonts w:ascii="Times New Roman" w:eastAsia="Times New Roman" w:hAnsi="Times New Roman" w:cs="Times New Roman"/>
                <w:i/>
                <w:sz w:val="24"/>
                <w:szCs w:val="24"/>
                <w:lang w:val="ru-RU"/>
              </w:rPr>
              <w:t>(например, наличие баз заданий различной сложности по различным образовательным</w:t>
            </w:r>
            <w:r w:rsidRPr="00AF6473">
              <w:rPr>
                <w:rFonts w:ascii="Times New Roman" w:eastAsia="Times New Roman" w:hAnsi="Times New Roman" w:cs="Times New Roman"/>
                <w:i/>
                <w:spacing w:val="-4"/>
                <w:sz w:val="24"/>
                <w:szCs w:val="24"/>
                <w:lang w:val="ru-RU"/>
              </w:rPr>
              <w:t xml:space="preserve"> </w:t>
            </w:r>
            <w:r w:rsidRPr="00AF6473">
              <w:rPr>
                <w:rFonts w:ascii="Times New Roman" w:eastAsia="Times New Roman" w:hAnsi="Times New Roman" w:cs="Times New Roman"/>
                <w:i/>
                <w:sz w:val="24"/>
                <w:szCs w:val="24"/>
                <w:lang w:val="ru-RU"/>
              </w:rPr>
              <w:t>областям,</w:t>
            </w:r>
            <w:r w:rsidRPr="00AF6473">
              <w:rPr>
                <w:rFonts w:ascii="Times New Roman" w:eastAsia="Times New Roman" w:hAnsi="Times New Roman" w:cs="Times New Roman"/>
                <w:i/>
                <w:spacing w:val="-3"/>
                <w:sz w:val="24"/>
                <w:szCs w:val="24"/>
                <w:lang w:val="ru-RU"/>
              </w:rPr>
              <w:t xml:space="preserve"> </w:t>
            </w:r>
            <w:r w:rsidRPr="00AF6473">
              <w:rPr>
                <w:rFonts w:ascii="Times New Roman" w:eastAsia="Times New Roman" w:hAnsi="Times New Roman" w:cs="Times New Roman"/>
                <w:i/>
                <w:sz w:val="24"/>
                <w:szCs w:val="24"/>
                <w:lang w:val="ru-RU"/>
              </w:rPr>
              <w:t>элементов</w:t>
            </w:r>
            <w:r w:rsidRPr="00AF6473">
              <w:rPr>
                <w:rFonts w:ascii="Times New Roman" w:eastAsia="Times New Roman" w:hAnsi="Times New Roman" w:cs="Times New Roman"/>
                <w:i/>
                <w:spacing w:val="-4"/>
                <w:sz w:val="24"/>
                <w:szCs w:val="24"/>
                <w:lang w:val="ru-RU"/>
              </w:rPr>
              <w:t xml:space="preserve"> </w:t>
            </w:r>
            <w:r w:rsidRPr="00AF6473">
              <w:rPr>
                <w:rFonts w:ascii="Times New Roman" w:eastAsia="Times New Roman" w:hAnsi="Times New Roman" w:cs="Times New Roman"/>
                <w:i/>
                <w:sz w:val="24"/>
                <w:szCs w:val="24"/>
                <w:lang w:val="ru-RU"/>
              </w:rPr>
              <w:t>маркировки</w:t>
            </w:r>
            <w:r w:rsidRPr="00AF6473">
              <w:rPr>
                <w:rFonts w:ascii="Times New Roman" w:eastAsia="Times New Roman" w:hAnsi="Times New Roman" w:cs="Times New Roman"/>
                <w:i/>
                <w:spacing w:val="-1"/>
                <w:sz w:val="24"/>
                <w:szCs w:val="24"/>
                <w:lang w:val="ru-RU"/>
              </w:rPr>
              <w:t xml:space="preserve"> </w:t>
            </w:r>
            <w:r w:rsidRPr="00AF6473">
              <w:rPr>
                <w:rFonts w:ascii="Times New Roman" w:eastAsia="Times New Roman" w:hAnsi="Times New Roman" w:cs="Times New Roman"/>
                <w:i/>
                <w:sz w:val="24"/>
                <w:szCs w:val="24"/>
                <w:lang w:val="ru-RU"/>
              </w:rPr>
              <w:t>пространства,</w:t>
            </w:r>
            <w:r w:rsidRPr="00AF6473">
              <w:rPr>
                <w:rFonts w:ascii="Times New Roman" w:eastAsia="Times New Roman" w:hAnsi="Times New Roman" w:cs="Times New Roman"/>
                <w:i/>
                <w:spacing w:val="-3"/>
                <w:sz w:val="24"/>
                <w:szCs w:val="24"/>
                <w:lang w:val="ru-RU"/>
              </w:rPr>
              <w:t xml:space="preserve"> </w:t>
            </w:r>
            <w:r w:rsidRPr="00AF6473">
              <w:rPr>
                <w:rFonts w:ascii="Times New Roman" w:eastAsia="Times New Roman" w:hAnsi="Times New Roman" w:cs="Times New Roman"/>
                <w:i/>
                <w:sz w:val="24"/>
                <w:szCs w:val="24"/>
                <w:lang w:val="ru-RU"/>
              </w:rPr>
              <w:t>схем</w:t>
            </w:r>
            <w:r w:rsidRPr="00AF6473">
              <w:rPr>
                <w:rFonts w:ascii="Times New Roman" w:eastAsia="Times New Roman" w:hAnsi="Times New Roman" w:cs="Times New Roman"/>
                <w:i/>
                <w:spacing w:val="-4"/>
                <w:sz w:val="24"/>
                <w:szCs w:val="24"/>
                <w:lang w:val="ru-RU"/>
              </w:rPr>
              <w:t xml:space="preserve"> </w:t>
            </w:r>
            <w:r w:rsidRPr="00AF6473">
              <w:rPr>
                <w:rFonts w:ascii="Times New Roman" w:eastAsia="Times New Roman" w:hAnsi="Times New Roman" w:cs="Times New Roman"/>
                <w:i/>
                <w:sz w:val="24"/>
                <w:szCs w:val="24"/>
                <w:lang w:val="ru-RU"/>
              </w:rPr>
              <w:t>выполнения опытов и экспериментов и др.)</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552"/>
        </w:trPr>
        <w:tc>
          <w:tcPr>
            <w:tcW w:w="15017" w:type="dxa"/>
            <w:gridSpan w:val="5"/>
          </w:tcPr>
          <w:p w:rsidR="005358DE" w:rsidRPr="00AF6473" w:rsidRDefault="005358DE" w:rsidP="005358DE">
            <w:pPr>
              <w:spacing w:line="274" w:lineRule="exact"/>
              <w:ind w:left="830" w:hanging="360"/>
              <w:rPr>
                <w:rFonts w:ascii="Times New Roman" w:eastAsia="Times New Roman" w:hAnsi="Times New Roman" w:cs="Times New Roman"/>
                <w:b/>
                <w:sz w:val="24"/>
                <w:szCs w:val="24"/>
                <w:lang w:val="ru-RU"/>
              </w:rPr>
            </w:pPr>
            <w:r w:rsidRPr="00AF6473">
              <w:rPr>
                <w:rFonts w:ascii="Times New Roman" w:eastAsia="Times New Roman" w:hAnsi="Times New Roman" w:cs="Times New Roman"/>
                <w:b/>
                <w:sz w:val="24"/>
                <w:szCs w:val="24"/>
                <w:lang w:val="ru-RU"/>
              </w:rPr>
              <w:t>2.</w:t>
            </w:r>
            <w:r w:rsidRPr="00AF6473">
              <w:rPr>
                <w:rFonts w:ascii="Times New Roman" w:eastAsia="Times New Roman" w:hAnsi="Times New Roman" w:cs="Times New Roman"/>
                <w:b/>
                <w:spacing w:val="80"/>
                <w:sz w:val="24"/>
                <w:szCs w:val="24"/>
                <w:lang w:val="ru-RU"/>
              </w:rPr>
              <w:t xml:space="preserve"> </w:t>
            </w:r>
            <w:r w:rsidRPr="00AF6473">
              <w:rPr>
                <w:rFonts w:ascii="Times New Roman" w:eastAsia="Times New Roman" w:hAnsi="Times New Roman" w:cs="Times New Roman"/>
                <w:b/>
                <w:sz w:val="24"/>
                <w:szCs w:val="24"/>
                <w:lang w:val="ru-RU"/>
              </w:rPr>
              <w:t>Использование</w:t>
            </w:r>
            <w:r w:rsidRPr="00AF6473">
              <w:rPr>
                <w:rFonts w:ascii="Times New Roman" w:eastAsia="Times New Roman" w:hAnsi="Times New Roman" w:cs="Times New Roman"/>
                <w:b/>
                <w:spacing w:val="-7"/>
                <w:sz w:val="24"/>
                <w:szCs w:val="24"/>
                <w:lang w:val="ru-RU"/>
              </w:rPr>
              <w:t xml:space="preserve"> </w:t>
            </w:r>
            <w:r w:rsidRPr="00AF6473">
              <w:rPr>
                <w:rFonts w:ascii="Times New Roman" w:eastAsia="Times New Roman" w:hAnsi="Times New Roman" w:cs="Times New Roman"/>
                <w:b/>
                <w:sz w:val="24"/>
                <w:szCs w:val="24"/>
                <w:lang w:val="ru-RU"/>
              </w:rPr>
              <w:t>форм</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и</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методов</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взаимодействия, учитывающих</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возрастные</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и</w:t>
            </w:r>
            <w:r w:rsidRPr="00AF6473">
              <w:rPr>
                <w:rFonts w:ascii="Times New Roman" w:eastAsia="Times New Roman" w:hAnsi="Times New Roman" w:cs="Times New Roman"/>
                <w:b/>
                <w:spacing w:val="-5"/>
                <w:sz w:val="24"/>
                <w:szCs w:val="24"/>
                <w:lang w:val="ru-RU"/>
              </w:rPr>
              <w:t xml:space="preserve"> </w:t>
            </w:r>
            <w:r w:rsidRPr="00AF6473">
              <w:rPr>
                <w:rFonts w:ascii="Times New Roman" w:eastAsia="Times New Roman" w:hAnsi="Times New Roman" w:cs="Times New Roman"/>
                <w:b/>
                <w:sz w:val="24"/>
                <w:szCs w:val="24"/>
                <w:lang w:val="ru-RU"/>
              </w:rPr>
              <w:t>индивидуальные</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особенности</w:t>
            </w:r>
            <w:r w:rsidRPr="00AF6473">
              <w:rPr>
                <w:rFonts w:ascii="Times New Roman" w:eastAsia="Times New Roman" w:hAnsi="Times New Roman" w:cs="Times New Roman"/>
                <w:b/>
                <w:spacing w:val="-5"/>
                <w:sz w:val="24"/>
                <w:szCs w:val="24"/>
                <w:lang w:val="ru-RU"/>
              </w:rPr>
              <w:t xml:space="preserve"> </w:t>
            </w:r>
            <w:r w:rsidRPr="00AF6473">
              <w:rPr>
                <w:rFonts w:ascii="Times New Roman" w:eastAsia="Times New Roman" w:hAnsi="Times New Roman" w:cs="Times New Roman"/>
                <w:b/>
                <w:sz w:val="24"/>
                <w:szCs w:val="24"/>
                <w:lang w:val="ru-RU"/>
              </w:rPr>
              <w:t>детей</w:t>
            </w:r>
            <w:r w:rsidRPr="00AF6473">
              <w:rPr>
                <w:rFonts w:ascii="Times New Roman" w:eastAsia="Times New Roman" w:hAnsi="Times New Roman" w:cs="Times New Roman"/>
                <w:b/>
                <w:spacing w:val="-5"/>
                <w:sz w:val="24"/>
                <w:szCs w:val="24"/>
                <w:lang w:val="ru-RU"/>
              </w:rPr>
              <w:t xml:space="preserve"> </w:t>
            </w:r>
            <w:r w:rsidRPr="00AF6473">
              <w:rPr>
                <w:rFonts w:ascii="Times New Roman" w:eastAsia="Times New Roman" w:hAnsi="Times New Roman" w:cs="Times New Roman"/>
                <w:b/>
                <w:sz w:val="24"/>
                <w:szCs w:val="24"/>
                <w:lang w:val="ru-RU"/>
              </w:rPr>
              <w:t>и</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анализ</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 xml:space="preserve">их </w:t>
            </w:r>
            <w:r w:rsidRPr="00AF6473">
              <w:rPr>
                <w:rFonts w:ascii="Times New Roman" w:eastAsia="Times New Roman" w:hAnsi="Times New Roman" w:cs="Times New Roman"/>
                <w:b/>
                <w:spacing w:val="-2"/>
                <w:sz w:val="24"/>
                <w:szCs w:val="24"/>
                <w:lang w:val="ru-RU"/>
              </w:rPr>
              <w:t>эффективности</w:t>
            </w: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2.1.</w:t>
            </w:r>
          </w:p>
        </w:tc>
        <w:tc>
          <w:tcPr>
            <w:tcW w:w="9031" w:type="dxa"/>
            <w:vMerge w:val="restart"/>
          </w:tcPr>
          <w:p w:rsidR="005358DE" w:rsidRPr="00AF6473" w:rsidRDefault="005358DE" w:rsidP="005358DE">
            <w:pPr>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 xml:space="preserve">Во внутренней системе оценки качества дошкольного образования (ВСОКО) </w:t>
            </w:r>
            <w:r w:rsidRPr="00AF6473">
              <w:rPr>
                <w:rFonts w:ascii="Times New Roman" w:eastAsia="Times New Roman" w:hAnsi="Times New Roman" w:cs="Times New Roman"/>
                <w:sz w:val="24"/>
                <w:szCs w:val="24"/>
                <w:lang w:val="ru-RU"/>
              </w:rPr>
              <w:lastRenderedPageBreak/>
              <w:t>предусмотрены</w:t>
            </w:r>
            <w:r w:rsidRPr="00AF6473">
              <w:rPr>
                <w:rFonts w:ascii="Times New Roman" w:eastAsia="Times New Roman" w:hAnsi="Times New Roman" w:cs="Times New Roman"/>
                <w:spacing w:val="-9"/>
                <w:sz w:val="24"/>
                <w:szCs w:val="24"/>
                <w:lang w:val="ru-RU"/>
              </w:rPr>
              <w:t xml:space="preserve"> </w:t>
            </w:r>
            <w:r w:rsidRPr="00AF6473">
              <w:rPr>
                <w:rFonts w:ascii="Times New Roman" w:eastAsia="Times New Roman" w:hAnsi="Times New Roman" w:cs="Times New Roman"/>
                <w:sz w:val="24"/>
                <w:szCs w:val="24"/>
                <w:lang w:val="ru-RU"/>
              </w:rPr>
              <w:t>(определены)</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критерии</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качества</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педагогической</w:t>
            </w:r>
            <w:r w:rsidRPr="00AF6473">
              <w:rPr>
                <w:rFonts w:ascii="Times New Roman" w:eastAsia="Times New Roman" w:hAnsi="Times New Roman" w:cs="Times New Roman"/>
                <w:spacing w:val="-9"/>
                <w:sz w:val="24"/>
                <w:szCs w:val="24"/>
                <w:lang w:val="ru-RU"/>
              </w:rPr>
              <w:t xml:space="preserve"> </w:t>
            </w:r>
            <w:r w:rsidRPr="00AF6473">
              <w:rPr>
                <w:rFonts w:ascii="Times New Roman" w:eastAsia="Times New Roman" w:hAnsi="Times New Roman" w:cs="Times New Roman"/>
                <w:sz w:val="24"/>
                <w:szCs w:val="24"/>
                <w:lang w:val="ru-RU"/>
              </w:rPr>
              <w:t>работы</w:t>
            </w:r>
            <w:r w:rsidRPr="00AF6473">
              <w:rPr>
                <w:rFonts w:ascii="Times New Roman" w:eastAsia="Times New Roman" w:hAnsi="Times New Roman" w:cs="Times New Roman"/>
                <w:spacing w:val="-9"/>
                <w:sz w:val="24"/>
                <w:szCs w:val="24"/>
                <w:lang w:val="ru-RU"/>
              </w:rPr>
              <w:t xml:space="preserve"> </w:t>
            </w:r>
            <w:r w:rsidRPr="00AF6473">
              <w:rPr>
                <w:rFonts w:ascii="Times New Roman" w:eastAsia="Times New Roman" w:hAnsi="Times New Roman" w:cs="Times New Roman"/>
                <w:sz w:val="24"/>
                <w:szCs w:val="24"/>
                <w:lang w:val="ru-RU"/>
              </w:rPr>
              <w:t>по</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всем образовательным областям</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lastRenderedPageBreak/>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5"/>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2.2.</w:t>
            </w:r>
          </w:p>
        </w:tc>
        <w:tc>
          <w:tcPr>
            <w:tcW w:w="9031" w:type="dxa"/>
            <w:vMerge w:val="restart"/>
          </w:tcPr>
          <w:p w:rsidR="005358DE" w:rsidRPr="00AF6473" w:rsidRDefault="005358DE" w:rsidP="005358DE">
            <w:pPr>
              <w:spacing w:line="242"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Педагоги</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периодически</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проводят</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самоанализ</w:t>
            </w:r>
            <w:r w:rsidRPr="00AF6473">
              <w:rPr>
                <w:rFonts w:ascii="Times New Roman" w:eastAsia="Times New Roman" w:hAnsi="Times New Roman" w:cs="Times New Roman"/>
                <w:spacing w:val="-8"/>
                <w:sz w:val="24"/>
                <w:szCs w:val="24"/>
                <w:lang w:val="ru-RU"/>
              </w:rPr>
              <w:t xml:space="preserve"> </w:t>
            </w:r>
            <w:r w:rsidRPr="00AF6473">
              <w:rPr>
                <w:rFonts w:ascii="Times New Roman" w:eastAsia="Times New Roman" w:hAnsi="Times New Roman" w:cs="Times New Roman"/>
                <w:sz w:val="24"/>
                <w:szCs w:val="24"/>
                <w:lang w:val="ru-RU"/>
              </w:rPr>
              <w:t>эффективности</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своей</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работы</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с</w:t>
            </w:r>
            <w:r w:rsidRPr="00AF6473">
              <w:rPr>
                <w:rFonts w:ascii="Times New Roman" w:eastAsia="Times New Roman" w:hAnsi="Times New Roman" w:cs="Times New Roman"/>
                <w:spacing w:val="-10"/>
                <w:sz w:val="24"/>
                <w:szCs w:val="24"/>
                <w:lang w:val="ru-RU"/>
              </w:rPr>
              <w:t xml:space="preserve"> </w:t>
            </w:r>
            <w:r w:rsidRPr="00AF6473">
              <w:rPr>
                <w:rFonts w:ascii="Times New Roman" w:eastAsia="Times New Roman" w:hAnsi="Times New Roman" w:cs="Times New Roman"/>
                <w:sz w:val="24"/>
                <w:szCs w:val="24"/>
                <w:lang w:val="ru-RU"/>
              </w:rPr>
              <w:t>опорой на критерии качества</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5"/>
        </w:trPr>
        <w:tc>
          <w:tcPr>
            <w:tcW w:w="615" w:type="dxa"/>
            <w:vMerge w:val="restart"/>
          </w:tcPr>
          <w:p w:rsidR="005358DE" w:rsidRPr="00AF6473" w:rsidRDefault="005358DE" w:rsidP="005358DE">
            <w:pPr>
              <w:spacing w:line="250"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2.3.</w:t>
            </w:r>
          </w:p>
        </w:tc>
        <w:tc>
          <w:tcPr>
            <w:tcW w:w="9031" w:type="dxa"/>
            <w:vMerge w:val="restart"/>
          </w:tcPr>
          <w:p w:rsidR="005358DE" w:rsidRPr="00AF6473" w:rsidRDefault="005358DE" w:rsidP="005358DE">
            <w:pPr>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режиме</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дня</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группах</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детского</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сада</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соблюдается</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баланс</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между</w:t>
            </w:r>
            <w:r w:rsidRPr="00AF6473">
              <w:rPr>
                <w:rFonts w:ascii="Times New Roman" w:eastAsia="Times New Roman" w:hAnsi="Times New Roman" w:cs="Times New Roman"/>
                <w:spacing w:val="-12"/>
                <w:sz w:val="24"/>
                <w:szCs w:val="24"/>
                <w:lang w:val="ru-RU"/>
              </w:rPr>
              <w:t xml:space="preserve"> </w:t>
            </w:r>
            <w:r w:rsidRPr="00AF6473">
              <w:rPr>
                <w:rFonts w:ascii="Times New Roman" w:eastAsia="Times New Roman" w:hAnsi="Times New Roman" w:cs="Times New Roman"/>
                <w:sz w:val="24"/>
                <w:szCs w:val="24"/>
                <w:lang w:val="ru-RU"/>
              </w:rPr>
              <w:t>организованными видами деятельности детей и различными видами самостоятельной деятельности</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2.4.</w:t>
            </w:r>
          </w:p>
        </w:tc>
        <w:tc>
          <w:tcPr>
            <w:tcW w:w="9031" w:type="dxa"/>
            <w:vMerge w:val="restart"/>
          </w:tcPr>
          <w:p w:rsidR="005358DE" w:rsidRPr="00AF6473" w:rsidRDefault="005358DE" w:rsidP="005358DE">
            <w:pPr>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Образовательный процесс насыщен различными ситуациями, стимулирующими  любознательность детей, отражающими их интересы и мотивирующими</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к</w:t>
            </w:r>
            <w:r w:rsidRPr="00AF6473">
              <w:rPr>
                <w:rFonts w:ascii="Times New Roman" w:eastAsia="Times New Roman" w:hAnsi="Times New Roman" w:cs="Times New Roman"/>
                <w:spacing w:val="-11"/>
                <w:sz w:val="24"/>
                <w:szCs w:val="24"/>
                <w:lang w:val="ru-RU"/>
              </w:rPr>
              <w:t xml:space="preserve"> </w:t>
            </w:r>
            <w:r w:rsidRPr="00AF6473">
              <w:rPr>
                <w:rFonts w:ascii="Times New Roman" w:eastAsia="Times New Roman" w:hAnsi="Times New Roman" w:cs="Times New Roman"/>
                <w:sz w:val="24"/>
                <w:szCs w:val="24"/>
                <w:lang w:val="ru-RU"/>
              </w:rPr>
              <w:t>познанию окружающего</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мира</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во</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всем</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его многообразии</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2.5.</w:t>
            </w:r>
          </w:p>
        </w:tc>
        <w:tc>
          <w:tcPr>
            <w:tcW w:w="9031" w:type="dxa"/>
            <w:vMerge w:val="restart"/>
          </w:tcPr>
          <w:p w:rsidR="005358DE" w:rsidRPr="00AF6473" w:rsidRDefault="005358DE" w:rsidP="005358DE">
            <w:pPr>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При</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организации</w:t>
            </w:r>
            <w:r w:rsidRPr="00AF6473">
              <w:rPr>
                <w:rFonts w:ascii="Times New Roman" w:eastAsia="Times New Roman" w:hAnsi="Times New Roman" w:cs="Times New Roman"/>
                <w:spacing w:val="-12"/>
                <w:sz w:val="24"/>
                <w:szCs w:val="24"/>
                <w:lang w:val="ru-RU"/>
              </w:rPr>
              <w:t xml:space="preserve"> </w:t>
            </w:r>
            <w:r w:rsidRPr="00AF6473">
              <w:rPr>
                <w:rFonts w:ascii="Times New Roman" w:eastAsia="Times New Roman" w:hAnsi="Times New Roman" w:cs="Times New Roman"/>
                <w:sz w:val="24"/>
                <w:szCs w:val="24"/>
                <w:lang w:val="ru-RU"/>
              </w:rPr>
              <w:t>образовательной</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деятельности</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приоритет</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отдается</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подгрупповым</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и индивидуальным формам работы</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2.6.</w:t>
            </w:r>
          </w:p>
        </w:tc>
        <w:tc>
          <w:tcPr>
            <w:tcW w:w="9031" w:type="dxa"/>
            <w:vMerge w:val="restart"/>
          </w:tcPr>
          <w:p w:rsidR="005358DE" w:rsidRPr="00AF6473" w:rsidRDefault="005358DE" w:rsidP="005358DE">
            <w:pPr>
              <w:spacing w:line="268" w:lineRule="exact"/>
              <w:ind w:left="110"/>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Детская</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инициатива</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поддерживается</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педагогами</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течение</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всего</w:t>
            </w:r>
            <w:r w:rsidRPr="00AF6473">
              <w:rPr>
                <w:rFonts w:ascii="Times New Roman" w:eastAsia="Times New Roman" w:hAnsi="Times New Roman" w:cs="Times New Roman"/>
                <w:spacing w:val="1"/>
                <w:sz w:val="24"/>
                <w:szCs w:val="24"/>
                <w:lang w:val="ru-RU"/>
              </w:rPr>
              <w:t xml:space="preserve"> </w:t>
            </w:r>
            <w:r w:rsidRPr="00AF6473">
              <w:rPr>
                <w:rFonts w:ascii="Times New Roman" w:eastAsia="Times New Roman" w:hAnsi="Times New Roman" w:cs="Times New Roman"/>
                <w:spacing w:val="-5"/>
                <w:sz w:val="24"/>
                <w:szCs w:val="24"/>
                <w:lang w:val="ru-RU"/>
              </w:rPr>
              <w:t>дня</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bl>
    <w:p w:rsidR="005358DE" w:rsidRPr="005358DE" w:rsidRDefault="005358DE" w:rsidP="005358DE">
      <w:pPr>
        <w:widowControl w:val="0"/>
        <w:autoSpaceDE w:val="0"/>
        <w:autoSpaceDN w:val="0"/>
        <w:spacing w:before="7" w:after="0" w:line="240" w:lineRule="auto"/>
        <w:jc w:val="center"/>
        <w:rPr>
          <w:rFonts w:ascii="Times New Roman" w:eastAsia="Times New Roman" w:hAnsi="Times New Roman" w:cs="Times New Roman"/>
          <w:b/>
          <w:sz w:val="23"/>
          <w:szCs w:val="26"/>
        </w:rPr>
      </w:pPr>
    </w:p>
    <w:p w:rsidR="005358DE" w:rsidRPr="005358DE" w:rsidRDefault="005358DE" w:rsidP="005358DE">
      <w:pPr>
        <w:widowControl w:val="0"/>
        <w:autoSpaceDE w:val="0"/>
        <w:autoSpaceDN w:val="0"/>
        <w:spacing w:before="90" w:after="6" w:line="240" w:lineRule="auto"/>
        <w:ind w:left="266"/>
        <w:rPr>
          <w:rFonts w:ascii="Times New Roman" w:eastAsia="Times New Roman" w:hAnsi="Times New Roman" w:cs="Times New Roman"/>
          <w:b/>
          <w:sz w:val="24"/>
        </w:rPr>
      </w:pPr>
      <w:r w:rsidRPr="005358DE">
        <w:rPr>
          <w:rFonts w:ascii="Times New Roman" w:eastAsia="Times New Roman" w:hAnsi="Times New Roman" w:cs="Times New Roman"/>
          <w:b/>
          <w:sz w:val="24"/>
        </w:rPr>
        <w:t>Качественный</w:t>
      </w:r>
      <w:r w:rsidRPr="005358DE">
        <w:rPr>
          <w:rFonts w:ascii="Times New Roman" w:eastAsia="Times New Roman" w:hAnsi="Times New Roman" w:cs="Times New Roman"/>
          <w:b/>
          <w:spacing w:val="-2"/>
          <w:sz w:val="24"/>
        </w:rPr>
        <w:t xml:space="preserve"> анализ для муниципальных экспертов</w:t>
      </w:r>
    </w:p>
    <w:tbl>
      <w:tblPr>
        <w:tblStyle w:val="TableNormal"/>
        <w:tblW w:w="15007"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7"/>
        <w:gridCol w:w="3968"/>
        <w:gridCol w:w="2694"/>
      </w:tblGrid>
      <w:tr w:rsidR="005358DE" w:rsidRPr="005358DE" w:rsidTr="0036024E">
        <w:trPr>
          <w:trHeight w:val="589"/>
        </w:trPr>
        <w:tc>
          <w:tcPr>
            <w:tcW w:w="6098" w:type="dxa"/>
          </w:tcPr>
          <w:p w:rsidR="005358DE" w:rsidRPr="005358DE" w:rsidRDefault="005358DE" w:rsidP="005358DE">
            <w:pPr>
              <w:spacing w:line="273" w:lineRule="exact"/>
              <w:ind w:left="110"/>
              <w:rPr>
                <w:rFonts w:ascii="Times New Roman" w:eastAsia="Times New Roman" w:hAnsi="Times New Roman" w:cs="Times New Roman"/>
                <w:b/>
                <w:sz w:val="24"/>
              </w:rPr>
            </w:pPr>
            <w:r w:rsidRPr="005358DE">
              <w:rPr>
                <w:rFonts w:ascii="Times New Roman" w:eastAsia="Times New Roman" w:hAnsi="Times New Roman" w:cs="Times New Roman"/>
                <w:b/>
                <w:spacing w:val="-2"/>
                <w:sz w:val="24"/>
              </w:rPr>
              <w:lastRenderedPageBreak/>
              <w:t>Показатель</w:t>
            </w:r>
          </w:p>
        </w:tc>
        <w:tc>
          <w:tcPr>
            <w:tcW w:w="2247" w:type="dxa"/>
          </w:tcPr>
          <w:p w:rsidR="005358DE" w:rsidRPr="005358DE" w:rsidRDefault="005358DE" w:rsidP="005358DE">
            <w:pPr>
              <w:spacing w:line="273" w:lineRule="exact"/>
              <w:ind w:left="110"/>
              <w:jc w:val="center"/>
              <w:rPr>
                <w:rFonts w:ascii="Times New Roman" w:eastAsia="Times New Roman" w:hAnsi="Times New Roman" w:cs="Times New Roman"/>
                <w:b/>
                <w:sz w:val="24"/>
              </w:rPr>
            </w:pPr>
            <w:r w:rsidRPr="005358DE">
              <w:rPr>
                <w:rFonts w:ascii="Times New Roman" w:eastAsia="Times New Roman" w:hAnsi="Times New Roman" w:cs="Times New Roman"/>
                <w:b/>
                <w:sz w:val="24"/>
              </w:rPr>
              <w:t>Низкий</w:t>
            </w:r>
          </w:p>
          <w:p w:rsidR="005358DE" w:rsidRPr="005358DE" w:rsidRDefault="005358DE" w:rsidP="005358DE">
            <w:pPr>
              <w:spacing w:line="273" w:lineRule="exact"/>
              <w:ind w:left="110"/>
              <w:jc w:val="center"/>
              <w:rPr>
                <w:rFonts w:ascii="Times New Roman" w:eastAsia="Times New Roman" w:hAnsi="Times New Roman" w:cs="Times New Roman"/>
                <w:b/>
                <w:sz w:val="24"/>
              </w:rPr>
            </w:pPr>
            <w:r w:rsidRPr="005358DE">
              <w:rPr>
                <w:rFonts w:ascii="Times New Roman" w:eastAsia="Times New Roman" w:hAnsi="Times New Roman" w:cs="Times New Roman"/>
                <w:b/>
                <w:sz w:val="24"/>
              </w:rPr>
              <w:t>уровень</w:t>
            </w:r>
          </w:p>
        </w:tc>
        <w:tc>
          <w:tcPr>
            <w:tcW w:w="3968" w:type="dxa"/>
          </w:tcPr>
          <w:p w:rsidR="005358DE" w:rsidRPr="005358DE" w:rsidRDefault="005358DE" w:rsidP="005358DE">
            <w:pPr>
              <w:spacing w:before="17"/>
              <w:ind w:left="422" w:right="414"/>
              <w:jc w:val="center"/>
              <w:rPr>
                <w:rFonts w:ascii="Times New Roman" w:eastAsia="Times New Roman" w:hAnsi="Times New Roman" w:cs="Times New Roman"/>
                <w:b/>
                <w:sz w:val="24"/>
              </w:rPr>
            </w:pPr>
            <w:r w:rsidRPr="005358DE">
              <w:rPr>
                <w:rFonts w:ascii="Times New Roman" w:eastAsia="Times New Roman" w:hAnsi="Times New Roman" w:cs="Times New Roman"/>
                <w:b/>
                <w:spacing w:val="-2"/>
                <w:sz w:val="24"/>
              </w:rPr>
              <w:t>Средний уровень</w:t>
            </w:r>
          </w:p>
        </w:tc>
        <w:tc>
          <w:tcPr>
            <w:tcW w:w="2694" w:type="dxa"/>
          </w:tcPr>
          <w:p w:rsidR="005358DE" w:rsidRPr="005358DE" w:rsidRDefault="005358DE" w:rsidP="005358DE">
            <w:pPr>
              <w:spacing w:before="17"/>
              <w:ind w:left="584"/>
              <w:rPr>
                <w:rFonts w:ascii="Times New Roman" w:eastAsia="Times New Roman" w:hAnsi="Times New Roman" w:cs="Times New Roman"/>
                <w:b/>
                <w:sz w:val="24"/>
              </w:rPr>
            </w:pPr>
            <w:r w:rsidRPr="005358DE">
              <w:rPr>
                <w:rFonts w:ascii="Times New Roman" w:eastAsia="Times New Roman" w:hAnsi="Times New Roman" w:cs="Times New Roman"/>
                <w:b/>
                <w:spacing w:val="-2"/>
                <w:sz w:val="24"/>
              </w:rPr>
              <w:t>Высокий уровень</w:t>
            </w:r>
          </w:p>
        </w:tc>
      </w:tr>
      <w:tr w:rsidR="005358DE" w:rsidRPr="005358DE" w:rsidTr="0036024E">
        <w:trPr>
          <w:trHeight w:val="585"/>
        </w:trPr>
        <w:tc>
          <w:tcPr>
            <w:tcW w:w="6098" w:type="dxa"/>
          </w:tcPr>
          <w:p w:rsidR="005358DE" w:rsidRPr="005358DE" w:rsidRDefault="005358DE" w:rsidP="005358DE">
            <w:pPr>
              <w:spacing w:line="273" w:lineRule="exact"/>
              <w:ind w:left="110"/>
              <w:rPr>
                <w:rFonts w:ascii="Times New Roman" w:eastAsia="Times New Roman" w:hAnsi="Times New Roman" w:cs="Times New Roman"/>
                <w:sz w:val="24"/>
                <w:lang w:val="ru-RU"/>
              </w:rPr>
            </w:pPr>
            <w:r w:rsidRPr="005358DE">
              <w:rPr>
                <w:rFonts w:ascii="Times New Roman" w:eastAsia="Times New Roman" w:hAnsi="Times New Roman" w:cs="Times New Roman"/>
                <w:sz w:val="24"/>
                <w:lang w:val="ru-RU"/>
              </w:rPr>
              <w:t>Наличие</w:t>
            </w:r>
            <w:r w:rsidRPr="005358DE">
              <w:rPr>
                <w:rFonts w:ascii="Times New Roman" w:eastAsia="Times New Roman" w:hAnsi="Times New Roman" w:cs="Times New Roman"/>
                <w:spacing w:val="-4"/>
                <w:sz w:val="24"/>
                <w:lang w:val="ru-RU"/>
              </w:rPr>
              <w:t xml:space="preserve"> </w:t>
            </w:r>
            <w:r w:rsidRPr="005358DE">
              <w:rPr>
                <w:rFonts w:ascii="Times New Roman" w:eastAsia="Times New Roman" w:hAnsi="Times New Roman" w:cs="Times New Roman"/>
                <w:sz w:val="24"/>
                <w:lang w:val="ru-RU"/>
              </w:rPr>
              <w:t>образовательной</w:t>
            </w:r>
            <w:r w:rsidRPr="005358DE">
              <w:rPr>
                <w:rFonts w:ascii="Times New Roman" w:eastAsia="Times New Roman" w:hAnsi="Times New Roman" w:cs="Times New Roman"/>
                <w:spacing w:val="-5"/>
                <w:sz w:val="24"/>
                <w:lang w:val="ru-RU"/>
              </w:rPr>
              <w:t xml:space="preserve"> </w:t>
            </w:r>
            <w:r w:rsidRPr="005358DE">
              <w:rPr>
                <w:rFonts w:ascii="Times New Roman" w:eastAsia="Times New Roman" w:hAnsi="Times New Roman" w:cs="Times New Roman"/>
                <w:sz w:val="24"/>
                <w:lang w:val="ru-RU"/>
              </w:rPr>
              <w:t>среды</w:t>
            </w:r>
            <w:r w:rsidRPr="005358DE">
              <w:rPr>
                <w:rFonts w:ascii="Times New Roman" w:eastAsia="Times New Roman" w:hAnsi="Times New Roman" w:cs="Times New Roman"/>
                <w:spacing w:val="-1"/>
                <w:sz w:val="24"/>
                <w:lang w:val="ru-RU"/>
              </w:rPr>
              <w:t xml:space="preserve"> </w:t>
            </w:r>
            <w:r w:rsidRPr="005358DE">
              <w:rPr>
                <w:rFonts w:ascii="Times New Roman" w:eastAsia="Times New Roman" w:hAnsi="Times New Roman" w:cs="Times New Roman"/>
                <w:sz w:val="24"/>
                <w:lang w:val="ru-RU"/>
              </w:rPr>
              <w:t>для</w:t>
            </w:r>
            <w:r w:rsidRPr="005358DE">
              <w:rPr>
                <w:rFonts w:ascii="Times New Roman" w:eastAsia="Times New Roman" w:hAnsi="Times New Roman" w:cs="Times New Roman"/>
                <w:spacing w:val="-1"/>
                <w:sz w:val="24"/>
                <w:lang w:val="ru-RU"/>
              </w:rPr>
              <w:t xml:space="preserve"> </w:t>
            </w:r>
            <w:r w:rsidRPr="005358DE">
              <w:rPr>
                <w:rFonts w:ascii="Times New Roman" w:eastAsia="Times New Roman" w:hAnsi="Times New Roman" w:cs="Times New Roman"/>
                <w:spacing w:val="-2"/>
                <w:sz w:val="24"/>
                <w:lang w:val="ru-RU"/>
              </w:rPr>
              <w:t>качественной</w:t>
            </w:r>
          </w:p>
          <w:p w:rsidR="005358DE" w:rsidRPr="005358DE" w:rsidRDefault="005358DE" w:rsidP="005358DE">
            <w:pPr>
              <w:spacing w:before="17"/>
              <w:ind w:left="110"/>
              <w:rPr>
                <w:rFonts w:ascii="Times New Roman" w:eastAsia="Times New Roman" w:hAnsi="Times New Roman" w:cs="Times New Roman"/>
                <w:sz w:val="24"/>
                <w:lang w:val="ru-RU"/>
              </w:rPr>
            </w:pPr>
            <w:r w:rsidRPr="005358DE">
              <w:rPr>
                <w:rFonts w:ascii="Times New Roman" w:eastAsia="Times New Roman" w:hAnsi="Times New Roman" w:cs="Times New Roman"/>
                <w:sz w:val="24"/>
                <w:lang w:val="ru-RU"/>
              </w:rPr>
              <w:t>реализации</w:t>
            </w:r>
            <w:r w:rsidRPr="005358DE">
              <w:rPr>
                <w:rFonts w:ascii="Times New Roman" w:eastAsia="Times New Roman" w:hAnsi="Times New Roman" w:cs="Times New Roman"/>
                <w:spacing w:val="-6"/>
                <w:sz w:val="24"/>
                <w:lang w:val="ru-RU"/>
              </w:rPr>
              <w:t xml:space="preserve"> </w:t>
            </w:r>
            <w:r w:rsidRPr="005358DE">
              <w:rPr>
                <w:rFonts w:ascii="Times New Roman" w:eastAsia="Times New Roman" w:hAnsi="Times New Roman" w:cs="Times New Roman"/>
                <w:sz w:val="24"/>
                <w:lang w:val="ru-RU"/>
              </w:rPr>
              <w:t>содержания</w:t>
            </w:r>
            <w:r w:rsidRPr="005358DE">
              <w:rPr>
                <w:rFonts w:ascii="Times New Roman" w:eastAsia="Times New Roman" w:hAnsi="Times New Roman" w:cs="Times New Roman"/>
                <w:spacing w:val="-5"/>
                <w:sz w:val="24"/>
                <w:lang w:val="ru-RU"/>
              </w:rPr>
              <w:t xml:space="preserve"> </w:t>
            </w:r>
            <w:r w:rsidRPr="005358DE">
              <w:rPr>
                <w:rFonts w:ascii="Times New Roman" w:eastAsia="Times New Roman" w:hAnsi="Times New Roman" w:cs="Times New Roman"/>
                <w:sz w:val="24"/>
                <w:lang w:val="ru-RU"/>
              </w:rPr>
              <w:t>дошкольного</w:t>
            </w:r>
            <w:r w:rsidRPr="005358DE">
              <w:rPr>
                <w:rFonts w:ascii="Times New Roman" w:eastAsia="Times New Roman" w:hAnsi="Times New Roman" w:cs="Times New Roman"/>
                <w:spacing w:val="-3"/>
                <w:sz w:val="24"/>
                <w:lang w:val="ru-RU"/>
              </w:rPr>
              <w:t xml:space="preserve"> </w:t>
            </w:r>
            <w:r w:rsidRPr="005358DE">
              <w:rPr>
                <w:rFonts w:ascii="Times New Roman" w:eastAsia="Times New Roman" w:hAnsi="Times New Roman" w:cs="Times New Roman"/>
                <w:spacing w:val="-2"/>
                <w:sz w:val="24"/>
                <w:lang w:val="ru-RU"/>
              </w:rPr>
              <w:t>образования</w:t>
            </w:r>
          </w:p>
        </w:tc>
        <w:tc>
          <w:tcPr>
            <w:tcW w:w="2247" w:type="dxa"/>
          </w:tcPr>
          <w:p w:rsidR="005358DE" w:rsidRPr="005358DE" w:rsidRDefault="005358DE" w:rsidP="005358DE">
            <w:pPr>
              <w:tabs>
                <w:tab w:val="left" w:pos="2247"/>
              </w:tabs>
              <w:spacing w:before="135"/>
              <w:jc w:val="center"/>
              <w:rPr>
                <w:rFonts w:ascii="Times New Roman" w:eastAsia="Times New Roman" w:hAnsi="Times New Roman" w:cs="Times New Roman"/>
                <w:sz w:val="24"/>
              </w:rPr>
            </w:pPr>
            <w:r w:rsidRPr="005358DE">
              <w:rPr>
                <w:rFonts w:ascii="Times New Roman" w:eastAsia="Times New Roman" w:hAnsi="Times New Roman" w:cs="Times New Roman"/>
                <w:sz w:val="24"/>
              </w:rPr>
              <w:t>0-</w:t>
            </w:r>
            <w:r w:rsidRPr="005358DE">
              <w:rPr>
                <w:rFonts w:ascii="Times New Roman" w:eastAsia="Times New Roman" w:hAnsi="Times New Roman" w:cs="Times New Roman"/>
                <w:spacing w:val="-10"/>
                <w:sz w:val="24"/>
              </w:rPr>
              <w:t>12/доля</w:t>
            </w:r>
          </w:p>
        </w:tc>
        <w:tc>
          <w:tcPr>
            <w:tcW w:w="3968" w:type="dxa"/>
          </w:tcPr>
          <w:p w:rsidR="005358DE" w:rsidRPr="005358DE" w:rsidRDefault="005358DE" w:rsidP="005358DE">
            <w:pPr>
              <w:spacing w:before="135"/>
              <w:ind w:left="422" w:right="410"/>
              <w:jc w:val="center"/>
              <w:rPr>
                <w:rFonts w:ascii="Times New Roman" w:eastAsia="Times New Roman" w:hAnsi="Times New Roman" w:cs="Times New Roman"/>
                <w:sz w:val="24"/>
              </w:rPr>
            </w:pPr>
            <w:r w:rsidRPr="005358DE">
              <w:rPr>
                <w:rFonts w:ascii="Times New Roman" w:eastAsia="Times New Roman" w:hAnsi="Times New Roman" w:cs="Times New Roman"/>
                <w:sz w:val="24"/>
              </w:rPr>
              <w:t>13-</w:t>
            </w:r>
            <w:r w:rsidRPr="005358DE">
              <w:rPr>
                <w:rFonts w:ascii="Times New Roman" w:eastAsia="Times New Roman" w:hAnsi="Times New Roman" w:cs="Times New Roman"/>
                <w:spacing w:val="-5"/>
                <w:sz w:val="24"/>
              </w:rPr>
              <w:t>18/доля</w:t>
            </w:r>
          </w:p>
        </w:tc>
        <w:tc>
          <w:tcPr>
            <w:tcW w:w="2694" w:type="dxa"/>
          </w:tcPr>
          <w:p w:rsidR="005358DE" w:rsidRPr="005358DE" w:rsidRDefault="005358DE" w:rsidP="005358DE">
            <w:pPr>
              <w:spacing w:before="135"/>
              <w:ind w:right="739"/>
              <w:jc w:val="right"/>
              <w:rPr>
                <w:rFonts w:ascii="Times New Roman" w:eastAsia="Times New Roman" w:hAnsi="Times New Roman" w:cs="Times New Roman"/>
                <w:sz w:val="24"/>
              </w:rPr>
            </w:pPr>
            <w:r w:rsidRPr="005358DE">
              <w:rPr>
                <w:rFonts w:ascii="Times New Roman" w:eastAsia="Times New Roman" w:hAnsi="Times New Roman" w:cs="Times New Roman"/>
                <w:sz w:val="24"/>
              </w:rPr>
              <w:t>19-</w:t>
            </w:r>
            <w:r w:rsidRPr="005358DE">
              <w:rPr>
                <w:rFonts w:ascii="Times New Roman" w:eastAsia="Times New Roman" w:hAnsi="Times New Roman" w:cs="Times New Roman"/>
                <w:spacing w:val="-5"/>
                <w:sz w:val="24"/>
              </w:rPr>
              <w:t>24/доля</w:t>
            </w:r>
          </w:p>
        </w:tc>
      </w:tr>
      <w:tr w:rsidR="005358DE" w:rsidRPr="005358DE" w:rsidTr="0036024E">
        <w:trPr>
          <w:trHeight w:val="887"/>
        </w:trPr>
        <w:tc>
          <w:tcPr>
            <w:tcW w:w="6098" w:type="dxa"/>
          </w:tcPr>
          <w:p w:rsidR="005358DE" w:rsidRPr="005358DE" w:rsidRDefault="005358DE" w:rsidP="005358DE">
            <w:pPr>
              <w:spacing w:line="273" w:lineRule="exact"/>
              <w:ind w:left="110"/>
              <w:rPr>
                <w:rFonts w:ascii="Times New Roman" w:eastAsia="Times New Roman" w:hAnsi="Times New Roman" w:cs="Times New Roman"/>
                <w:sz w:val="24"/>
                <w:lang w:val="ru-RU"/>
              </w:rPr>
            </w:pPr>
            <w:r w:rsidRPr="005358DE">
              <w:rPr>
                <w:rFonts w:ascii="Times New Roman" w:eastAsia="Times New Roman" w:hAnsi="Times New Roman" w:cs="Times New Roman"/>
                <w:sz w:val="24"/>
                <w:lang w:val="ru-RU"/>
              </w:rPr>
              <w:t>Использование</w:t>
            </w:r>
            <w:r w:rsidRPr="005358DE">
              <w:rPr>
                <w:rFonts w:ascii="Times New Roman" w:eastAsia="Times New Roman" w:hAnsi="Times New Roman" w:cs="Times New Roman"/>
                <w:spacing w:val="-4"/>
                <w:sz w:val="24"/>
                <w:lang w:val="ru-RU"/>
              </w:rPr>
              <w:t xml:space="preserve"> </w:t>
            </w:r>
            <w:r w:rsidRPr="005358DE">
              <w:rPr>
                <w:rFonts w:ascii="Times New Roman" w:eastAsia="Times New Roman" w:hAnsi="Times New Roman" w:cs="Times New Roman"/>
                <w:sz w:val="24"/>
                <w:lang w:val="ru-RU"/>
              </w:rPr>
              <w:t>форм</w:t>
            </w:r>
            <w:r w:rsidRPr="005358DE">
              <w:rPr>
                <w:rFonts w:ascii="Times New Roman" w:eastAsia="Times New Roman" w:hAnsi="Times New Roman" w:cs="Times New Roman"/>
                <w:spacing w:val="-3"/>
                <w:sz w:val="24"/>
                <w:lang w:val="ru-RU"/>
              </w:rPr>
              <w:t xml:space="preserve"> </w:t>
            </w:r>
            <w:r w:rsidRPr="005358DE">
              <w:rPr>
                <w:rFonts w:ascii="Times New Roman" w:eastAsia="Times New Roman" w:hAnsi="Times New Roman" w:cs="Times New Roman"/>
                <w:sz w:val="24"/>
                <w:lang w:val="ru-RU"/>
              </w:rPr>
              <w:t>и</w:t>
            </w:r>
            <w:r w:rsidRPr="005358DE">
              <w:rPr>
                <w:rFonts w:ascii="Times New Roman" w:eastAsia="Times New Roman" w:hAnsi="Times New Roman" w:cs="Times New Roman"/>
                <w:spacing w:val="2"/>
                <w:sz w:val="24"/>
                <w:lang w:val="ru-RU"/>
              </w:rPr>
              <w:t xml:space="preserve"> </w:t>
            </w:r>
            <w:r w:rsidRPr="005358DE">
              <w:rPr>
                <w:rFonts w:ascii="Times New Roman" w:eastAsia="Times New Roman" w:hAnsi="Times New Roman" w:cs="Times New Roman"/>
                <w:sz w:val="24"/>
                <w:lang w:val="ru-RU"/>
              </w:rPr>
              <w:t>методов</w:t>
            </w:r>
            <w:r w:rsidRPr="005358DE">
              <w:rPr>
                <w:rFonts w:ascii="Times New Roman" w:eastAsia="Times New Roman" w:hAnsi="Times New Roman" w:cs="Times New Roman"/>
                <w:spacing w:val="2"/>
                <w:sz w:val="24"/>
                <w:lang w:val="ru-RU"/>
              </w:rPr>
              <w:t xml:space="preserve"> </w:t>
            </w:r>
            <w:r w:rsidRPr="005358DE">
              <w:rPr>
                <w:rFonts w:ascii="Times New Roman" w:eastAsia="Times New Roman" w:hAnsi="Times New Roman" w:cs="Times New Roman"/>
                <w:spacing w:val="-2"/>
                <w:sz w:val="24"/>
                <w:lang w:val="ru-RU"/>
              </w:rPr>
              <w:t>взаимодействия,</w:t>
            </w:r>
          </w:p>
          <w:p w:rsidR="005358DE" w:rsidRPr="005358DE" w:rsidRDefault="005358DE" w:rsidP="005358DE">
            <w:pPr>
              <w:spacing w:before="7" w:line="290" w:lineRule="atLeast"/>
              <w:ind w:left="110"/>
              <w:rPr>
                <w:rFonts w:ascii="Times New Roman" w:eastAsia="Times New Roman" w:hAnsi="Times New Roman" w:cs="Times New Roman"/>
                <w:sz w:val="24"/>
                <w:lang w:val="ru-RU"/>
              </w:rPr>
            </w:pPr>
            <w:r w:rsidRPr="005358DE">
              <w:rPr>
                <w:rFonts w:ascii="Times New Roman" w:eastAsia="Times New Roman" w:hAnsi="Times New Roman" w:cs="Times New Roman"/>
                <w:sz w:val="24"/>
                <w:lang w:val="ru-RU"/>
              </w:rPr>
              <w:t>учитывающих</w:t>
            </w:r>
            <w:r w:rsidRPr="005358DE">
              <w:rPr>
                <w:rFonts w:ascii="Times New Roman" w:eastAsia="Times New Roman" w:hAnsi="Times New Roman" w:cs="Times New Roman"/>
                <w:spacing w:val="-6"/>
                <w:sz w:val="24"/>
                <w:lang w:val="ru-RU"/>
              </w:rPr>
              <w:t xml:space="preserve"> </w:t>
            </w:r>
            <w:r w:rsidRPr="005358DE">
              <w:rPr>
                <w:rFonts w:ascii="Times New Roman" w:eastAsia="Times New Roman" w:hAnsi="Times New Roman" w:cs="Times New Roman"/>
                <w:sz w:val="24"/>
                <w:lang w:val="ru-RU"/>
              </w:rPr>
              <w:t>возрастные</w:t>
            </w:r>
            <w:r w:rsidRPr="005358DE">
              <w:rPr>
                <w:rFonts w:ascii="Times New Roman" w:eastAsia="Times New Roman" w:hAnsi="Times New Roman" w:cs="Times New Roman"/>
                <w:spacing w:val="-3"/>
                <w:sz w:val="24"/>
                <w:lang w:val="ru-RU"/>
              </w:rPr>
              <w:t xml:space="preserve"> </w:t>
            </w:r>
            <w:r w:rsidRPr="005358DE">
              <w:rPr>
                <w:rFonts w:ascii="Times New Roman" w:eastAsia="Times New Roman" w:hAnsi="Times New Roman" w:cs="Times New Roman"/>
                <w:sz w:val="24"/>
                <w:lang w:val="ru-RU"/>
              </w:rPr>
              <w:t>и</w:t>
            </w:r>
            <w:r w:rsidRPr="005358DE">
              <w:rPr>
                <w:rFonts w:ascii="Times New Roman" w:eastAsia="Times New Roman" w:hAnsi="Times New Roman" w:cs="Times New Roman"/>
                <w:spacing w:val="-3"/>
                <w:sz w:val="24"/>
                <w:lang w:val="ru-RU"/>
              </w:rPr>
              <w:t xml:space="preserve"> </w:t>
            </w:r>
            <w:r w:rsidRPr="005358DE">
              <w:rPr>
                <w:rFonts w:ascii="Times New Roman" w:eastAsia="Times New Roman" w:hAnsi="Times New Roman" w:cs="Times New Roman"/>
                <w:sz w:val="24"/>
                <w:lang w:val="ru-RU"/>
              </w:rPr>
              <w:t>индивидуальные особенности</w:t>
            </w:r>
            <w:r w:rsidRPr="005358DE">
              <w:rPr>
                <w:rFonts w:ascii="Times New Roman" w:eastAsia="Times New Roman" w:hAnsi="Times New Roman" w:cs="Times New Roman"/>
                <w:spacing w:val="-1"/>
                <w:sz w:val="24"/>
                <w:lang w:val="ru-RU"/>
              </w:rPr>
              <w:t xml:space="preserve"> </w:t>
            </w:r>
            <w:r w:rsidRPr="005358DE">
              <w:rPr>
                <w:rFonts w:ascii="Times New Roman" w:eastAsia="Times New Roman" w:hAnsi="Times New Roman" w:cs="Times New Roman"/>
                <w:sz w:val="24"/>
                <w:lang w:val="ru-RU"/>
              </w:rPr>
              <w:t>детей</w:t>
            </w:r>
            <w:r w:rsidRPr="005358DE">
              <w:rPr>
                <w:rFonts w:ascii="Times New Roman" w:eastAsia="Times New Roman" w:hAnsi="Times New Roman" w:cs="Times New Roman"/>
                <w:spacing w:val="-4"/>
                <w:sz w:val="24"/>
                <w:lang w:val="ru-RU"/>
              </w:rPr>
              <w:t xml:space="preserve"> </w:t>
            </w:r>
            <w:r w:rsidRPr="005358DE">
              <w:rPr>
                <w:rFonts w:ascii="Times New Roman" w:eastAsia="Times New Roman" w:hAnsi="Times New Roman" w:cs="Times New Roman"/>
                <w:sz w:val="24"/>
                <w:lang w:val="ru-RU"/>
              </w:rPr>
              <w:t>и анализ</w:t>
            </w:r>
            <w:r w:rsidRPr="005358DE">
              <w:rPr>
                <w:rFonts w:ascii="Times New Roman" w:eastAsia="Times New Roman" w:hAnsi="Times New Roman" w:cs="Times New Roman"/>
                <w:spacing w:val="-1"/>
                <w:sz w:val="24"/>
                <w:lang w:val="ru-RU"/>
              </w:rPr>
              <w:t xml:space="preserve"> </w:t>
            </w:r>
            <w:r w:rsidRPr="005358DE">
              <w:rPr>
                <w:rFonts w:ascii="Times New Roman" w:eastAsia="Times New Roman" w:hAnsi="Times New Roman" w:cs="Times New Roman"/>
                <w:sz w:val="24"/>
                <w:lang w:val="ru-RU"/>
              </w:rPr>
              <w:t>их</w:t>
            </w:r>
            <w:r w:rsidRPr="005358DE">
              <w:rPr>
                <w:rFonts w:ascii="Times New Roman" w:eastAsia="Times New Roman" w:hAnsi="Times New Roman" w:cs="Times New Roman"/>
                <w:spacing w:val="-5"/>
                <w:sz w:val="24"/>
                <w:lang w:val="ru-RU"/>
              </w:rPr>
              <w:t xml:space="preserve"> </w:t>
            </w:r>
            <w:r w:rsidRPr="005358DE">
              <w:rPr>
                <w:rFonts w:ascii="Times New Roman" w:eastAsia="Times New Roman" w:hAnsi="Times New Roman" w:cs="Times New Roman"/>
                <w:spacing w:val="-2"/>
                <w:sz w:val="24"/>
                <w:lang w:val="ru-RU"/>
              </w:rPr>
              <w:t>эффективности</w:t>
            </w:r>
          </w:p>
        </w:tc>
        <w:tc>
          <w:tcPr>
            <w:tcW w:w="2247" w:type="dxa"/>
          </w:tcPr>
          <w:p w:rsidR="005358DE" w:rsidRPr="005358DE" w:rsidRDefault="005358DE" w:rsidP="005358DE">
            <w:pPr>
              <w:spacing w:before="1"/>
              <w:rPr>
                <w:rFonts w:ascii="Times New Roman" w:eastAsia="Times New Roman" w:hAnsi="Times New Roman" w:cs="Times New Roman"/>
                <w:b/>
                <w:sz w:val="25"/>
                <w:lang w:val="ru-RU"/>
              </w:rPr>
            </w:pPr>
          </w:p>
          <w:p w:rsidR="005358DE" w:rsidRPr="005358DE" w:rsidRDefault="005358DE" w:rsidP="005358DE">
            <w:pPr>
              <w:spacing w:before="1"/>
              <w:ind w:firstLine="130"/>
              <w:jc w:val="center"/>
              <w:rPr>
                <w:rFonts w:ascii="Times New Roman" w:eastAsia="Times New Roman" w:hAnsi="Times New Roman" w:cs="Times New Roman"/>
                <w:sz w:val="24"/>
              </w:rPr>
            </w:pPr>
            <w:r w:rsidRPr="005358DE">
              <w:rPr>
                <w:rFonts w:ascii="Times New Roman" w:eastAsia="Times New Roman" w:hAnsi="Times New Roman" w:cs="Times New Roman"/>
                <w:sz w:val="24"/>
              </w:rPr>
              <w:t>0-</w:t>
            </w:r>
            <w:r w:rsidRPr="005358DE">
              <w:rPr>
                <w:rFonts w:ascii="Times New Roman" w:eastAsia="Times New Roman" w:hAnsi="Times New Roman" w:cs="Times New Roman"/>
                <w:spacing w:val="-10"/>
                <w:sz w:val="24"/>
              </w:rPr>
              <w:t>9/доля</w:t>
            </w:r>
          </w:p>
        </w:tc>
        <w:tc>
          <w:tcPr>
            <w:tcW w:w="3968" w:type="dxa"/>
          </w:tcPr>
          <w:p w:rsidR="005358DE" w:rsidRPr="005358DE" w:rsidRDefault="005358DE" w:rsidP="005358DE">
            <w:pPr>
              <w:spacing w:before="1"/>
              <w:rPr>
                <w:rFonts w:ascii="Times New Roman" w:eastAsia="Times New Roman" w:hAnsi="Times New Roman" w:cs="Times New Roman"/>
                <w:b/>
                <w:sz w:val="25"/>
              </w:rPr>
            </w:pPr>
          </w:p>
          <w:p w:rsidR="005358DE" w:rsidRPr="005358DE" w:rsidRDefault="005358DE" w:rsidP="005358DE">
            <w:pPr>
              <w:spacing w:before="1"/>
              <w:ind w:left="422" w:right="406"/>
              <w:jc w:val="center"/>
              <w:rPr>
                <w:rFonts w:ascii="Times New Roman" w:eastAsia="Times New Roman" w:hAnsi="Times New Roman" w:cs="Times New Roman"/>
                <w:sz w:val="24"/>
              </w:rPr>
            </w:pPr>
            <w:r w:rsidRPr="005358DE">
              <w:rPr>
                <w:rFonts w:ascii="Times New Roman" w:eastAsia="Times New Roman" w:hAnsi="Times New Roman" w:cs="Times New Roman"/>
                <w:sz w:val="24"/>
              </w:rPr>
              <w:t>10-</w:t>
            </w:r>
            <w:r w:rsidRPr="005358DE">
              <w:rPr>
                <w:rFonts w:ascii="Times New Roman" w:eastAsia="Times New Roman" w:hAnsi="Times New Roman" w:cs="Times New Roman"/>
                <w:spacing w:val="4"/>
                <w:sz w:val="24"/>
              </w:rPr>
              <w:t xml:space="preserve"> </w:t>
            </w:r>
            <w:r w:rsidRPr="005358DE">
              <w:rPr>
                <w:rFonts w:ascii="Times New Roman" w:eastAsia="Times New Roman" w:hAnsi="Times New Roman" w:cs="Times New Roman"/>
                <w:spacing w:val="-5"/>
                <w:sz w:val="24"/>
              </w:rPr>
              <w:t>13/доля</w:t>
            </w:r>
          </w:p>
        </w:tc>
        <w:tc>
          <w:tcPr>
            <w:tcW w:w="2694" w:type="dxa"/>
          </w:tcPr>
          <w:p w:rsidR="005358DE" w:rsidRPr="005358DE" w:rsidRDefault="005358DE" w:rsidP="005358DE">
            <w:pPr>
              <w:spacing w:before="1"/>
              <w:rPr>
                <w:rFonts w:ascii="Times New Roman" w:eastAsia="Times New Roman" w:hAnsi="Times New Roman" w:cs="Times New Roman"/>
                <w:b/>
                <w:sz w:val="25"/>
              </w:rPr>
            </w:pPr>
          </w:p>
          <w:p w:rsidR="005358DE" w:rsidRPr="005358DE" w:rsidRDefault="005358DE" w:rsidP="005358DE">
            <w:pPr>
              <w:spacing w:before="1"/>
              <w:ind w:right="739"/>
              <w:jc w:val="right"/>
              <w:rPr>
                <w:rFonts w:ascii="Times New Roman" w:eastAsia="Times New Roman" w:hAnsi="Times New Roman" w:cs="Times New Roman"/>
                <w:sz w:val="24"/>
              </w:rPr>
            </w:pPr>
            <w:r w:rsidRPr="005358DE">
              <w:rPr>
                <w:rFonts w:ascii="Times New Roman" w:eastAsia="Times New Roman" w:hAnsi="Times New Roman" w:cs="Times New Roman"/>
                <w:sz w:val="24"/>
              </w:rPr>
              <w:t>14-</w:t>
            </w:r>
            <w:r w:rsidRPr="005358DE">
              <w:rPr>
                <w:rFonts w:ascii="Times New Roman" w:eastAsia="Times New Roman" w:hAnsi="Times New Roman" w:cs="Times New Roman"/>
                <w:spacing w:val="-5"/>
                <w:sz w:val="24"/>
              </w:rPr>
              <w:t>18/доля</w:t>
            </w:r>
          </w:p>
        </w:tc>
      </w:tr>
    </w:tbl>
    <w:p w:rsidR="005358DE" w:rsidRDefault="005358DE" w:rsidP="005358DE">
      <w:pPr>
        <w:widowControl w:val="0"/>
        <w:autoSpaceDE w:val="0"/>
        <w:autoSpaceDN w:val="0"/>
        <w:spacing w:after="11" w:line="240" w:lineRule="auto"/>
        <w:ind w:left="818" w:right="828"/>
        <w:jc w:val="center"/>
        <w:rPr>
          <w:rFonts w:ascii="Times New Roman" w:eastAsia="Times New Roman" w:hAnsi="Times New Roman" w:cs="Times New Roman"/>
          <w:i/>
          <w:sz w:val="24"/>
        </w:rPr>
      </w:pP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ООП ДОУ</w:t>
      </w:r>
      <w:r>
        <w:rPr>
          <w:rFonts w:ascii="Times New Roman" w:hAnsi="Times New Roman" w:cs="Times New Roman"/>
          <w:sz w:val="28"/>
        </w:rPr>
        <w:t xml:space="preserve"> </w:t>
      </w:r>
      <w:r w:rsidRPr="00DA1326">
        <w:rPr>
          <w:rFonts w:ascii="Times New Roman" w:hAnsi="Times New Roman" w:cs="Times New Roman"/>
          <w:sz w:val="28"/>
        </w:rPr>
        <w:t>содержит дополнительный раздел –Рабочая программа воспитания и Календарный план</w:t>
      </w:r>
      <w:r>
        <w:rPr>
          <w:rFonts w:ascii="Times New Roman" w:hAnsi="Times New Roman" w:cs="Times New Roman"/>
          <w:sz w:val="28"/>
        </w:rPr>
        <w:t xml:space="preserve"> </w:t>
      </w:r>
      <w:r w:rsidRPr="00DA1326">
        <w:rPr>
          <w:rFonts w:ascii="Times New Roman" w:hAnsi="Times New Roman" w:cs="Times New Roman"/>
          <w:sz w:val="28"/>
        </w:rPr>
        <w:t>воспитательной работы, который разработан с учётом Примерного календарного плана</w:t>
      </w:r>
      <w:r>
        <w:rPr>
          <w:rFonts w:ascii="Times New Roman" w:hAnsi="Times New Roman" w:cs="Times New Roman"/>
          <w:sz w:val="28"/>
        </w:rPr>
        <w:t xml:space="preserve"> </w:t>
      </w:r>
      <w:r w:rsidRPr="00DA1326">
        <w:rPr>
          <w:rFonts w:ascii="Times New Roman" w:hAnsi="Times New Roman" w:cs="Times New Roman"/>
          <w:sz w:val="28"/>
        </w:rPr>
        <w:t>воспитательной работы на учебный год, утверждённый Распоряжением Минпросвещения России.</w:t>
      </w:r>
      <w:r>
        <w:rPr>
          <w:rFonts w:ascii="Times New Roman" w:hAnsi="Times New Roman" w:cs="Times New Roman"/>
          <w:sz w:val="28"/>
        </w:rPr>
        <w:t xml:space="preserve"> </w:t>
      </w:r>
      <w:r w:rsidRPr="00DA1326">
        <w:rPr>
          <w:rFonts w:ascii="Times New Roman" w:hAnsi="Times New Roman" w:cs="Times New Roman"/>
          <w:sz w:val="28"/>
        </w:rPr>
        <w:t>Программа реализуется в группах общеразвивающей направленности для детей от 3-7 лет.</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 xml:space="preserve">В </w:t>
      </w:r>
      <w:r>
        <w:rPr>
          <w:rFonts w:ascii="Times New Roman" w:hAnsi="Times New Roman" w:cs="Times New Roman"/>
          <w:sz w:val="28"/>
        </w:rPr>
        <w:t>ДОУ</w:t>
      </w:r>
      <w:r w:rsidRPr="00DA1326">
        <w:rPr>
          <w:rFonts w:ascii="Times New Roman" w:hAnsi="Times New Roman" w:cs="Times New Roman"/>
          <w:sz w:val="28"/>
        </w:rPr>
        <w:t xml:space="preserve"> имеется в наличии, приказы по утверждению документов регламентирующие</w:t>
      </w:r>
      <w:r>
        <w:rPr>
          <w:rFonts w:ascii="Times New Roman" w:hAnsi="Times New Roman" w:cs="Times New Roman"/>
          <w:sz w:val="28"/>
        </w:rPr>
        <w:t xml:space="preserve"> </w:t>
      </w:r>
      <w:r w:rsidRPr="00DA1326">
        <w:rPr>
          <w:rFonts w:ascii="Times New Roman" w:hAnsi="Times New Roman" w:cs="Times New Roman"/>
          <w:sz w:val="28"/>
        </w:rPr>
        <w:t>образовательную деятельность.</w:t>
      </w:r>
      <w:r>
        <w:rPr>
          <w:rFonts w:ascii="Times New Roman" w:hAnsi="Times New Roman" w:cs="Times New Roman"/>
          <w:sz w:val="28"/>
        </w:rPr>
        <w:t xml:space="preserve"> </w:t>
      </w:r>
      <w:r w:rsidRPr="00DA1326">
        <w:rPr>
          <w:rFonts w:ascii="Times New Roman" w:hAnsi="Times New Roman" w:cs="Times New Roman"/>
          <w:sz w:val="28"/>
        </w:rPr>
        <w:t>На начало учебного года разрабатываются и утверждаются следующие документы:</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-Годовой план работы</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-Годовой календарный график образовательной деятельности</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-Учебный план</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 xml:space="preserve">-Распределение </w:t>
      </w:r>
      <w:r>
        <w:rPr>
          <w:rFonts w:ascii="Times New Roman" w:hAnsi="Times New Roman" w:cs="Times New Roman"/>
          <w:sz w:val="28"/>
        </w:rPr>
        <w:t>О</w:t>
      </w:r>
      <w:r w:rsidRPr="00DA1326">
        <w:rPr>
          <w:rFonts w:ascii="Times New Roman" w:hAnsi="Times New Roman" w:cs="Times New Roman"/>
          <w:sz w:val="28"/>
        </w:rPr>
        <w:t>ОД в возрастных группах</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-Рабочие программы образовательной деятельности с детьми всех возрастных групп.</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 xml:space="preserve"> Образовательная деятельность в </w:t>
      </w:r>
      <w:r>
        <w:rPr>
          <w:rFonts w:ascii="Times New Roman" w:hAnsi="Times New Roman" w:cs="Times New Roman"/>
          <w:sz w:val="28"/>
        </w:rPr>
        <w:t>ДОУ</w:t>
      </w:r>
      <w:r w:rsidRPr="00DA1326">
        <w:rPr>
          <w:rFonts w:ascii="Times New Roman" w:hAnsi="Times New Roman" w:cs="Times New Roman"/>
          <w:sz w:val="28"/>
        </w:rPr>
        <w:t xml:space="preserve"> строится в соответствии: с федеральным</w:t>
      </w:r>
      <w:r>
        <w:rPr>
          <w:rFonts w:ascii="Times New Roman" w:hAnsi="Times New Roman" w:cs="Times New Roman"/>
          <w:sz w:val="28"/>
        </w:rPr>
        <w:t xml:space="preserve"> </w:t>
      </w:r>
      <w:r w:rsidRPr="00DA1326">
        <w:rPr>
          <w:rFonts w:ascii="Times New Roman" w:hAnsi="Times New Roman" w:cs="Times New Roman"/>
          <w:sz w:val="28"/>
        </w:rPr>
        <w:t>государственным образовательным стандартом дошкольного образования; с Федеральным</w:t>
      </w:r>
      <w:r>
        <w:rPr>
          <w:rFonts w:ascii="Times New Roman" w:hAnsi="Times New Roman" w:cs="Times New Roman"/>
          <w:sz w:val="28"/>
        </w:rPr>
        <w:t xml:space="preserve"> </w:t>
      </w:r>
      <w:r w:rsidRPr="00DA1326">
        <w:rPr>
          <w:rFonts w:ascii="Times New Roman" w:hAnsi="Times New Roman" w:cs="Times New Roman"/>
          <w:sz w:val="28"/>
        </w:rPr>
        <w:t>законом от 29.12.2012 № 273-ФЗ «Об образовании в Российской Федерации», ФГОС</w:t>
      </w:r>
      <w:r>
        <w:rPr>
          <w:rFonts w:ascii="Times New Roman" w:hAnsi="Times New Roman" w:cs="Times New Roman"/>
          <w:sz w:val="28"/>
        </w:rPr>
        <w:t xml:space="preserve"> </w:t>
      </w:r>
      <w:r w:rsidRPr="00DA1326">
        <w:rPr>
          <w:rFonts w:ascii="Times New Roman" w:hAnsi="Times New Roman" w:cs="Times New Roman"/>
          <w:sz w:val="28"/>
        </w:rPr>
        <w:t>дошкольного образования, СП 2.4.3648-20 «Санитарно-эпидемиологические требования к</w:t>
      </w:r>
      <w:r>
        <w:rPr>
          <w:rFonts w:ascii="Times New Roman" w:hAnsi="Times New Roman" w:cs="Times New Roman"/>
          <w:sz w:val="28"/>
        </w:rPr>
        <w:t xml:space="preserve"> </w:t>
      </w:r>
      <w:r w:rsidRPr="00DA1326">
        <w:rPr>
          <w:rFonts w:ascii="Times New Roman" w:hAnsi="Times New Roman" w:cs="Times New Roman"/>
          <w:sz w:val="28"/>
        </w:rPr>
        <w:t>организациям воспитания и обучения, отдыха и оздоровления детей и молодежи»</w:t>
      </w:r>
      <w:r>
        <w:rPr>
          <w:rFonts w:ascii="Times New Roman" w:hAnsi="Times New Roman" w:cs="Times New Roman"/>
          <w:sz w:val="28"/>
        </w:rPr>
        <w:t xml:space="preserve"> </w:t>
      </w:r>
      <w:r w:rsidRPr="00DA1326">
        <w:rPr>
          <w:rFonts w:ascii="Times New Roman" w:hAnsi="Times New Roman" w:cs="Times New Roman"/>
          <w:sz w:val="28"/>
        </w:rPr>
        <w:t xml:space="preserve"> Содержание образовательной программы соответствует основным положениям возрастной</w:t>
      </w:r>
      <w:r>
        <w:rPr>
          <w:rFonts w:ascii="Times New Roman" w:hAnsi="Times New Roman" w:cs="Times New Roman"/>
          <w:sz w:val="28"/>
        </w:rPr>
        <w:t xml:space="preserve"> </w:t>
      </w:r>
      <w:r w:rsidRPr="00DA1326">
        <w:rPr>
          <w:rFonts w:ascii="Times New Roman" w:hAnsi="Times New Roman" w:cs="Times New Roman"/>
          <w:sz w:val="28"/>
        </w:rPr>
        <w:t>психологии и дошкольной педагогики; выстроено с учетом принципа интеграции</w:t>
      </w:r>
      <w:r>
        <w:rPr>
          <w:rFonts w:ascii="Times New Roman" w:hAnsi="Times New Roman" w:cs="Times New Roman"/>
          <w:sz w:val="28"/>
        </w:rPr>
        <w:t xml:space="preserve"> </w:t>
      </w:r>
      <w:r w:rsidRPr="00DA1326">
        <w:rPr>
          <w:rFonts w:ascii="Times New Roman" w:hAnsi="Times New Roman" w:cs="Times New Roman"/>
          <w:sz w:val="28"/>
        </w:rPr>
        <w:t>образовательных областей в соответствии с возрастными возможностями и особенностями</w:t>
      </w:r>
      <w:r>
        <w:rPr>
          <w:rFonts w:ascii="Times New Roman" w:hAnsi="Times New Roman" w:cs="Times New Roman"/>
          <w:sz w:val="28"/>
        </w:rPr>
        <w:t xml:space="preserve"> </w:t>
      </w:r>
      <w:r w:rsidRPr="00DA1326">
        <w:rPr>
          <w:rFonts w:ascii="Times New Roman" w:hAnsi="Times New Roman" w:cs="Times New Roman"/>
          <w:sz w:val="28"/>
        </w:rPr>
        <w:t>воспитанников, спецификой и возможностями образовательных областей. Образовательный</w:t>
      </w:r>
      <w:r>
        <w:rPr>
          <w:rFonts w:ascii="Times New Roman" w:hAnsi="Times New Roman" w:cs="Times New Roman"/>
          <w:sz w:val="28"/>
        </w:rPr>
        <w:t xml:space="preserve"> </w:t>
      </w:r>
      <w:r w:rsidRPr="00DA1326">
        <w:rPr>
          <w:rFonts w:ascii="Times New Roman" w:hAnsi="Times New Roman" w:cs="Times New Roman"/>
          <w:sz w:val="28"/>
        </w:rPr>
        <w:t xml:space="preserve">процесс в </w:t>
      </w:r>
      <w:r>
        <w:rPr>
          <w:rFonts w:ascii="Times New Roman" w:hAnsi="Times New Roman" w:cs="Times New Roman"/>
          <w:sz w:val="28"/>
        </w:rPr>
        <w:t>ДОУ</w:t>
      </w:r>
      <w:r w:rsidRPr="00DA1326">
        <w:rPr>
          <w:rFonts w:ascii="Times New Roman" w:hAnsi="Times New Roman" w:cs="Times New Roman"/>
          <w:sz w:val="28"/>
        </w:rPr>
        <w:t xml:space="preserve"> </w:t>
      </w:r>
      <w:r w:rsidRPr="00DA1326">
        <w:rPr>
          <w:rFonts w:ascii="Times New Roman" w:hAnsi="Times New Roman" w:cs="Times New Roman"/>
          <w:sz w:val="28"/>
        </w:rPr>
        <w:lastRenderedPageBreak/>
        <w:t>осуществляется на русском языке с позиции личностно-ориентированной</w:t>
      </w:r>
      <w:r>
        <w:rPr>
          <w:rFonts w:ascii="Times New Roman" w:hAnsi="Times New Roman" w:cs="Times New Roman"/>
          <w:sz w:val="28"/>
        </w:rPr>
        <w:t xml:space="preserve"> </w:t>
      </w:r>
      <w:r w:rsidRPr="00DA1326">
        <w:rPr>
          <w:rFonts w:ascii="Times New Roman" w:hAnsi="Times New Roman" w:cs="Times New Roman"/>
          <w:sz w:val="28"/>
        </w:rPr>
        <w:t>педагогической системы: разностороннее, свободное и творческое развитие каждого ребёнка,</w:t>
      </w:r>
      <w:r>
        <w:rPr>
          <w:rFonts w:ascii="Times New Roman" w:hAnsi="Times New Roman" w:cs="Times New Roman"/>
          <w:sz w:val="28"/>
        </w:rPr>
        <w:t xml:space="preserve"> </w:t>
      </w:r>
      <w:r w:rsidRPr="00DA1326">
        <w:rPr>
          <w:rFonts w:ascii="Times New Roman" w:hAnsi="Times New Roman" w:cs="Times New Roman"/>
          <w:sz w:val="28"/>
        </w:rPr>
        <w:t>реализация их природного потенциала, обеспечение комфортных, бесконфликтных и</w:t>
      </w:r>
      <w:r>
        <w:rPr>
          <w:rFonts w:ascii="Times New Roman" w:hAnsi="Times New Roman" w:cs="Times New Roman"/>
          <w:sz w:val="28"/>
        </w:rPr>
        <w:t xml:space="preserve"> </w:t>
      </w:r>
      <w:r w:rsidRPr="00DA1326">
        <w:rPr>
          <w:rFonts w:ascii="Times New Roman" w:hAnsi="Times New Roman" w:cs="Times New Roman"/>
          <w:sz w:val="28"/>
        </w:rPr>
        <w:t>безопасных условий развития воспитанников.</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Программа основана на комплексно-тематическом принципе построения</w:t>
      </w:r>
      <w:r>
        <w:rPr>
          <w:rFonts w:ascii="Times New Roman" w:hAnsi="Times New Roman" w:cs="Times New Roman"/>
          <w:sz w:val="28"/>
        </w:rPr>
        <w:t xml:space="preserve"> </w:t>
      </w:r>
      <w:r w:rsidRPr="00DA1326">
        <w:rPr>
          <w:rFonts w:ascii="Times New Roman" w:hAnsi="Times New Roman" w:cs="Times New Roman"/>
          <w:sz w:val="28"/>
        </w:rPr>
        <w:t>образовательного процесса; предусматривает решение программных образовательных задач в</w:t>
      </w:r>
      <w:r>
        <w:rPr>
          <w:rFonts w:ascii="Times New Roman" w:hAnsi="Times New Roman" w:cs="Times New Roman"/>
          <w:sz w:val="28"/>
        </w:rPr>
        <w:t xml:space="preserve"> </w:t>
      </w:r>
      <w:r w:rsidRPr="00DA1326">
        <w:rPr>
          <w:rFonts w:ascii="Times New Roman" w:hAnsi="Times New Roman" w:cs="Times New Roman"/>
          <w:sz w:val="28"/>
        </w:rPr>
        <w:t xml:space="preserve">совместной деятельности взрослого и </w:t>
      </w:r>
      <w:proofErr w:type="gramStart"/>
      <w:r w:rsidRPr="00DA1326">
        <w:rPr>
          <w:rFonts w:ascii="Times New Roman" w:hAnsi="Times New Roman" w:cs="Times New Roman"/>
          <w:sz w:val="28"/>
        </w:rPr>
        <w:t>детей</w:t>
      </w:r>
      <w:proofErr w:type="gramEnd"/>
      <w:r w:rsidRPr="00DA1326">
        <w:rPr>
          <w:rFonts w:ascii="Times New Roman" w:hAnsi="Times New Roman" w:cs="Times New Roman"/>
          <w:sz w:val="28"/>
        </w:rPr>
        <w:t xml:space="preserve"> и самостоятельной деятельности детей не только в</w:t>
      </w:r>
      <w:r>
        <w:rPr>
          <w:rFonts w:ascii="Times New Roman" w:hAnsi="Times New Roman" w:cs="Times New Roman"/>
          <w:sz w:val="28"/>
        </w:rPr>
        <w:t xml:space="preserve"> </w:t>
      </w:r>
      <w:r w:rsidRPr="00DA1326">
        <w:rPr>
          <w:rFonts w:ascii="Times New Roman" w:hAnsi="Times New Roman" w:cs="Times New Roman"/>
          <w:sz w:val="28"/>
        </w:rPr>
        <w:t>рамках непосредственно образовательной деятельности, но и при проведении режимных</w:t>
      </w:r>
      <w:r>
        <w:rPr>
          <w:rFonts w:ascii="Times New Roman" w:hAnsi="Times New Roman" w:cs="Times New Roman"/>
          <w:sz w:val="28"/>
        </w:rPr>
        <w:t xml:space="preserve"> </w:t>
      </w:r>
      <w:r w:rsidRPr="00DA1326">
        <w:rPr>
          <w:rFonts w:ascii="Times New Roman" w:hAnsi="Times New Roman" w:cs="Times New Roman"/>
          <w:sz w:val="28"/>
        </w:rPr>
        <w:t>моментов в соответствии со спецификой дошкольного образования.</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 xml:space="preserve"> Программа составлена в соответствии с образовательными областями:</w:t>
      </w:r>
    </w:p>
    <w:p w:rsidR="00E263D9" w:rsidRPr="00DA1326" w:rsidRDefault="00E263D9" w:rsidP="00E263D9">
      <w:pPr>
        <w:spacing w:after="0" w:line="276" w:lineRule="auto"/>
        <w:ind w:firstLine="709"/>
        <w:jc w:val="both"/>
        <w:rPr>
          <w:rFonts w:ascii="Times New Roman" w:hAnsi="Times New Roman" w:cs="Times New Roman"/>
          <w:sz w:val="28"/>
        </w:rPr>
      </w:pPr>
      <w:r w:rsidRPr="00DA1326">
        <w:rPr>
          <w:rFonts w:ascii="Times New Roman" w:hAnsi="Times New Roman" w:cs="Times New Roman"/>
          <w:sz w:val="28"/>
        </w:rPr>
        <w:t>«Физическое развитие», «Социально-коммуникативное развитие», «Познавательное</w:t>
      </w:r>
      <w:r>
        <w:rPr>
          <w:rFonts w:ascii="Times New Roman" w:hAnsi="Times New Roman" w:cs="Times New Roman"/>
          <w:sz w:val="28"/>
        </w:rPr>
        <w:t xml:space="preserve"> </w:t>
      </w:r>
      <w:r w:rsidRPr="00DA1326">
        <w:rPr>
          <w:rFonts w:ascii="Times New Roman" w:hAnsi="Times New Roman" w:cs="Times New Roman"/>
          <w:sz w:val="28"/>
        </w:rPr>
        <w:t>развитие», «Художественно-эстетическое развитие», «Речевое развитие». Реализация каждого</w:t>
      </w:r>
      <w:r>
        <w:rPr>
          <w:rFonts w:ascii="Times New Roman" w:hAnsi="Times New Roman" w:cs="Times New Roman"/>
          <w:sz w:val="28"/>
        </w:rPr>
        <w:t xml:space="preserve"> </w:t>
      </w:r>
      <w:r w:rsidRPr="00DA1326">
        <w:rPr>
          <w:rFonts w:ascii="Times New Roman" w:hAnsi="Times New Roman" w:cs="Times New Roman"/>
          <w:sz w:val="28"/>
        </w:rPr>
        <w:t>направления предполагает решение специфических задач во всех видах детской деятельности,</w:t>
      </w:r>
      <w:r>
        <w:rPr>
          <w:rFonts w:ascii="Times New Roman" w:hAnsi="Times New Roman" w:cs="Times New Roman"/>
          <w:sz w:val="28"/>
        </w:rPr>
        <w:t xml:space="preserve"> </w:t>
      </w:r>
      <w:r w:rsidRPr="00DA1326">
        <w:rPr>
          <w:rFonts w:ascii="Times New Roman" w:hAnsi="Times New Roman" w:cs="Times New Roman"/>
          <w:sz w:val="28"/>
        </w:rPr>
        <w:t>имеющих место в режиме дня дошкольного учреждения: режимные моменты, игровая</w:t>
      </w:r>
      <w:r>
        <w:rPr>
          <w:rFonts w:ascii="Times New Roman" w:hAnsi="Times New Roman" w:cs="Times New Roman"/>
          <w:sz w:val="28"/>
        </w:rPr>
        <w:t xml:space="preserve"> </w:t>
      </w:r>
      <w:r w:rsidRPr="00DA1326">
        <w:rPr>
          <w:rFonts w:ascii="Times New Roman" w:hAnsi="Times New Roman" w:cs="Times New Roman"/>
          <w:sz w:val="28"/>
        </w:rPr>
        <w:t>деятельность; специально организованные традиционные и интегрированные занятия;</w:t>
      </w:r>
      <w:r>
        <w:rPr>
          <w:rFonts w:ascii="Times New Roman" w:hAnsi="Times New Roman" w:cs="Times New Roman"/>
          <w:sz w:val="28"/>
        </w:rPr>
        <w:t xml:space="preserve"> </w:t>
      </w:r>
      <w:r w:rsidRPr="00DA1326">
        <w:rPr>
          <w:rFonts w:ascii="Times New Roman" w:hAnsi="Times New Roman" w:cs="Times New Roman"/>
          <w:sz w:val="28"/>
        </w:rPr>
        <w:t>индивидуальная и подгрупповая работа; самостоятельная деятельность; опыты и</w:t>
      </w:r>
      <w:r>
        <w:rPr>
          <w:rFonts w:ascii="Times New Roman" w:hAnsi="Times New Roman" w:cs="Times New Roman"/>
          <w:sz w:val="28"/>
        </w:rPr>
        <w:t xml:space="preserve"> </w:t>
      </w:r>
      <w:r w:rsidRPr="00DA1326">
        <w:rPr>
          <w:rFonts w:ascii="Times New Roman" w:hAnsi="Times New Roman" w:cs="Times New Roman"/>
          <w:sz w:val="28"/>
        </w:rPr>
        <w:t>экспериментирование.</w:t>
      </w:r>
    </w:p>
    <w:p w:rsidR="00E263D9" w:rsidRPr="00E263D9" w:rsidRDefault="00E263D9" w:rsidP="00E263D9">
      <w:pPr>
        <w:spacing w:after="0" w:line="276" w:lineRule="auto"/>
        <w:ind w:firstLine="709"/>
        <w:jc w:val="both"/>
        <w:rPr>
          <w:rFonts w:ascii="Times New Roman" w:eastAsia="Times New Roman" w:hAnsi="Times New Roman" w:cs="Times New Roman"/>
          <w:color w:val="000000"/>
          <w:sz w:val="28"/>
          <w:szCs w:val="24"/>
        </w:rPr>
      </w:pPr>
      <w:proofErr w:type="gramStart"/>
      <w:r w:rsidRPr="00E263D9">
        <w:rPr>
          <w:rFonts w:ascii="Times New Roman" w:eastAsia="Times New Roman" w:hAnsi="Times New Roman" w:cs="Times New Roman"/>
          <w:color w:val="000000"/>
          <w:sz w:val="28"/>
          <w:szCs w:val="24"/>
        </w:rPr>
        <w:t>При оценки</w:t>
      </w:r>
      <w:proofErr w:type="gramEnd"/>
      <w:r w:rsidRPr="00E263D9">
        <w:rPr>
          <w:rFonts w:ascii="Times New Roman" w:eastAsia="Times New Roman" w:hAnsi="Times New Roman" w:cs="Times New Roman"/>
          <w:color w:val="000000"/>
          <w:sz w:val="28"/>
          <w:szCs w:val="24"/>
        </w:rPr>
        <w:t xml:space="preserve"> качества подготовки обучающихся (воспитанников) мы руководствуемся требованиями ФГОС ДО, в которых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w:t>
      </w:r>
    </w:p>
    <w:p w:rsidR="00B22EAE" w:rsidRDefault="00E263D9" w:rsidP="00E263D9">
      <w:pPr>
        <w:spacing w:after="0" w:line="276" w:lineRule="auto"/>
        <w:ind w:firstLine="709"/>
        <w:jc w:val="both"/>
        <w:rPr>
          <w:rFonts w:ascii="Times New Roman" w:eastAsia="Times New Roman" w:hAnsi="Times New Roman" w:cs="Times New Roman"/>
          <w:color w:val="000000"/>
          <w:sz w:val="28"/>
          <w:szCs w:val="24"/>
        </w:rPr>
      </w:pPr>
      <w:r w:rsidRPr="00E263D9">
        <w:rPr>
          <w:rFonts w:ascii="Times New Roman" w:eastAsia="Times New Roman" w:hAnsi="Times New Roman" w:cs="Times New Roman"/>
          <w:color w:val="000000"/>
          <w:sz w:val="28"/>
          <w:szCs w:val="24"/>
        </w:rPr>
        <w:t>Таким образом проводимый нами мониторинг не является самоцелью, а оценка результатов освоения Программы осуществляется с целью оптимального построения образоват</w:t>
      </w:r>
      <w:r>
        <w:rPr>
          <w:rFonts w:ascii="Times New Roman" w:eastAsia="Times New Roman" w:hAnsi="Times New Roman" w:cs="Times New Roman"/>
          <w:color w:val="000000"/>
          <w:sz w:val="28"/>
          <w:szCs w:val="24"/>
        </w:rPr>
        <w:t>ельной работы с дошкольниками!</w:t>
      </w:r>
    </w:p>
    <w:p w:rsidR="00E263D9" w:rsidRDefault="00E263D9" w:rsidP="00E263D9">
      <w:pPr>
        <w:spacing w:after="0" w:line="276"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О</w:t>
      </w:r>
      <w:r w:rsidRPr="00E263D9">
        <w:rPr>
          <w:rFonts w:ascii="Times New Roman" w:eastAsia="Times New Roman" w:hAnsi="Times New Roman" w:cs="Times New Roman"/>
          <w:color w:val="000000"/>
          <w:sz w:val="28"/>
          <w:szCs w:val="24"/>
        </w:rPr>
        <w:t xml:space="preserve">рганизация образовательного процесса в детском саду осуществляется в соответствии с годовым планированием, с основной образовательной программой дошкольного образования на основе ФГОС и учебным планом непосредственно образовательной деятельности, рабочей программой воспитания и календарным планом воспитательной работы. 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 Целесообразное использование новых педагогических технологий </w:t>
      </w:r>
      <w:r w:rsidRPr="00E263D9">
        <w:rPr>
          <w:rFonts w:ascii="Times New Roman" w:eastAsia="Times New Roman" w:hAnsi="Times New Roman" w:cs="Times New Roman"/>
          <w:color w:val="000000"/>
          <w:sz w:val="28"/>
          <w:szCs w:val="24"/>
        </w:rPr>
        <w:lastRenderedPageBreak/>
        <w:t>(здоровьесберегающие, информационно- коммуникативные, технологии деятельностного типа) позволяет удерживать качество освоения детьми образовательной программы детского сада на достаточном уровне. Систематическая работа с семьями воспитанников позволяет воспитывать в детях социально значимые качества личности ребёнка и активизировать участие всё большего количества воспитанников и их родственников в мероприятиях разного уровня.</w:t>
      </w:r>
    </w:p>
    <w:p w:rsidR="00E263D9" w:rsidRDefault="00533056" w:rsidP="00E263D9">
      <w:pPr>
        <w:spacing w:after="0" w:line="276" w:lineRule="auto"/>
        <w:ind w:firstLine="709"/>
        <w:jc w:val="both"/>
        <w:rPr>
          <w:rFonts w:ascii="Times New Roman" w:eastAsia="Times New Roman" w:hAnsi="Times New Roman" w:cs="Times New Roman"/>
          <w:color w:val="000000"/>
          <w:sz w:val="28"/>
          <w:szCs w:val="24"/>
        </w:rPr>
      </w:pPr>
      <w:r w:rsidRPr="00533056">
        <w:rPr>
          <w:rFonts w:ascii="Times New Roman" w:eastAsia="Times New Roman" w:hAnsi="Times New Roman" w:cs="Times New Roman"/>
          <w:color w:val="000000"/>
          <w:sz w:val="28"/>
          <w:szCs w:val="24"/>
        </w:rPr>
        <w:t>Целью экологического воспитания в нашей работе с дошкольниками является формирование положительного отношения к природе, воспитывать защитников природы, дать экологические знания, научить детей быть милосердными, любить и беречь природу (землю, воду, воздух, флору, фауну, по-хозяйски, а значит, бережно распоряжаться её богатствами.</w:t>
      </w:r>
    </w:p>
    <w:p w:rsidR="00533056" w:rsidRPr="00533056" w:rsidRDefault="00533056" w:rsidP="00533056">
      <w:pPr>
        <w:spacing w:after="0" w:line="276" w:lineRule="auto"/>
        <w:ind w:firstLine="709"/>
        <w:jc w:val="both"/>
        <w:rPr>
          <w:rFonts w:ascii="Times New Roman" w:eastAsia="Times New Roman" w:hAnsi="Times New Roman" w:cs="Times New Roman"/>
          <w:color w:val="000000"/>
          <w:sz w:val="28"/>
          <w:szCs w:val="24"/>
        </w:rPr>
      </w:pPr>
      <w:r w:rsidRPr="00533056">
        <w:rPr>
          <w:rFonts w:ascii="Times New Roman" w:eastAsia="Times New Roman" w:hAnsi="Times New Roman" w:cs="Times New Roman"/>
          <w:color w:val="000000"/>
          <w:sz w:val="28"/>
          <w:szCs w:val="24"/>
        </w:rPr>
        <w:t>При взаимодействии с детьми нами используются различные формы работы. Но особое место занимает экспериментирование - в каждом опыте раскрывается причина наблюдаемого явления, дети подводятся к определенным суждениям и умозаключениям. Во время опытов уточняются знания о свойствах и качествах объектов природы (о свойствах снега, воды, растений, об их изменениях и т. д.). Опыты способствуют формированию у детей познавательного интереса к природе, развивают наблюдательность, мыслительную деятельность.</w:t>
      </w:r>
    </w:p>
    <w:p w:rsidR="00533056" w:rsidRPr="00533056" w:rsidRDefault="00533056" w:rsidP="00533056">
      <w:pPr>
        <w:spacing w:after="0" w:line="276" w:lineRule="auto"/>
        <w:ind w:firstLine="709"/>
        <w:jc w:val="both"/>
        <w:rPr>
          <w:rFonts w:ascii="Times New Roman" w:eastAsia="Times New Roman" w:hAnsi="Times New Roman" w:cs="Times New Roman"/>
          <w:color w:val="000000"/>
          <w:sz w:val="28"/>
          <w:szCs w:val="24"/>
        </w:rPr>
      </w:pPr>
      <w:r w:rsidRPr="00533056">
        <w:rPr>
          <w:rFonts w:ascii="Times New Roman" w:eastAsia="Times New Roman" w:hAnsi="Times New Roman" w:cs="Times New Roman"/>
          <w:color w:val="000000"/>
          <w:sz w:val="28"/>
          <w:szCs w:val="24"/>
        </w:rPr>
        <w:t xml:space="preserve">Большую помощь в работе по экологии нам помогли книги. Это сказки Сутеева о растениях и животных, рассказы В. Бианки и М. Пришвина, «Алёнушкины сказки» Мамин – Сибиряк Д. Н., рассказы Н. Чарушина и В Пермяка, а также Георгия Скребицкого. </w:t>
      </w:r>
      <w:proofErr w:type="gramStart"/>
      <w:r w:rsidRPr="00533056">
        <w:rPr>
          <w:rFonts w:ascii="Times New Roman" w:eastAsia="Times New Roman" w:hAnsi="Times New Roman" w:cs="Times New Roman"/>
          <w:color w:val="000000"/>
          <w:sz w:val="28"/>
          <w:szCs w:val="24"/>
        </w:rPr>
        <w:t>.Стихи</w:t>
      </w:r>
      <w:proofErr w:type="gramEnd"/>
      <w:r w:rsidRPr="00533056">
        <w:rPr>
          <w:rFonts w:ascii="Times New Roman" w:eastAsia="Times New Roman" w:hAnsi="Times New Roman" w:cs="Times New Roman"/>
          <w:color w:val="000000"/>
          <w:sz w:val="28"/>
          <w:szCs w:val="24"/>
        </w:rPr>
        <w:t xml:space="preserve"> русских поэтов об осени (А. С. Пушкин, С. Есенин, А. Плещеев.)</w:t>
      </w:r>
    </w:p>
    <w:p w:rsidR="00533056" w:rsidRPr="00533056" w:rsidRDefault="00533056" w:rsidP="00533056">
      <w:pPr>
        <w:spacing w:after="0" w:line="276" w:lineRule="auto"/>
        <w:ind w:firstLine="709"/>
        <w:jc w:val="both"/>
        <w:rPr>
          <w:rFonts w:ascii="Times New Roman" w:eastAsia="Times New Roman" w:hAnsi="Times New Roman" w:cs="Times New Roman"/>
          <w:color w:val="000000"/>
          <w:sz w:val="28"/>
          <w:szCs w:val="24"/>
        </w:rPr>
      </w:pPr>
      <w:r w:rsidRPr="00533056">
        <w:rPr>
          <w:rFonts w:ascii="Times New Roman" w:eastAsia="Times New Roman" w:hAnsi="Times New Roman" w:cs="Times New Roman"/>
          <w:color w:val="000000"/>
          <w:sz w:val="28"/>
          <w:szCs w:val="24"/>
        </w:rPr>
        <w:t>В. Чаплин «Питомцы зоопарка», поэты о весне (стихи о весне)</w:t>
      </w:r>
    </w:p>
    <w:p w:rsidR="00533056" w:rsidRPr="00533056" w:rsidRDefault="00533056" w:rsidP="00533056">
      <w:pPr>
        <w:spacing w:after="0" w:line="276" w:lineRule="auto"/>
        <w:ind w:firstLine="709"/>
        <w:jc w:val="both"/>
        <w:rPr>
          <w:rFonts w:ascii="Times New Roman" w:eastAsia="Times New Roman" w:hAnsi="Times New Roman" w:cs="Times New Roman"/>
          <w:color w:val="000000"/>
          <w:sz w:val="28"/>
          <w:szCs w:val="24"/>
        </w:rPr>
      </w:pPr>
      <w:r w:rsidRPr="00533056">
        <w:rPr>
          <w:rFonts w:ascii="Times New Roman" w:eastAsia="Times New Roman" w:hAnsi="Times New Roman" w:cs="Times New Roman"/>
          <w:color w:val="000000"/>
          <w:sz w:val="28"/>
          <w:szCs w:val="24"/>
        </w:rPr>
        <w:t>Помогают в работе демонстрационный материал. Для повышения качества своей работы включаем здоровьесберегающие технологии. Их целью является обеспечение ребенку возможности укрепления здоровья, формирование у него необходимых знаний, умений, навыков по здоровому образу жизни.</w:t>
      </w:r>
    </w:p>
    <w:p w:rsidR="00533056" w:rsidRPr="00B22EAE" w:rsidRDefault="00533056" w:rsidP="00533056">
      <w:pPr>
        <w:spacing w:after="0" w:line="276" w:lineRule="auto"/>
        <w:ind w:firstLine="709"/>
        <w:jc w:val="both"/>
        <w:rPr>
          <w:rFonts w:ascii="Times New Roman" w:eastAsia="Times New Roman" w:hAnsi="Times New Roman" w:cs="Times New Roman"/>
          <w:color w:val="000000"/>
          <w:sz w:val="28"/>
          <w:szCs w:val="24"/>
        </w:rPr>
      </w:pPr>
      <w:r w:rsidRPr="00533056">
        <w:rPr>
          <w:rFonts w:ascii="Times New Roman" w:eastAsia="Times New Roman" w:hAnsi="Times New Roman" w:cs="Times New Roman"/>
          <w:color w:val="000000"/>
          <w:sz w:val="28"/>
          <w:szCs w:val="24"/>
        </w:rPr>
        <w:t>Воспитатели и дети приняли участие в конкурсах по оформлению группы к началу учебного года, оформление группы к новому году, в конкурсе осенних поделок «Осенний хоровод». Районный конкурс «Огород на окне»</w:t>
      </w:r>
    </w:p>
    <w:p w:rsidR="00B22EAE" w:rsidRDefault="00B22EAE" w:rsidP="00B22EAE">
      <w:pPr>
        <w:spacing w:after="0" w:line="276" w:lineRule="auto"/>
        <w:ind w:firstLine="709"/>
        <w:jc w:val="both"/>
        <w:rPr>
          <w:rFonts w:ascii="Times New Roman" w:eastAsia="Times New Roman" w:hAnsi="Times New Roman" w:cs="Times New Roman"/>
          <w:color w:val="000000"/>
          <w:sz w:val="28"/>
          <w:szCs w:val="24"/>
        </w:rPr>
      </w:pPr>
    </w:p>
    <w:p w:rsidR="00533056" w:rsidRDefault="00533056" w:rsidP="00B22EAE">
      <w:pPr>
        <w:spacing w:after="0" w:line="276" w:lineRule="auto"/>
        <w:ind w:firstLine="709"/>
        <w:jc w:val="both"/>
        <w:rPr>
          <w:rFonts w:ascii="Times New Roman" w:eastAsia="Times New Roman" w:hAnsi="Times New Roman" w:cs="Times New Roman"/>
          <w:color w:val="000000"/>
          <w:sz w:val="28"/>
          <w:szCs w:val="24"/>
        </w:rPr>
      </w:pPr>
    </w:p>
    <w:p w:rsidR="00533056" w:rsidRPr="00B22EAE" w:rsidRDefault="00533056" w:rsidP="00B22EAE">
      <w:pPr>
        <w:spacing w:after="0" w:line="276" w:lineRule="auto"/>
        <w:ind w:firstLine="709"/>
        <w:jc w:val="both"/>
        <w:rPr>
          <w:rFonts w:ascii="Times New Roman" w:eastAsia="Times New Roman" w:hAnsi="Times New Roman" w:cs="Times New Roman"/>
          <w:color w:val="000000"/>
          <w:sz w:val="28"/>
          <w:szCs w:val="24"/>
        </w:rPr>
      </w:pPr>
    </w:p>
    <w:p w:rsidR="005358DE" w:rsidRPr="00AF6473" w:rsidRDefault="005358DE" w:rsidP="005358DE">
      <w:pPr>
        <w:widowControl w:val="0"/>
        <w:numPr>
          <w:ilvl w:val="0"/>
          <w:numId w:val="29"/>
        </w:numPr>
        <w:autoSpaceDE w:val="0"/>
        <w:autoSpaceDN w:val="0"/>
        <w:adjustRightInd w:val="0"/>
        <w:spacing w:after="0" w:line="240" w:lineRule="auto"/>
        <w:jc w:val="center"/>
        <w:rPr>
          <w:rFonts w:ascii="Times New Roman" w:eastAsia="Calibri" w:hAnsi="Times New Roman" w:cs="Times New Roman"/>
          <w:b/>
          <w:color w:val="000000"/>
          <w:sz w:val="28"/>
          <w:szCs w:val="28"/>
        </w:rPr>
      </w:pPr>
      <w:r w:rsidRPr="00AF6473">
        <w:rPr>
          <w:rFonts w:ascii="Times New Roman" w:eastAsia="Calibri" w:hAnsi="Times New Roman" w:cs="Times New Roman"/>
          <w:b/>
          <w:bCs/>
          <w:color w:val="000000"/>
          <w:sz w:val="28"/>
          <w:szCs w:val="28"/>
        </w:rPr>
        <w:lastRenderedPageBreak/>
        <w:t>Кадровые условия</w:t>
      </w:r>
    </w:p>
    <w:p w:rsidR="005358DE" w:rsidRPr="00AF6473" w:rsidRDefault="005358DE" w:rsidP="005358DE">
      <w:pPr>
        <w:autoSpaceDE w:val="0"/>
        <w:autoSpaceDN w:val="0"/>
        <w:adjustRightInd w:val="0"/>
        <w:spacing w:after="0" w:line="240" w:lineRule="auto"/>
        <w:ind w:left="1080"/>
        <w:jc w:val="center"/>
        <w:rPr>
          <w:rFonts w:ascii="Times New Roman" w:eastAsia="Calibri" w:hAnsi="Times New Roman" w:cs="Times New Roman"/>
          <w:color w:val="000000"/>
          <w:sz w:val="28"/>
          <w:szCs w:val="28"/>
        </w:rPr>
      </w:pPr>
      <w:r w:rsidRPr="00AF6473">
        <w:rPr>
          <w:rFonts w:ascii="Times New Roman" w:eastAsia="Calibri" w:hAnsi="Times New Roman" w:cs="Times New Roman"/>
          <w:b/>
          <w:bCs/>
          <w:color w:val="000000"/>
          <w:sz w:val="28"/>
          <w:szCs w:val="28"/>
        </w:rPr>
        <w:t>Уровень образования педагогических работников</w:t>
      </w:r>
    </w:p>
    <w:p w:rsidR="005358DE" w:rsidRPr="00AF6473" w:rsidRDefault="005358DE" w:rsidP="005358DE">
      <w:pPr>
        <w:widowControl w:val="0"/>
        <w:tabs>
          <w:tab w:val="left" w:pos="804"/>
        </w:tabs>
        <w:autoSpaceDE w:val="0"/>
        <w:autoSpaceDN w:val="0"/>
        <w:spacing w:after="0" w:line="240" w:lineRule="auto"/>
        <w:ind w:left="360" w:right="-1"/>
        <w:jc w:val="center"/>
        <w:rPr>
          <w:rFonts w:ascii="Times New Roman" w:eastAsia="Times New Roman" w:hAnsi="Times New Roman" w:cs="Times New Roman"/>
          <w:b/>
          <w:sz w:val="28"/>
          <w:szCs w:val="28"/>
        </w:rPr>
      </w:pPr>
      <w:r w:rsidRPr="00AF6473">
        <w:rPr>
          <w:rFonts w:ascii="Times New Roman" w:eastAsia="Times New Roman" w:hAnsi="Times New Roman" w:cs="Times New Roman"/>
          <w:i/>
          <w:iCs/>
          <w:sz w:val="28"/>
          <w:szCs w:val="28"/>
        </w:rPr>
        <w:t xml:space="preserve"> (форма для заполнения в ДОО)</w:t>
      </w:r>
    </w:p>
    <w:p w:rsidR="005358DE" w:rsidRPr="005358DE" w:rsidRDefault="005358DE" w:rsidP="005358DE">
      <w:pPr>
        <w:autoSpaceDE w:val="0"/>
        <w:autoSpaceDN w:val="0"/>
        <w:adjustRightInd w:val="0"/>
        <w:spacing w:after="0" w:line="240" w:lineRule="auto"/>
        <w:rPr>
          <w:rFonts w:ascii="Times New Roman" w:eastAsia="Calibri" w:hAnsi="Times New Roman" w:cs="Times New Roman"/>
          <w:color w:val="000000"/>
          <w:sz w:val="23"/>
          <w:szCs w:val="23"/>
        </w:rPr>
      </w:pP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t xml:space="preserve">Таблица 1 </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3265"/>
        <w:gridCol w:w="2482"/>
        <w:gridCol w:w="2372"/>
      </w:tblGrid>
      <w:tr w:rsidR="005358DE" w:rsidRPr="00AF6473" w:rsidTr="005358DE">
        <w:trPr>
          <w:trHeight w:val="820"/>
          <w:jc w:val="center"/>
        </w:trPr>
        <w:tc>
          <w:tcPr>
            <w:tcW w:w="965" w:type="dxa"/>
          </w:tcPr>
          <w:p w:rsidR="005358DE" w:rsidRPr="00AF6473" w:rsidRDefault="005358DE" w:rsidP="005358DE">
            <w:pPr>
              <w:spacing w:line="273" w:lineRule="exact"/>
              <w:rPr>
                <w:rFonts w:ascii="Times New Roman" w:eastAsia="Times New Roman" w:hAnsi="Times New Roman" w:cs="Times New Roman"/>
                <w:b/>
                <w:sz w:val="28"/>
              </w:rPr>
            </w:pPr>
            <w:r w:rsidRPr="00AF6473">
              <w:rPr>
                <w:rFonts w:ascii="Times New Roman" w:eastAsia="Times New Roman" w:hAnsi="Times New Roman" w:cs="Times New Roman"/>
                <w:b/>
                <w:sz w:val="28"/>
              </w:rPr>
              <w:t xml:space="preserve">№ </w:t>
            </w:r>
            <w:r w:rsidRPr="00AF6473">
              <w:rPr>
                <w:rFonts w:ascii="Times New Roman" w:eastAsia="Times New Roman" w:hAnsi="Times New Roman" w:cs="Times New Roman"/>
                <w:b/>
                <w:spacing w:val="-5"/>
                <w:sz w:val="28"/>
              </w:rPr>
              <w:t>п/п</w:t>
            </w:r>
          </w:p>
        </w:tc>
        <w:tc>
          <w:tcPr>
            <w:tcW w:w="3265" w:type="dxa"/>
          </w:tcPr>
          <w:p w:rsidR="005358DE" w:rsidRPr="00AF6473" w:rsidRDefault="005358DE" w:rsidP="005358DE">
            <w:pPr>
              <w:rPr>
                <w:rFonts w:ascii="Times New Roman" w:eastAsia="Times New Roman" w:hAnsi="Times New Roman" w:cs="Times New Roman"/>
                <w:sz w:val="28"/>
              </w:rPr>
            </w:pPr>
          </w:p>
        </w:tc>
        <w:tc>
          <w:tcPr>
            <w:tcW w:w="2482" w:type="dxa"/>
          </w:tcPr>
          <w:p w:rsidR="005358DE" w:rsidRPr="00AF6473" w:rsidRDefault="005358DE" w:rsidP="005358DE">
            <w:pPr>
              <w:spacing w:before="1"/>
              <w:rPr>
                <w:rFonts w:ascii="Times New Roman" w:eastAsia="Times New Roman" w:hAnsi="Times New Roman" w:cs="Times New Roman"/>
                <w:sz w:val="28"/>
              </w:rPr>
            </w:pPr>
          </w:p>
          <w:p w:rsidR="005358DE" w:rsidRPr="00AF6473" w:rsidRDefault="005358DE" w:rsidP="005358DE">
            <w:pPr>
              <w:jc w:val="center"/>
              <w:rPr>
                <w:rFonts w:ascii="Times New Roman" w:eastAsia="Times New Roman" w:hAnsi="Times New Roman" w:cs="Times New Roman"/>
                <w:b/>
                <w:sz w:val="28"/>
              </w:rPr>
            </w:pPr>
            <w:r w:rsidRPr="00AF6473">
              <w:rPr>
                <w:rFonts w:ascii="Times New Roman" w:eastAsia="Times New Roman" w:hAnsi="Times New Roman" w:cs="Times New Roman"/>
                <w:b/>
                <w:spacing w:val="-5"/>
                <w:sz w:val="28"/>
              </w:rPr>
              <w:t>человек</w:t>
            </w:r>
          </w:p>
        </w:tc>
        <w:tc>
          <w:tcPr>
            <w:tcW w:w="2372" w:type="dxa"/>
          </w:tcPr>
          <w:p w:rsidR="005358DE" w:rsidRPr="00AF6473" w:rsidRDefault="005358DE" w:rsidP="005358DE">
            <w:pPr>
              <w:spacing w:before="1"/>
              <w:rPr>
                <w:rFonts w:ascii="Times New Roman" w:eastAsia="Times New Roman" w:hAnsi="Times New Roman" w:cs="Times New Roman"/>
                <w:sz w:val="28"/>
              </w:rPr>
            </w:pPr>
          </w:p>
          <w:p w:rsidR="005358DE" w:rsidRPr="00AF6473" w:rsidRDefault="005358DE" w:rsidP="005358DE">
            <w:pPr>
              <w:tabs>
                <w:tab w:val="left" w:pos="2310"/>
                <w:tab w:val="left" w:pos="2372"/>
              </w:tabs>
              <w:jc w:val="center"/>
              <w:rPr>
                <w:rFonts w:ascii="Times New Roman" w:eastAsia="Times New Roman" w:hAnsi="Times New Roman" w:cs="Times New Roman"/>
                <w:b/>
                <w:sz w:val="28"/>
              </w:rPr>
            </w:pPr>
            <w:r w:rsidRPr="00AF6473">
              <w:rPr>
                <w:rFonts w:ascii="Times New Roman" w:eastAsia="Times New Roman" w:hAnsi="Times New Roman" w:cs="Times New Roman"/>
                <w:b/>
                <w:spacing w:val="-4"/>
                <w:sz w:val="28"/>
              </w:rPr>
              <w:t>доля</w:t>
            </w:r>
          </w:p>
        </w:tc>
      </w:tr>
      <w:tr w:rsidR="005358DE" w:rsidRPr="00AF6473" w:rsidTr="005358DE">
        <w:trPr>
          <w:trHeight w:val="297"/>
          <w:jc w:val="center"/>
        </w:trPr>
        <w:tc>
          <w:tcPr>
            <w:tcW w:w="965" w:type="dxa"/>
          </w:tcPr>
          <w:p w:rsidR="005358DE" w:rsidRPr="00AF6473" w:rsidRDefault="005358DE" w:rsidP="005358DE">
            <w:pPr>
              <w:spacing w:before="39"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1</w:t>
            </w:r>
          </w:p>
        </w:tc>
        <w:tc>
          <w:tcPr>
            <w:tcW w:w="3265" w:type="dxa"/>
          </w:tcPr>
          <w:p w:rsidR="005358DE" w:rsidRPr="00AF6473" w:rsidRDefault="005358DE" w:rsidP="005358DE">
            <w:pPr>
              <w:spacing w:before="39"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Всего педагогов</w:t>
            </w:r>
          </w:p>
        </w:tc>
        <w:tc>
          <w:tcPr>
            <w:tcW w:w="2482" w:type="dxa"/>
          </w:tcPr>
          <w:p w:rsidR="005358DE" w:rsidRPr="0036024E"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28</w:t>
            </w:r>
          </w:p>
        </w:tc>
        <w:tc>
          <w:tcPr>
            <w:tcW w:w="2372" w:type="dxa"/>
          </w:tcPr>
          <w:p w:rsidR="005358DE" w:rsidRPr="00AF6473" w:rsidRDefault="005358DE" w:rsidP="0036024E">
            <w:pPr>
              <w:spacing w:before="15" w:line="261" w:lineRule="exact"/>
              <w:jc w:val="center"/>
              <w:rPr>
                <w:rFonts w:ascii="Times New Roman" w:eastAsia="Times New Roman" w:hAnsi="Times New Roman" w:cs="Times New Roman"/>
                <w:sz w:val="28"/>
              </w:rPr>
            </w:pPr>
            <w:r w:rsidRPr="00AF6473">
              <w:rPr>
                <w:rFonts w:ascii="Times New Roman" w:eastAsia="Times New Roman" w:hAnsi="Times New Roman" w:cs="Times New Roman"/>
                <w:sz w:val="28"/>
              </w:rPr>
              <w:t>Х</w:t>
            </w:r>
          </w:p>
        </w:tc>
      </w:tr>
      <w:tr w:rsidR="005358DE" w:rsidRPr="00AF6473" w:rsidTr="005358DE">
        <w:trPr>
          <w:trHeight w:val="301"/>
          <w:jc w:val="center"/>
        </w:trPr>
        <w:tc>
          <w:tcPr>
            <w:tcW w:w="965" w:type="dxa"/>
          </w:tcPr>
          <w:p w:rsidR="005358DE" w:rsidRPr="00AF6473" w:rsidRDefault="005358DE" w:rsidP="005358DE">
            <w:pPr>
              <w:spacing w:before="44"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2</w:t>
            </w:r>
          </w:p>
        </w:tc>
        <w:tc>
          <w:tcPr>
            <w:tcW w:w="3265" w:type="dxa"/>
          </w:tcPr>
          <w:p w:rsidR="005358DE" w:rsidRPr="00AF6473" w:rsidRDefault="005358DE" w:rsidP="005358DE">
            <w:pPr>
              <w:spacing w:before="44"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 xml:space="preserve">Высшее </w:t>
            </w:r>
            <w:r w:rsidRPr="00AF6473">
              <w:rPr>
                <w:rFonts w:ascii="Times New Roman" w:eastAsia="Times New Roman" w:hAnsi="Times New Roman" w:cs="Times New Roman"/>
                <w:spacing w:val="-2"/>
                <w:sz w:val="28"/>
              </w:rPr>
              <w:t>образование</w:t>
            </w:r>
          </w:p>
        </w:tc>
        <w:tc>
          <w:tcPr>
            <w:tcW w:w="248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9</w:t>
            </w:r>
          </w:p>
        </w:tc>
        <w:tc>
          <w:tcPr>
            <w:tcW w:w="237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30%</w:t>
            </w:r>
          </w:p>
        </w:tc>
      </w:tr>
      <w:tr w:rsidR="005358DE" w:rsidRPr="00AF6473" w:rsidTr="005358DE">
        <w:trPr>
          <w:trHeight w:val="297"/>
          <w:jc w:val="center"/>
        </w:trPr>
        <w:tc>
          <w:tcPr>
            <w:tcW w:w="965" w:type="dxa"/>
          </w:tcPr>
          <w:p w:rsidR="005358DE" w:rsidRPr="00AF6473" w:rsidRDefault="005358DE" w:rsidP="005358DE">
            <w:pPr>
              <w:spacing w:before="39"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3</w:t>
            </w:r>
          </w:p>
        </w:tc>
        <w:tc>
          <w:tcPr>
            <w:tcW w:w="3265" w:type="dxa"/>
          </w:tcPr>
          <w:p w:rsidR="005358DE" w:rsidRPr="00AF6473" w:rsidRDefault="005358DE" w:rsidP="005358DE">
            <w:pPr>
              <w:spacing w:before="39"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из них</w:t>
            </w:r>
            <w:r w:rsidRPr="00AF6473">
              <w:rPr>
                <w:rFonts w:ascii="Times New Roman" w:eastAsia="Times New Roman" w:hAnsi="Times New Roman" w:cs="Times New Roman"/>
                <w:spacing w:val="-3"/>
                <w:sz w:val="28"/>
              </w:rPr>
              <w:t xml:space="preserve"> </w:t>
            </w:r>
            <w:r w:rsidRPr="00AF6473">
              <w:rPr>
                <w:rFonts w:ascii="Times New Roman" w:eastAsia="Times New Roman" w:hAnsi="Times New Roman" w:cs="Times New Roman"/>
                <w:spacing w:val="-2"/>
                <w:sz w:val="28"/>
              </w:rPr>
              <w:t>педагогическое</w:t>
            </w:r>
          </w:p>
        </w:tc>
        <w:tc>
          <w:tcPr>
            <w:tcW w:w="248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9</w:t>
            </w:r>
          </w:p>
        </w:tc>
        <w:tc>
          <w:tcPr>
            <w:tcW w:w="237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30%</w:t>
            </w:r>
          </w:p>
        </w:tc>
      </w:tr>
      <w:tr w:rsidR="005358DE" w:rsidRPr="00AF6473" w:rsidTr="005358DE">
        <w:trPr>
          <w:trHeight w:val="302"/>
          <w:jc w:val="center"/>
        </w:trPr>
        <w:tc>
          <w:tcPr>
            <w:tcW w:w="965" w:type="dxa"/>
          </w:tcPr>
          <w:p w:rsidR="005358DE" w:rsidRPr="00AF6473" w:rsidRDefault="005358DE" w:rsidP="005358DE">
            <w:pPr>
              <w:spacing w:before="44"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4</w:t>
            </w:r>
          </w:p>
        </w:tc>
        <w:tc>
          <w:tcPr>
            <w:tcW w:w="3265" w:type="dxa"/>
          </w:tcPr>
          <w:p w:rsidR="005358DE" w:rsidRPr="00AF6473" w:rsidRDefault="005358DE" w:rsidP="005358DE">
            <w:pPr>
              <w:spacing w:before="44"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Среднее специальное</w:t>
            </w:r>
          </w:p>
        </w:tc>
        <w:tc>
          <w:tcPr>
            <w:tcW w:w="248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15</w:t>
            </w:r>
          </w:p>
        </w:tc>
        <w:tc>
          <w:tcPr>
            <w:tcW w:w="237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63%</w:t>
            </w:r>
          </w:p>
        </w:tc>
      </w:tr>
      <w:tr w:rsidR="005358DE" w:rsidRPr="00AF6473" w:rsidTr="005358DE">
        <w:trPr>
          <w:trHeight w:val="297"/>
          <w:jc w:val="center"/>
        </w:trPr>
        <w:tc>
          <w:tcPr>
            <w:tcW w:w="965" w:type="dxa"/>
          </w:tcPr>
          <w:p w:rsidR="005358DE" w:rsidRPr="00AF6473" w:rsidRDefault="005358DE" w:rsidP="005358DE">
            <w:pPr>
              <w:spacing w:before="39"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5</w:t>
            </w:r>
          </w:p>
        </w:tc>
        <w:tc>
          <w:tcPr>
            <w:tcW w:w="3265" w:type="dxa"/>
          </w:tcPr>
          <w:p w:rsidR="005358DE" w:rsidRPr="00AF6473" w:rsidRDefault="005358DE" w:rsidP="005358DE">
            <w:pPr>
              <w:spacing w:before="39"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 xml:space="preserve">из них </w:t>
            </w:r>
            <w:r w:rsidRPr="00AF6473">
              <w:rPr>
                <w:rFonts w:ascii="Times New Roman" w:eastAsia="Times New Roman" w:hAnsi="Times New Roman" w:cs="Times New Roman"/>
                <w:spacing w:val="-3"/>
                <w:sz w:val="28"/>
              </w:rPr>
              <w:t xml:space="preserve"> </w:t>
            </w:r>
            <w:r w:rsidRPr="00AF6473">
              <w:rPr>
                <w:rFonts w:ascii="Times New Roman" w:eastAsia="Times New Roman" w:hAnsi="Times New Roman" w:cs="Times New Roman"/>
                <w:spacing w:val="-2"/>
                <w:sz w:val="28"/>
              </w:rPr>
              <w:t>педагогическое</w:t>
            </w:r>
          </w:p>
        </w:tc>
        <w:tc>
          <w:tcPr>
            <w:tcW w:w="248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15</w:t>
            </w:r>
          </w:p>
        </w:tc>
        <w:tc>
          <w:tcPr>
            <w:tcW w:w="237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63%</w:t>
            </w:r>
          </w:p>
        </w:tc>
      </w:tr>
      <w:tr w:rsidR="005358DE" w:rsidRPr="00AF6473" w:rsidTr="005358DE">
        <w:trPr>
          <w:trHeight w:val="301"/>
          <w:jc w:val="center"/>
        </w:trPr>
        <w:tc>
          <w:tcPr>
            <w:tcW w:w="965" w:type="dxa"/>
          </w:tcPr>
          <w:p w:rsidR="005358DE" w:rsidRPr="00AF6473" w:rsidRDefault="005358DE" w:rsidP="005358DE">
            <w:pPr>
              <w:spacing w:before="44"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6</w:t>
            </w:r>
          </w:p>
        </w:tc>
        <w:tc>
          <w:tcPr>
            <w:tcW w:w="3265" w:type="dxa"/>
          </w:tcPr>
          <w:p w:rsidR="005358DE" w:rsidRPr="00AF6473" w:rsidRDefault="005358DE" w:rsidP="005358DE">
            <w:pPr>
              <w:spacing w:before="44"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 xml:space="preserve">Не имеют </w:t>
            </w:r>
            <w:r w:rsidRPr="00AF6473">
              <w:rPr>
                <w:rFonts w:ascii="Times New Roman" w:eastAsia="Times New Roman" w:hAnsi="Times New Roman" w:cs="Times New Roman"/>
                <w:spacing w:val="4"/>
                <w:sz w:val="28"/>
              </w:rPr>
              <w:t xml:space="preserve"> </w:t>
            </w:r>
            <w:r w:rsidRPr="00AF6473">
              <w:rPr>
                <w:rFonts w:ascii="Times New Roman" w:eastAsia="Times New Roman" w:hAnsi="Times New Roman" w:cs="Times New Roman"/>
                <w:spacing w:val="-2"/>
                <w:sz w:val="28"/>
              </w:rPr>
              <w:t>образования</w:t>
            </w:r>
          </w:p>
        </w:tc>
        <w:tc>
          <w:tcPr>
            <w:tcW w:w="2482" w:type="dxa"/>
          </w:tcPr>
          <w:p w:rsidR="005358DE" w:rsidRPr="0036024E"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0</w:t>
            </w:r>
          </w:p>
        </w:tc>
        <w:tc>
          <w:tcPr>
            <w:tcW w:w="2372" w:type="dxa"/>
          </w:tcPr>
          <w:p w:rsidR="005358DE" w:rsidRPr="00DD327F"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0</w:t>
            </w:r>
          </w:p>
        </w:tc>
      </w:tr>
      <w:tr w:rsidR="005358DE" w:rsidRPr="00AF6473" w:rsidTr="005358DE">
        <w:trPr>
          <w:trHeight w:val="508"/>
          <w:jc w:val="center"/>
        </w:trPr>
        <w:tc>
          <w:tcPr>
            <w:tcW w:w="965" w:type="dxa"/>
          </w:tcPr>
          <w:p w:rsidR="005358DE" w:rsidRPr="00AF6473" w:rsidRDefault="005358DE" w:rsidP="005358DE">
            <w:pPr>
              <w:spacing w:before="8"/>
              <w:rPr>
                <w:rFonts w:ascii="Times New Roman" w:eastAsia="Times New Roman" w:hAnsi="Times New Roman" w:cs="Times New Roman"/>
                <w:sz w:val="28"/>
              </w:rPr>
            </w:pPr>
          </w:p>
          <w:p w:rsidR="005358DE" w:rsidRPr="00AF6473" w:rsidRDefault="005358DE" w:rsidP="005358DE">
            <w:pPr>
              <w:spacing w:before="1"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7</w:t>
            </w:r>
          </w:p>
        </w:tc>
        <w:tc>
          <w:tcPr>
            <w:tcW w:w="3265" w:type="dxa"/>
          </w:tcPr>
          <w:p w:rsidR="005358DE" w:rsidRPr="00AF6473" w:rsidRDefault="005358DE" w:rsidP="005358DE">
            <w:pPr>
              <w:spacing w:line="249" w:lineRule="exact"/>
              <w:rPr>
                <w:rFonts w:ascii="Times New Roman" w:eastAsia="Times New Roman" w:hAnsi="Times New Roman" w:cs="Times New Roman"/>
                <w:sz w:val="28"/>
                <w:lang w:val="ru-RU"/>
              </w:rPr>
            </w:pPr>
            <w:r w:rsidRPr="00AF6473">
              <w:rPr>
                <w:rFonts w:ascii="Times New Roman" w:eastAsia="Times New Roman" w:hAnsi="Times New Roman" w:cs="Times New Roman"/>
                <w:sz w:val="28"/>
                <w:lang w:val="ru-RU"/>
              </w:rPr>
              <w:t>Получают</w:t>
            </w:r>
            <w:r w:rsidRPr="00AF6473">
              <w:rPr>
                <w:rFonts w:ascii="Times New Roman" w:eastAsia="Times New Roman" w:hAnsi="Times New Roman" w:cs="Times New Roman"/>
                <w:spacing w:val="-7"/>
                <w:sz w:val="28"/>
                <w:lang w:val="ru-RU"/>
              </w:rPr>
              <w:t xml:space="preserve"> </w:t>
            </w:r>
            <w:r w:rsidRPr="00AF6473">
              <w:rPr>
                <w:rFonts w:ascii="Times New Roman" w:eastAsia="Times New Roman" w:hAnsi="Times New Roman" w:cs="Times New Roman"/>
                <w:sz w:val="28"/>
                <w:lang w:val="ru-RU"/>
              </w:rPr>
              <w:t>образование</w:t>
            </w:r>
            <w:r w:rsidRPr="00AF6473">
              <w:rPr>
                <w:rFonts w:ascii="Times New Roman" w:eastAsia="Times New Roman" w:hAnsi="Times New Roman" w:cs="Times New Roman"/>
                <w:spacing w:val="-10"/>
                <w:sz w:val="28"/>
                <w:lang w:val="ru-RU"/>
              </w:rPr>
              <w:t xml:space="preserve"> в</w:t>
            </w:r>
          </w:p>
          <w:p w:rsidR="005358DE" w:rsidRPr="00AF6473" w:rsidRDefault="005358DE" w:rsidP="005358DE">
            <w:pPr>
              <w:spacing w:before="1" w:line="238" w:lineRule="exact"/>
              <w:rPr>
                <w:rFonts w:ascii="Times New Roman" w:eastAsia="Times New Roman" w:hAnsi="Times New Roman" w:cs="Times New Roman"/>
                <w:sz w:val="28"/>
                <w:lang w:val="ru-RU"/>
              </w:rPr>
            </w:pPr>
            <w:r w:rsidRPr="00AF6473">
              <w:rPr>
                <w:rFonts w:ascii="Times New Roman" w:eastAsia="Times New Roman" w:hAnsi="Times New Roman" w:cs="Times New Roman"/>
                <w:sz w:val="28"/>
                <w:lang w:val="ru-RU"/>
              </w:rPr>
              <w:t>заочной</w:t>
            </w:r>
            <w:r w:rsidRPr="00AF6473">
              <w:rPr>
                <w:rFonts w:ascii="Times New Roman" w:eastAsia="Times New Roman" w:hAnsi="Times New Roman" w:cs="Times New Roman"/>
                <w:spacing w:val="-8"/>
                <w:sz w:val="28"/>
                <w:lang w:val="ru-RU"/>
              </w:rPr>
              <w:t xml:space="preserve"> </w:t>
            </w:r>
            <w:r w:rsidRPr="00AF6473">
              <w:rPr>
                <w:rFonts w:ascii="Times New Roman" w:eastAsia="Times New Roman" w:hAnsi="Times New Roman" w:cs="Times New Roman"/>
                <w:spacing w:val="-2"/>
                <w:sz w:val="28"/>
                <w:lang w:val="ru-RU"/>
              </w:rPr>
              <w:t>форме</w:t>
            </w:r>
          </w:p>
        </w:tc>
        <w:tc>
          <w:tcPr>
            <w:tcW w:w="2482" w:type="dxa"/>
          </w:tcPr>
          <w:p w:rsidR="005358DE" w:rsidRPr="00AF6473"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4</w:t>
            </w:r>
          </w:p>
        </w:tc>
        <w:tc>
          <w:tcPr>
            <w:tcW w:w="2372" w:type="dxa"/>
          </w:tcPr>
          <w:p w:rsidR="005358DE" w:rsidRPr="00AF6473" w:rsidRDefault="00DD327F"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7%</w:t>
            </w:r>
          </w:p>
        </w:tc>
      </w:tr>
    </w:tbl>
    <w:p w:rsidR="005358DE" w:rsidRPr="005358DE" w:rsidRDefault="005358DE" w:rsidP="005358DE">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rPr>
      </w:pPr>
    </w:p>
    <w:p w:rsidR="005358DE" w:rsidRPr="00AF6473" w:rsidRDefault="005358DE" w:rsidP="005358DE">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AF6473">
        <w:rPr>
          <w:rFonts w:ascii="Times New Roman" w:eastAsia="Calibri" w:hAnsi="Times New Roman" w:cs="Times New Roman"/>
          <w:b/>
          <w:bCs/>
          <w:color w:val="000000"/>
          <w:sz w:val="28"/>
          <w:szCs w:val="28"/>
        </w:rPr>
        <w:t>Уровень аттестации педагогических работников</w:t>
      </w:r>
    </w:p>
    <w:p w:rsidR="005358DE" w:rsidRPr="00AF6473" w:rsidRDefault="005358DE" w:rsidP="005358D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AF6473">
        <w:rPr>
          <w:rFonts w:ascii="Times New Roman" w:eastAsia="Calibri" w:hAnsi="Times New Roman" w:cs="Times New Roman"/>
          <w:i/>
          <w:iCs/>
          <w:color w:val="000000"/>
          <w:sz w:val="28"/>
          <w:szCs w:val="28"/>
        </w:rPr>
        <w:t>(форма для заполнения в ДОО)</w:t>
      </w:r>
    </w:p>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AF6473">
        <w:rPr>
          <w:rFonts w:ascii="Times New Roman" w:eastAsia="Calibri" w:hAnsi="Times New Roman" w:cs="Times New Roman"/>
          <w:color w:val="000000"/>
          <w:sz w:val="28"/>
          <w:szCs w:val="28"/>
        </w:rPr>
        <w:t xml:space="preserve">Таблица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4492"/>
        <w:gridCol w:w="21"/>
        <w:gridCol w:w="2676"/>
      </w:tblGrid>
      <w:tr w:rsidR="005358DE" w:rsidRPr="005358DE" w:rsidTr="005358DE">
        <w:trPr>
          <w:trHeight w:val="109"/>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b/>
                <w:bCs/>
                <w:color w:val="000000"/>
                <w:sz w:val="28"/>
                <w:szCs w:val="28"/>
              </w:rPr>
              <w:t xml:space="preserve">№ п/п </w:t>
            </w:r>
          </w:p>
        </w:tc>
        <w:tc>
          <w:tcPr>
            <w:tcW w:w="4510" w:type="dxa"/>
            <w:gridSpan w:val="2"/>
          </w:tcPr>
          <w:p w:rsidR="005358DE" w:rsidRPr="00AF6473" w:rsidRDefault="005358DE" w:rsidP="005358DE">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AF6473">
              <w:rPr>
                <w:rFonts w:ascii="Times New Roman" w:eastAsia="Calibri" w:hAnsi="Times New Roman" w:cs="Times New Roman"/>
                <w:b/>
                <w:color w:val="000000"/>
                <w:sz w:val="28"/>
                <w:szCs w:val="28"/>
              </w:rPr>
              <w:t>Количество человек</w:t>
            </w:r>
          </w:p>
        </w:tc>
        <w:tc>
          <w:tcPr>
            <w:tcW w:w="2676"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b/>
                <w:bCs/>
                <w:color w:val="000000"/>
                <w:sz w:val="28"/>
                <w:szCs w:val="28"/>
              </w:rPr>
              <w:t xml:space="preserve">Доля </w:t>
            </w:r>
          </w:p>
        </w:tc>
      </w:tr>
      <w:tr w:rsidR="005358DE" w:rsidRPr="005358DE" w:rsidTr="005358DE">
        <w:trPr>
          <w:trHeight w:val="10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1 </w:t>
            </w:r>
          </w:p>
        </w:tc>
        <w:tc>
          <w:tcPr>
            <w:tcW w:w="4510" w:type="dxa"/>
            <w:gridSpan w:val="2"/>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Всего педагогов </w:t>
            </w:r>
          </w:p>
        </w:tc>
        <w:tc>
          <w:tcPr>
            <w:tcW w:w="2676"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Х </w:t>
            </w:r>
          </w:p>
        </w:tc>
      </w:tr>
      <w:tr w:rsidR="005358DE" w:rsidRPr="005358DE" w:rsidTr="005358DE">
        <w:trPr>
          <w:trHeight w:val="10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2 </w:t>
            </w:r>
          </w:p>
        </w:tc>
        <w:tc>
          <w:tcPr>
            <w:tcW w:w="4513" w:type="dxa"/>
            <w:gridSpan w:val="2"/>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из них аттестованы на квалификационную категорию, всего</w:t>
            </w:r>
          </w:p>
        </w:tc>
        <w:tc>
          <w:tcPr>
            <w:tcW w:w="2673" w:type="dxa"/>
          </w:tcPr>
          <w:p w:rsidR="005358DE" w:rsidRPr="00AF6473" w:rsidRDefault="00DD327F" w:rsidP="005358DE">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p>
        </w:tc>
      </w:tr>
      <w:tr w:rsidR="005358DE" w:rsidRPr="005358DE" w:rsidTr="005358DE">
        <w:trPr>
          <w:trHeight w:val="23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3 </w:t>
            </w:r>
          </w:p>
        </w:tc>
        <w:tc>
          <w:tcPr>
            <w:tcW w:w="4513" w:type="dxa"/>
            <w:gridSpan w:val="2"/>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в том числе имеют высшую категорию </w:t>
            </w:r>
          </w:p>
        </w:tc>
        <w:tc>
          <w:tcPr>
            <w:tcW w:w="2673" w:type="dxa"/>
          </w:tcPr>
          <w:p w:rsidR="005358DE" w:rsidRPr="00AF6473" w:rsidRDefault="00DD327F" w:rsidP="005358DE">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5358DE" w:rsidRPr="005358DE" w:rsidTr="005358DE">
        <w:trPr>
          <w:trHeight w:val="236"/>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4 </w:t>
            </w:r>
          </w:p>
        </w:tc>
        <w:tc>
          <w:tcPr>
            <w:tcW w:w="4492"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в том числе имеют 1 категорию </w:t>
            </w:r>
          </w:p>
        </w:tc>
        <w:tc>
          <w:tcPr>
            <w:tcW w:w="2694" w:type="dxa"/>
            <w:gridSpan w:val="2"/>
          </w:tcPr>
          <w:p w:rsidR="005358DE" w:rsidRPr="00AF6473" w:rsidRDefault="00DD327F" w:rsidP="005358DE">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p>
        </w:tc>
      </w:tr>
      <w:tr w:rsidR="005358DE" w:rsidRPr="005358DE" w:rsidTr="005358DE">
        <w:trPr>
          <w:trHeight w:val="23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lastRenderedPageBreak/>
              <w:t xml:space="preserve">5 </w:t>
            </w:r>
          </w:p>
        </w:tc>
        <w:tc>
          <w:tcPr>
            <w:tcW w:w="4492"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аттестованы на соответствие занимаемой должности </w:t>
            </w:r>
          </w:p>
        </w:tc>
        <w:tc>
          <w:tcPr>
            <w:tcW w:w="2694" w:type="dxa"/>
            <w:gridSpan w:val="2"/>
          </w:tcPr>
          <w:p w:rsidR="005358DE" w:rsidRPr="00AF6473" w:rsidRDefault="00DD327F" w:rsidP="00DD327F">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w:t>
            </w:r>
          </w:p>
        </w:tc>
      </w:tr>
    </w:tbl>
    <w:p w:rsidR="005358DE" w:rsidRPr="005358DE" w:rsidRDefault="005358DE" w:rsidP="005358DE">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rPr>
      </w:pPr>
    </w:p>
    <w:p w:rsidR="0036024E" w:rsidRDefault="00DD327F" w:rsidP="00B22EAE">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DD327F">
        <w:rPr>
          <w:rFonts w:ascii="Times New Roman" w:eastAsia="Times New Roman" w:hAnsi="Times New Roman" w:cs="Times New Roman"/>
          <w:sz w:val="28"/>
        </w:rPr>
        <w:t>В детском саду соблюдаются социальные гарантии участников образовательного процесса. Контроль является неотъемлемой частью управленческой системы ДОУ. В течение учебного года за педагогической деятельностью осуществлялся контроль разных видов (предупредительный, оперативный, тематический) со стороны заведующего, старшего воспитателя, результаты которого обсуждались на рабочих совещаниях и педагогических советах с целью дальнейшего совершенствования образовательной работы. Все виды контроля проводятся с целью изучения образовательного процесса и своевременного оказания помощи педагогам и коррекции педагогического процесса, являются действенным средством стимулирования педагогов к повышению качества образования. Система управления в ДОУ обеспечивает оптимальное сочетание традиционных и современных тенденций: программирование деятельности ДОУ в режиме развития, обеспечение инновационного процесса в ДОУ, комплексное сопровождение развития участников образовательной деятельности, что позволяет эффективно организовать образовательное пространство дошкольного учреждения.</w:t>
      </w:r>
    </w:p>
    <w:p w:rsidR="00DD327F" w:rsidRPr="00DD327F" w:rsidRDefault="00DD327F" w:rsidP="00DD327F">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DD327F">
        <w:rPr>
          <w:rFonts w:ascii="Times New Roman" w:eastAsia="Times New Roman" w:hAnsi="Times New Roman" w:cs="Times New Roman"/>
          <w:sz w:val="28"/>
        </w:rPr>
        <w:t xml:space="preserve">Детский сад укомплектован педагогами на 100 процентов согласно штатному расписанию. Всего работают </w:t>
      </w:r>
      <w:r>
        <w:rPr>
          <w:rFonts w:ascii="Times New Roman" w:eastAsia="Times New Roman" w:hAnsi="Times New Roman" w:cs="Times New Roman"/>
          <w:sz w:val="28"/>
        </w:rPr>
        <w:t>78</w:t>
      </w:r>
      <w:r w:rsidRPr="00DD327F">
        <w:rPr>
          <w:rFonts w:ascii="Times New Roman" w:eastAsia="Times New Roman" w:hAnsi="Times New Roman" w:cs="Times New Roman"/>
          <w:sz w:val="28"/>
        </w:rPr>
        <w:t xml:space="preserve"> человек. Педагогический коллектив Детского сада насчитывает </w:t>
      </w:r>
      <w:r>
        <w:rPr>
          <w:rFonts w:ascii="Times New Roman" w:eastAsia="Times New Roman" w:hAnsi="Times New Roman" w:cs="Times New Roman"/>
          <w:sz w:val="28"/>
        </w:rPr>
        <w:t>28</w:t>
      </w:r>
      <w:r w:rsidRPr="00DD327F">
        <w:rPr>
          <w:rFonts w:ascii="Times New Roman" w:eastAsia="Times New Roman" w:hAnsi="Times New Roman" w:cs="Times New Roman"/>
          <w:sz w:val="28"/>
        </w:rPr>
        <w:t xml:space="preserve"> специалистов</w:t>
      </w:r>
      <w:r>
        <w:rPr>
          <w:rFonts w:ascii="Times New Roman" w:eastAsia="Times New Roman" w:hAnsi="Times New Roman" w:cs="Times New Roman"/>
          <w:sz w:val="28"/>
        </w:rPr>
        <w:t>.</w:t>
      </w:r>
    </w:p>
    <w:p w:rsidR="00DD327F" w:rsidRPr="00DD327F" w:rsidRDefault="00DD327F" w:rsidP="00DD327F">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DD327F">
        <w:rPr>
          <w:rFonts w:ascii="Times New Roman" w:eastAsia="Times New Roman" w:hAnsi="Times New Roman" w:cs="Times New Roman"/>
          <w:sz w:val="28"/>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занимаются саморазвитием.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DD327F" w:rsidRDefault="00DD327F" w:rsidP="00DD327F">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DD327F">
        <w:rPr>
          <w:rFonts w:ascii="Times New Roman" w:eastAsia="Times New Roman" w:hAnsi="Times New Roman" w:cs="Times New Roman"/>
          <w:sz w:val="28"/>
        </w:rPr>
        <w:t>Необходимо отметить, что кадровая политика организации является одним из эффективных способов преодоления дефицита кадров. Принимая их на работу, работодатель предусматривает возможности развития специалиста в организации на 10 лет вперед. При этом на адаптацию выпускника вуза может потребоваться от нескольких месяцев до двух лет. Существует мнение, что специалист, «взращенный» самой образовательной организацией, работает лучше тех, кто пришел «со стороны».</w:t>
      </w:r>
    </w:p>
    <w:p w:rsidR="00DD327F" w:rsidRPr="00DD327F" w:rsidRDefault="00DD327F" w:rsidP="00DD327F">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DD327F">
        <w:rPr>
          <w:rFonts w:ascii="Times New Roman" w:eastAsia="Times New Roman" w:hAnsi="Times New Roman" w:cs="Times New Roman"/>
          <w:sz w:val="28"/>
        </w:rPr>
        <w:lastRenderedPageBreak/>
        <w:t>Административные технологии, которые базируются на юридически закрепленных нормах, правилах и стандартах и основу которых составляет законодательная база: Конституция, Трудовой Кодекс, ведомственные инструкции и правила, локальные нормативные акты. Сутью административных методов является унификация сотрудников организации, преодоление субъективного подхода в оценке их действий и при принятии управленческих решений. Трудности использования административных технологий в ДОУ связаны с тем, что практически невозможно найти систему норм, полностью и непротиворечиво трактующих конкретные обстоятельства. Именно поэтому административные методы должны быть подкреплены системой учета (фиксации) конкретных неоспоримых фактов (опозданий и отсутствия сотрудника на рабочем месте, несоблюдение сроков выполнения заданий, решение трудной задачи, принятие на себя ответственности при экстремальных обстоятельствах и т.д.) В любом случае административные технологии сводятся к созданию документов, фиксирующих факты, и представляют собой особую систему формального описания деятельности сотрудников ДОУ.</w:t>
      </w:r>
    </w:p>
    <w:p w:rsidR="00DD327F" w:rsidRDefault="00DD327F" w:rsidP="00DD327F">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DD327F">
        <w:rPr>
          <w:rFonts w:ascii="Times New Roman" w:eastAsia="Times New Roman" w:hAnsi="Times New Roman" w:cs="Times New Roman"/>
          <w:sz w:val="28"/>
        </w:rPr>
        <w:t>Экономические технологии. Данные технологии связаны с использованием в качестве средства управления экономической выгоды. Экономические технологии могут быть сформированы как система санкций, система стимулирования, система поощрения, система вознаграждения. Данные технологии применяются не только с целью управления ДОУ, но и как средство формирования новых отношений между подразделениями организации. Введение экономической парадигмы в практику управления персоналом активизирует внимание к персоналу как капиталу организации и позволяет каждого сотрудника рассматривать как носителя внутриорганизационного капитала.</w:t>
      </w:r>
    </w:p>
    <w:p w:rsidR="00DD327F" w:rsidRDefault="00DD327F" w:rsidP="00DD327F">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DD327F">
        <w:rPr>
          <w:rFonts w:ascii="Times New Roman" w:eastAsia="Times New Roman" w:hAnsi="Times New Roman" w:cs="Times New Roman"/>
          <w:sz w:val="28"/>
        </w:rPr>
        <w:t>Считаем, что успех дошкольного учреждения во многом зависит от качества методической работы с кадрами. Методическая работа занимает особое место в системе управления нашего детского сада, так как, прежде всего, способствует активизации личности педагога, развитию его творческой деятельности. Все её формы направлены на повышение квалификации и мастерства педагогов.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 Главным является оказание реальной, действенной и своевременной помощи педагогам. Основой эффективной методической работы была и остаётся творческая активность педагога.</w:t>
      </w:r>
    </w:p>
    <w:p w:rsidR="00DD327F" w:rsidRPr="00B22EAE" w:rsidRDefault="00DD327F" w:rsidP="00B22EAE">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p>
    <w:p w:rsidR="0036024E" w:rsidRDefault="0036024E" w:rsidP="001305A6">
      <w:pPr>
        <w:widowControl w:val="0"/>
        <w:tabs>
          <w:tab w:val="left" w:pos="1514"/>
        </w:tabs>
        <w:autoSpaceDE w:val="0"/>
        <w:autoSpaceDN w:val="0"/>
        <w:spacing w:before="141" w:after="0" w:line="273" w:lineRule="exact"/>
        <w:ind w:left="376" w:right="208"/>
        <w:jc w:val="center"/>
        <w:rPr>
          <w:rFonts w:ascii="Times New Roman" w:eastAsia="Times New Roman" w:hAnsi="Times New Roman" w:cs="Times New Roman"/>
          <w:b/>
          <w:sz w:val="28"/>
        </w:rPr>
      </w:pPr>
    </w:p>
    <w:p w:rsidR="001305A6" w:rsidRPr="00596EC9" w:rsidRDefault="001305A6" w:rsidP="001305A6">
      <w:pPr>
        <w:widowControl w:val="0"/>
        <w:tabs>
          <w:tab w:val="left" w:pos="1514"/>
        </w:tabs>
        <w:autoSpaceDE w:val="0"/>
        <w:autoSpaceDN w:val="0"/>
        <w:spacing w:before="141" w:after="0" w:line="273" w:lineRule="exact"/>
        <w:ind w:left="376" w:right="208"/>
        <w:jc w:val="center"/>
        <w:rPr>
          <w:rFonts w:ascii="Times New Roman" w:eastAsia="Times New Roman" w:hAnsi="Times New Roman" w:cs="Times New Roman"/>
          <w:b/>
          <w:sz w:val="28"/>
        </w:rPr>
      </w:pPr>
      <w:r w:rsidRPr="00596EC9">
        <w:rPr>
          <w:rFonts w:ascii="Times New Roman" w:eastAsia="Times New Roman" w:hAnsi="Times New Roman" w:cs="Times New Roman"/>
          <w:b/>
          <w:sz w:val="28"/>
        </w:rPr>
        <w:t>Мониторинг кадровых условий реализации адаптированных основных образовательных программ дошкольного образования</w:t>
      </w:r>
      <w:r w:rsidRPr="00596EC9">
        <w:rPr>
          <w:rFonts w:ascii="Times New Roman" w:eastAsia="Times New Roman" w:hAnsi="Times New Roman" w:cs="Times New Roman"/>
          <w:b/>
          <w:spacing w:val="40"/>
          <w:sz w:val="28"/>
        </w:rPr>
        <w:t xml:space="preserve"> </w:t>
      </w:r>
      <w:r w:rsidRPr="00596EC9">
        <w:rPr>
          <w:rFonts w:ascii="Times New Roman" w:eastAsia="Times New Roman" w:hAnsi="Times New Roman" w:cs="Times New Roman"/>
          <w:b/>
          <w:sz w:val="28"/>
        </w:rPr>
        <w:t>Метод</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сбора</w:t>
      </w:r>
      <w:r w:rsidRPr="00596EC9">
        <w:rPr>
          <w:rFonts w:ascii="Times New Roman" w:eastAsia="Times New Roman" w:hAnsi="Times New Roman" w:cs="Times New Roman"/>
          <w:b/>
          <w:spacing w:val="27"/>
          <w:sz w:val="28"/>
        </w:rPr>
        <w:t xml:space="preserve"> </w:t>
      </w:r>
      <w:r w:rsidRPr="00596EC9">
        <w:rPr>
          <w:rFonts w:ascii="Times New Roman" w:eastAsia="Times New Roman" w:hAnsi="Times New Roman" w:cs="Times New Roman"/>
          <w:b/>
          <w:sz w:val="28"/>
        </w:rPr>
        <w:t>информации</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w:t>
      </w:r>
      <w:r w:rsidRPr="00596EC9">
        <w:rPr>
          <w:rFonts w:ascii="Times New Roman" w:eastAsia="Times New Roman" w:hAnsi="Times New Roman" w:cs="Times New Roman"/>
          <w:b/>
          <w:spacing w:val="32"/>
          <w:sz w:val="28"/>
        </w:rPr>
        <w:t xml:space="preserve"> </w:t>
      </w:r>
      <w:r w:rsidRPr="00596EC9">
        <w:rPr>
          <w:rFonts w:ascii="Times New Roman" w:eastAsia="Times New Roman" w:hAnsi="Times New Roman" w:cs="Times New Roman"/>
          <w:b/>
          <w:sz w:val="28"/>
        </w:rPr>
        <w:t>анализ</w:t>
      </w:r>
      <w:r w:rsidRPr="00596EC9">
        <w:rPr>
          <w:rFonts w:ascii="Times New Roman" w:eastAsia="Times New Roman" w:hAnsi="Times New Roman" w:cs="Times New Roman"/>
          <w:b/>
          <w:spacing w:val="28"/>
          <w:sz w:val="28"/>
        </w:rPr>
        <w:t xml:space="preserve"> </w:t>
      </w:r>
      <w:r w:rsidRPr="00596EC9">
        <w:rPr>
          <w:rFonts w:ascii="Times New Roman" w:eastAsia="Times New Roman" w:hAnsi="Times New Roman" w:cs="Times New Roman"/>
          <w:b/>
          <w:sz w:val="28"/>
        </w:rPr>
        <w:t>кадрового</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состава</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педагогов</w:t>
      </w:r>
      <w:r w:rsidRPr="00596EC9">
        <w:rPr>
          <w:rFonts w:ascii="Times New Roman" w:eastAsia="Times New Roman" w:hAnsi="Times New Roman" w:cs="Times New Roman"/>
          <w:b/>
          <w:spacing w:val="27"/>
          <w:sz w:val="28"/>
        </w:rPr>
        <w:t xml:space="preserve"> </w:t>
      </w:r>
      <w:r w:rsidRPr="00596EC9">
        <w:rPr>
          <w:rFonts w:ascii="Times New Roman" w:eastAsia="Times New Roman" w:hAnsi="Times New Roman" w:cs="Times New Roman"/>
          <w:b/>
          <w:sz w:val="28"/>
        </w:rPr>
        <w:t>ДОО,</w:t>
      </w:r>
      <w:r w:rsidRPr="00596EC9">
        <w:rPr>
          <w:rFonts w:ascii="Times New Roman" w:eastAsia="Times New Roman" w:hAnsi="Times New Roman" w:cs="Times New Roman"/>
          <w:b/>
          <w:spacing w:val="30"/>
          <w:sz w:val="28"/>
        </w:rPr>
        <w:t xml:space="preserve"> </w:t>
      </w:r>
      <w:r w:rsidRPr="00596EC9">
        <w:rPr>
          <w:rFonts w:ascii="Times New Roman" w:eastAsia="Times New Roman" w:hAnsi="Times New Roman" w:cs="Times New Roman"/>
          <w:b/>
          <w:sz w:val="28"/>
        </w:rPr>
        <w:t>структуры</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ДОО,</w:t>
      </w:r>
      <w:r w:rsidRPr="00596EC9">
        <w:rPr>
          <w:rFonts w:ascii="Times New Roman" w:eastAsia="Times New Roman" w:hAnsi="Times New Roman" w:cs="Times New Roman"/>
          <w:b/>
          <w:spacing w:val="33"/>
          <w:sz w:val="28"/>
        </w:rPr>
        <w:t xml:space="preserve"> </w:t>
      </w:r>
      <w:r w:rsidRPr="00596EC9">
        <w:rPr>
          <w:rFonts w:ascii="Times New Roman" w:eastAsia="Times New Roman" w:hAnsi="Times New Roman" w:cs="Times New Roman"/>
          <w:b/>
          <w:sz w:val="28"/>
        </w:rPr>
        <w:t>размещенных</w:t>
      </w:r>
      <w:r w:rsidRPr="00596EC9">
        <w:rPr>
          <w:rFonts w:ascii="Times New Roman" w:eastAsia="Times New Roman" w:hAnsi="Times New Roman" w:cs="Times New Roman"/>
          <w:b/>
          <w:spacing w:val="27"/>
          <w:sz w:val="28"/>
        </w:rPr>
        <w:t xml:space="preserve"> </w:t>
      </w:r>
      <w:r w:rsidRPr="00596EC9">
        <w:rPr>
          <w:rFonts w:ascii="Times New Roman" w:eastAsia="Times New Roman" w:hAnsi="Times New Roman" w:cs="Times New Roman"/>
          <w:b/>
          <w:sz w:val="28"/>
        </w:rPr>
        <w:t>на</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сайте,</w:t>
      </w:r>
      <w:r w:rsidRPr="00596EC9">
        <w:rPr>
          <w:rFonts w:ascii="Times New Roman" w:eastAsia="Times New Roman" w:hAnsi="Times New Roman" w:cs="Times New Roman"/>
          <w:b/>
          <w:spacing w:val="33"/>
          <w:sz w:val="28"/>
        </w:rPr>
        <w:t xml:space="preserve"> </w:t>
      </w:r>
      <w:r w:rsidRPr="00596EC9">
        <w:rPr>
          <w:rFonts w:ascii="Times New Roman" w:eastAsia="Times New Roman" w:hAnsi="Times New Roman" w:cs="Times New Roman"/>
          <w:b/>
          <w:sz w:val="28"/>
        </w:rPr>
        <w:t>контингента</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обучающихся</w:t>
      </w:r>
    </w:p>
    <w:p w:rsidR="001305A6" w:rsidRDefault="001305A6" w:rsidP="001305A6">
      <w:pPr>
        <w:widowControl w:val="0"/>
        <w:autoSpaceDE w:val="0"/>
        <w:autoSpaceDN w:val="0"/>
        <w:spacing w:after="0" w:line="275" w:lineRule="exact"/>
        <w:ind w:left="370" w:right="145"/>
        <w:jc w:val="center"/>
        <w:rPr>
          <w:rFonts w:ascii="Times New Roman" w:eastAsia="Times New Roman" w:hAnsi="Times New Roman" w:cs="Times New Roman"/>
          <w:i/>
          <w:spacing w:val="-2"/>
          <w:sz w:val="28"/>
        </w:rPr>
      </w:pPr>
      <w:r w:rsidRPr="00596EC9">
        <w:rPr>
          <w:rFonts w:ascii="Times New Roman" w:eastAsia="Times New Roman" w:hAnsi="Times New Roman" w:cs="Times New Roman"/>
          <w:i/>
          <w:sz w:val="28"/>
        </w:rPr>
        <w:t xml:space="preserve"> (формы</w:t>
      </w:r>
      <w:r w:rsidRPr="00596EC9">
        <w:rPr>
          <w:rFonts w:ascii="Times New Roman" w:eastAsia="Times New Roman" w:hAnsi="Times New Roman" w:cs="Times New Roman"/>
          <w:i/>
          <w:spacing w:val="-1"/>
          <w:sz w:val="28"/>
        </w:rPr>
        <w:t xml:space="preserve"> </w:t>
      </w:r>
      <w:r w:rsidRPr="00596EC9">
        <w:rPr>
          <w:rFonts w:ascii="Times New Roman" w:eastAsia="Times New Roman" w:hAnsi="Times New Roman" w:cs="Times New Roman"/>
          <w:i/>
          <w:sz w:val="28"/>
        </w:rPr>
        <w:t>для</w:t>
      </w:r>
      <w:r w:rsidRPr="00596EC9">
        <w:rPr>
          <w:rFonts w:ascii="Times New Roman" w:eastAsia="Times New Roman" w:hAnsi="Times New Roman" w:cs="Times New Roman"/>
          <w:i/>
          <w:spacing w:val="-6"/>
          <w:sz w:val="28"/>
        </w:rPr>
        <w:t xml:space="preserve"> ДОО, </w:t>
      </w:r>
      <w:r w:rsidRPr="00596EC9">
        <w:rPr>
          <w:rFonts w:ascii="Times New Roman" w:eastAsia="Times New Roman" w:hAnsi="Times New Roman" w:cs="Times New Roman"/>
          <w:i/>
          <w:sz w:val="28"/>
        </w:rPr>
        <w:t>муниципальных органов управления ДО, а также для региональных органов исполнительной власти в сфере ДО</w:t>
      </w:r>
      <w:r w:rsidRPr="00596EC9">
        <w:rPr>
          <w:rFonts w:ascii="Times New Roman" w:eastAsia="Times New Roman" w:hAnsi="Times New Roman" w:cs="Times New Roman"/>
          <w:i/>
          <w:spacing w:val="-1"/>
          <w:sz w:val="28"/>
        </w:rPr>
        <w:t xml:space="preserve"> (для МО </w:t>
      </w:r>
      <w:r w:rsidRPr="00596EC9">
        <w:rPr>
          <w:rFonts w:ascii="Times New Roman" w:eastAsia="Times New Roman" w:hAnsi="Times New Roman" w:cs="Times New Roman"/>
          <w:i/>
          <w:sz w:val="28"/>
        </w:rPr>
        <w:t>заполняются</w:t>
      </w:r>
      <w:r w:rsidRPr="00596EC9">
        <w:rPr>
          <w:rFonts w:ascii="Times New Roman" w:eastAsia="Times New Roman" w:hAnsi="Times New Roman" w:cs="Times New Roman"/>
          <w:i/>
          <w:spacing w:val="-1"/>
          <w:sz w:val="28"/>
        </w:rPr>
        <w:t xml:space="preserve"> </w:t>
      </w:r>
      <w:r w:rsidRPr="00596EC9">
        <w:rPr>
          <w:rFonts w:ascii="Times New Roman" w:eastAsia="Times New Roman" w:hAnsi="Times New Roman" w:cs="Times New Roman"/>
          <w:i/>
          <w:sz w:val="28"/>
        </w:rPr>
        <w:t>только</w:t>
      </w:r>
      <w:r w:rsidRPr="00596EC9">
        <w:rPr>
          <w:rFonts w:ascii="Times New Roman" w:eastAsia="Times New Roman" w:hAnsi="Times New Roman" w:cs="Times New Roman"/>
          <w:i/>
          <w:spacing w:val="-5"/>
          <w:sz w:val="28"/>
        </w:rPr>
        <w:t xml:space="preserve"> </w:t>
      </w:r>
      <w:r w:rsidRPr="00596EC9">
        <w:rPr>
          <w:rFonts w:ascii="Times New Roman" w:eastAsia="Times New Roman" w:hAnsi="Times New Roman" w:cs="Times New Roman"/>
          <w:i/>
          <w:sz w:val="28"/>
        </w:rPr>
        <w:t>залитые</w:t>
      </w:r>
      <w:r w:rsidRPr="00596EC9">
        <w:rPr>
          <w:rFonts w:ascii="Times New Roman" w:eastAsia="Times New Roman" w:hAnsi="Times New Roman" w:cs="Times New Roman"/>
          <w:i/>
          <w:spacing w:val="-5"/>
          <w:sz w:val="28"/>
        </w:rPr>
        <w:t xml:space="preserve"> </w:t>
      </w:r>
      <w:r w:rsidRPr="00596EC9">
        <w:rPr>
          <w:rFonts w:ascii="Times New Roman" w:eastAsia="Times New Roman" w:hAnsi="Times New Roman" w:cs="Times New Roman"/>
          <w:i/>
          <w:spacing w:val="-2"/>
          <w:sz w:val="28"/>
        </w:rPr>
        <w:t>ячейки)</w:t>
      </w:r>
    </w:p>
    <w:p w:rsidR="0036024E" w:rsidRDefault="0036024E" w:rsidP="0036024E">
      <w:pPr>
        <w:widowControl w:val="0"/>
        <w:autoSpaceDE w:val="0"/>
        <w:autoSpaceDN w:val="0"/>
        <w:spacing w:after="0" w:line="275" w:lineRule="exact"/>
        <w:ind w:right="145" w:firstLine="709"/>
        <w:jc w:val="both"/>
        <w:rPr>
          <w:rFonts w:ascii="Times New Roman" w:eastAsia="Times New Roman" w:hAnsi="Times New Roman" w:cs="Times New Roman"/>
          <w:b/>
          <w:color w:val="FF0000"/>
          <w:spacing w:val="-2"/>
          <w:sz w:val="28"/>
        </w:rPr>
      </w:pPr>
      <w:r>
        <w:rPr>
          <w:rFonts w:ascii="Times New Roman" w:eastAsia="Times New Roman" w:hAnsi="Times New Roman" w:cs="Times New Roman"/>
          <w:b/>
          <w:color w:val="FF0000"/>
          <w:spacing w:val="-2"/>
          <w:sz w:val="28"/>
        </w:rPr>
        <w:t xml:space="preserve">В 2023 году в МБДОУ «Детский сад </w:t>
      </w:r>
      <w:r w:rsidR="00962932">
        <w:rPr>
          <w:rFonts w:ascii="Times New Roman" w:eastAsia="Times New Roman" w:hAnsi="Times New Roman" w:cs="Times New Roman"/>
          <w:b/>
          <w:color w:val="FF0000"/>
          <w:spacing w:val="-2"/>
          <w:sz w:val="28"/>
        </w:rPr>
        <w:t>№1</w:t>
      </w:r>
      <w:r>
        <w:rPr>
          <w:rFonts w:ascii="Times New Roman" w:eastAsia="Times New Roman" w:hAnsi="Times New Roman" w:cs="Times New Roman"/>
          <w:b/>
          <w:color w:val="FF0000"/>
          <w:spacing w:val="-2"/>
          <w:sz w:val="28"/>
        </w:rPr>
        <w:t xml:space="preserve"> </w:t>
      </w:r>
      <w:r w:rsidR="00962932">
        <w:rPr>
          <w:rFonts w:ascii="Times New Roman" w:eastAsia="Times New Roman" w:hAnsi="Times New Roman" w:cs="Times New Roman"/>
          <w:b/>
          <w:color w:val="FF0000"/>
          <w:spacing w:val="-2"/>
          <w:sz w:val="28"/>
        </w:rPr>
        <w:t>«Седарчий»</w:t>
      </w:r>
      <w:r>
        <w:rPr>
          <w:rFonts w:ascii="Times New Roman" w:eastAsia="Times New Roman" w:hAnsi="Times New Roman" w:cs="Times New Roman"/>
          <w:b/>
          <w:color w:val="FF0000"/>
          <w:spacing w:val="-2"/>
          <w:sz w:val="28"/>
        </w:rPr>
        <w:t xml:space="preserve"> с.</w:t>
      </w:r>
      <w:r w:rsidR="00DD327F">
        <w:rPr>
          <w:rFonts w:ascii="Times New Roman" w:eastAsia="Times New Roman" w:hAnsi="Times New Roman" w:cs="Times New Roman"/>
          <w:b/>
          <w:color w:val="FF0000"/>
          <w:spacing w:val="-2"/>
          <w:sz w:val="28"/>
        </w:rPr>
        <w:t>Мескеты</w:t>
      </w:r>
      <w:r>
        <w:rPr>
          <w:rFonts w:ascii="Times New Roman" w:eastAsia="Times New Roman" w:hAnsi="Times New Roman" w:cs="Times New Roman"/>
          <w:b/>
          <w:color w:val="FF0000"/>
          <w:spacing w:val="-2"/>
          <w:sz w:val="28"/>
        </w:rPr>
        <w:t>» АООПы не реализуются</w:t>
      </w:r>
    </w:p>
    <w:p w:rsidR="0036024E" w:rsidRPr="0036024E" w:rsidRDefault="0036024E" w:rsidP="0036024E">
      <w:pPr>
        <w:widowControl w:val="0"/>
        <w:autoSpaceDE w:val="0"/>
        <w:autoSpaceDN w:val="0"/>
        <w:spacing w:after="0" w:line="275" w:lineRule="exact"/>
        <w:ind w:left="370" w:right="145"/>
        <w:jc w:val="both"/>
        <w:rPr>
          <w:rFonts w:ascii="Times New Roman" w:eastAsia="Times New Roman" w:hAnsi="Times New Roman" w:cs="Times New Roman"/>
          <w:b/>
          <w:color w:val="FF0000"/>
          <w:spacing w:val="-2"/>
          <w:sz w:val="28"/>
        </w:rPr>
      </w:pPr>
      <w:r>
        <w:rPr>
          <w:rFonts w:ascii="Times New Roman" w:eastAsia="Times New Roman" w:hAnsi="Times New Roman" w:cs="Times New Roman"/>
          <w:b/>
          <w:color w:val="FF0000"/>
          <w:spacing w:val="-2"/>
          <w:sz w:val="28"/>
        </w:rPr>
        <w:t xml:space="preserve"> </w:t>
      </w:r>
    </w:p>
    <w:tbl>
      <w:tblPr>
        <w:tblStyle w:val="TableNormal"/>
        <w:tblW w:w="14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706"/>
        <w:gridCol w:w="847"/>
        <w:gridCol w:w="715"/>
        <w:gridCol w:w="850"/>
        <w:gridCol w:w="711"/>
        <w:gridCol w:w="856"/>
        <w:gridCol w:w="706"/>
        <w:gridCol w:w="852"/>
        <w:gridCol w:w="1134"/>
        <w:gridCol w:w="849"/>
        <w:gridCol w:w="565"/>
        <w:gridCol w:w="991"/>
        <w:gridCol w:w="575"/>
      </w:tblGrid>
      <w:tr w:rsidR="001305A6" w:rsidRPr="00596EC9" w:rsidTr="001305A6">
        <w:trPr>
          <w:trHeight w:val="691"/>
          <w:jc w:val="center"/>
        </w:trPr>
        <w:tc>
          <w:tcPr>
            <w:tcW w:w="4116" w:type="dxa"/>
            <w:vMerge w:val="restart"/>
          </w:tcPr>
          <w:p w:rsidR="001305A6" w:rsidRPr="00596EC9" w:rsidRDefault="001305A6" w:rsidP="001305A6">
            <w:pPr>
              <w:rPr>
                <w:rFonts w:ascii="Times New Roman" w:eastAsia="Times New Roman" w:hAnsi="Times New Roman" w:cs="Times New Roman"/>
                <w:lang w:val="ru-RU"/>
              </w:rPr>
            </w:pPr>
          </w:p>
        </w:tc>
        <w:tc>
          <w:tcPr>
            <w:tcW w:w="706" w:type="dxa"/>
            <w:vMerge w:val="restart"/>
          </w:tcPr>
          <w:p w:rsidR="001305A6" w:rsidRPr="00596EC9" w:rsidRDefault="001305A6" w:rsidP="001305A6">
            <w:pPr>
              <w:rPr>
                <w:rFonts w:ascii="Times New Roman" w:eastAsia="Times New Roman" w:hAnsi="Times New Roman" w:cs="Times New Roman"/>
                <w:lang w:val="ru-RU"/>
              </w:rPr>
            </w:pPr>
          </w:p>
          <w:p w:rsidR="001305A6" w:rsidRPr="00596EC9" w:rsidRDefault="001305A6" w:rsidP="001305A6">
            <w:pPr>
              <w:spacing w:before="131"/>
              <w:ind w:left="11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Детей</w:t>
            </w:r>
          </w:p>
        </w:tc>
        <w:tc>
          <w:tcPr>
            <w:tcW w:w="1562" w:type="dxa"/>
            <w:gridSpan w:val="2"/>
          </w:tcPr>
          <w:p w:rsidR="001305A6" w:rsidRPr="00596EC9" w:rsidRDefault="001305A6" w:rsidP="001305A6">
            <w:pPr>
              <w:spacing w:before="115"/>
              <w:ind w:left="311" w:right="236" w:hanging="68"/>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логопед</w:t>
            </w:r>
          </w:p>
        </w:tc>
        <w:tc>
          <w:tcPr>
            <w:tcW w:w="1561" w:type="dxa"/>
            <w:gridSpan w:val="2"/>
          </w:tcPr>
          <w:p w:rsidR="001305A6" w:rsidRPr="00596EC9" w:rsidRDefault="001305A6" w:rsidP="001305A6">
            <w:pPr>
              <w:ind w:left="234" w:right="225" w:hanging="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1" w:line="210" w:lineRule="exact"/>
              <w:ind w:left="148" w:right="141"/>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сурдопедагог</w:t>
            </w:r>
          </w:p>
        </w:tc>
        <w:tc>
          <w:tcPr>
            <w:tcW w:w="1562" w:type="dxa"/>
            <w:gridSpan w:val="2"/>
          </w:tcPr>
          <w:p w:rsidR="001305A6" w:rsidRPr="00596EC9" w:rsidRDefault="001305A6" w:rsidP="001305A6">
            <w:pPr>
              <w:ind w:left="263" w:right="253" w:firstLine="5"/>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1" w:line="210" w:lineRule="exact"/>
              <w:ind w:left="145" w:right="138"/>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тифлопедагог</w:t>
            </w:r>
          </w:p>
        </w:tc>
        <w:tc>
          <w:tcPr>
            <w:tcW w:w="1986" w:type="dxa"/>
            <w:gridSpan w:val="2"/>
          </w:tcPr>
          <w:p w:rsidR="001305A6" w:rsidRPr="00596EC9" w:rsidRDefault="001305A6" w:rsidP="001305A6">
            <w:pPr>
              <w:ind w:left="474" w:right="468" w:firstLine="5"/>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1" w:line="210" w:lineRule="exact"/>
              <w:ind w:left="110" w:right="102"/>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олигофренопедагог</w:t>
            </w:r>
          </w:p>
        </w:tc>
        <w:tc>
          <w:tcPr>
            <w:tcW w:w="1414" w:type="dxa"/>
            <w:gridSpan w:val="2"/>
          </w:tcPr>
          <w:p w:rsidR="001305A6" w:rsidRPr="00596EC9" w:rsidRDefault="001305A6" w:rsidP="001305A6">
            <w:pPr>
              <w:spacing w:before="115"/>
              <w:ind w:left="187" w:firstLine="96"/>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tc>
        <w:tc>
          <w:tcPr>
            <w:tcW w:w="1566" w:type="dxa"/>
            <w:gridSpan w:val="2"/>
          </w:tcPr>
          <w:p w:rsidR="001305A6" w:rsidRPr="00596EC9" w:rsidRDefault="001305A6" w:rsidP="001305A6">
            <w:pPr>
              <w:spacing w:before="115"/>
              <w:ind w:left="347" w:right="322" w:firstLine="14"/>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Педагог- психолог</w:t>
            </w:r>
          </w:p>
        </w:tc>
      </w:tr>
      <w:tr w:rsidR="001305A6" w:rsidRPr="00596EC9" w:rsidTr="001305A6">
        <w:trPr>
          <w:trHeight w:val="297"/>
          <w:jc w:val="center"/>
        </w:trPr>
        <w:tc>
          <w:tcPr>
            <w:tcW w:w="4116"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706"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847" w:type="dxa"/>
          </w:tcPr>
          <w:p w:rsidR="001305A6" w:rsidRPr="00596EC9" w:rsidRDefault="001305A6" w:rsidP="001305A6">
            <w:pPr>
              <w:spacing w:before="34"/>
              <w:ind w:left="71"/>
              <w:rPr>
                <w:rFonts w:ascii="Times New Roman" w:eastAsia="Times New Roman" w:hAnsi="Times New Roman" w:cs="Times New Roman"/>
                <w:b/>
                <w:sz w:val="20"/>
              </w:rPr>
            </w:pPr>
            <w:r w:rsidRPr="00596EC9">
              <w:rPr>
                <w:rFonts w:ascii="Times New Roman" w:eastAsia="Times New Roman" w:hAnsi="Times New Roman" w:cs="Times New Roman"/>
                <w:b/>
                <w:sz w:val="20"/>
              </w:rPr>
              <w:t xml:space="preserve">Шт. </w:t>
            </w:r>
            <w:r w:rsidRPr="00596EC9">
              <w:rPr>
                <w:rFonts w:ascii="Times New Roman" w:eastAsia="Times New Roman" w:hAnsi="Times New Roman" w:cs="Times New Roman"/>
                <w:b/>
                <w:spacing w:val="-5"/>
                <w:sz w:val="20"/>
              </w:rPr>
              <w:t>ед.</w:t>
            </w:r>
          </w:p>
        </w:tc>
        <w:tc>
          <w:tcPr>
            <w:tcW w:w="715" w:type="dxa"/>
          </w:tcPr>
          <w:p w:rsidR="001305A6" w:rsidRPr="00596EC9" w:rsidRDefault="001305A6" w:rsidP="001305A6">
            <w:pPr>
              <w:spacing w:before="34"/>
              <w:ind w:left="4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50" w:type="dxa"/>
          </w:tcPr>
          <w:p w:rsidR="001305A6" w:rsidRPr="00596EC9" w:rsidRDefault="001305A6" w:rsidP="001305A6">
            <w:pPr>
              <w:spacing w:before="34"/>
              <w:ind w:left="76"/>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11" w:type="dxa"/>
          </w:tcPr>
          <w:p w:rsidR="001305A6" w:rsidRPr="00596EC9" w:rsidRDefault="001305A6" w:rsidP="001305A6">
            <w:pPr>
              <w:spacing w:before="34"/>
              <w:ind w:left="14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56" w:type="dxa"/>
          </w:tcPr>
          <w:p w:rsidR="001305A6" w:rsidRPr="00596EC9" w:rsidRDefault="001305A6" w:rsidP="001305A6">
            <w:pPr>
              <w:spacing w:before="34"/>
              <w:ind w:left="109"/>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06" w:type="dxa"/>
          </w:tcPr>
          <w:p w:rsidR="001305A6" w:rsidRPr="00596EC9" w:rsidRDefault="001305A6" w:rsidP="001305A6">
            <w:pPr>
              <w:spacing w:before="34"/>
              <w:ind w:left="138"/>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52" w:type="dxa"/>
          </w:tcPr>
          <w:p w:rsidR="001305A6" w:rsidRPr="00596EC9" w:rsidRDefault="001305A6" w:rsidP="001305A6">
            <w:pPr>
              <w:spacing w:before="34"/>
              <w:ind w:left="11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1134" w:type="dxa"/>
          </w:tcPr>
          <w:p w:rsidR="001305A6" w:rsidRPr="00596EC9" w:rsidRDefault="001305A6" w:rsidP="001305A6">
            <w:pPr>
              <w:spacing w:before="34"/>
              <w:ind w:left="350"/>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49" w:type="dxa"/>
          </w:tcPr>
          <w:p w:rsidR="001305A6" w:rsidRPr="00596EC9" w:rsidRDefault="001305A6" w:rsidP="001305A6">
            <w:pPr>
              <w:spacing w:before="34"/>
              <w:ind w:left="105"/>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565" w:type="dxa"/>
          </w:tcPr>
          <w:p w:rsidR="001305A6" w:rsidRPr="00596EC9" w:rsidRDefault="001305A6" w:rsidP="001305A6">
            <w:pPr>
              <w:spacing w:before="34"/>
              <w:ind w:left="7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991" w:type="dxa"/>
          </w:tcPr>
          <w:p w:rsidR="001305A6" w:rsidRPr="00596EC9" w:rsidRDefault="001305A6" w:rsidP="001305A6">
            <w:pPr>
              <w:spacing w:before="34"/>
              <w:ind w:left="184"/>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575" w:type="dxa"/>
          </w:tcPr>
          <w:p w:rsidR="001305A6" w:rsidRPr="00596EC9" w:rsidRDefault="001305A6" w:rsidP="001305A6">
            <w:pPr>
              <w:spacing w:before="34"/>
              <w:ind w:left="45"/>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r>
      <w:tr w:rsidR="001305A6" w:rsidRPr="00596EC9" w:rsidTr="001305A6">
        <w:trPr>
          <w:trHeight w:val="1382"/>
          <w:jc w:val="center"/>
        </w:trPr>
        <w:tc>
          <w:tcPr>
            <w:tcW w:w="4116" w:type="dxa"/>
          </w:tcPr>
          <w:p w:rsidR="001305A6" w:rsidRPr="00596EC9" w:rsidRDefault="001305A6" w:rsidP="001305A6">
            <w:pPr>
              <w:ind w:left="110"/>
              <w:rPr>
                <w:rFonts w:ascii="Times New Roman" w:eastAsia="Times New Roman" w:hAnsi="Times New Roman" w:cs="Times New Roman"/>
                <w:sz w:val="24"/>
                <w:lang w:val="ru-RU"/>
              </w:rPr>
            </w:pPr>
            <w:r w:rsidRPr="00596EC9">
              <w:rPr>
                <w:rFonts w:ascii="Times New Roman" w:eastAsia="Times New Roman" w:hAnsi="Times New Roman" w:cs="Times New Roman"/>
                <w:sz w:val="24"/>
                <w:lang w:val="ru-RU"/>
              </w:rPr>
              <w:t xml:space="preserve">Дети с ОВЗ в </w:t>
            </w:r>
            <w:r w:rsidRPr="00596EC9">
              <w:rPr>
                <w:rFonts w:ascii="Times New Roman" w:eastAsia="Times New Roman" w:hAnsi="Times New Roman" w:cs="Times New Roman"/>
                <w:spacing w:val="-2"/>
                <w:sz w:val="24"/>
                <w:lang w:val="ru-RU"/>
              </w:rPr>
              <w:t xml:space="preserve">группах </w:t>
            </w:r>
            <w:r w:rsidRPr="00596EC9">
              <w:rPr>
                <w:rFonts w:ascii="Times New Roman" w:eastAsia="Times New Roman" w:hAnsi="Times New Roman" w:cs="Times New Roman"/>
                <w:b/>
                <w:spacing w:val="-2"/>
                <w:sz w:val="24"/>
                <w:lang w:val="ru-RU"/>
              </w:rPr>
              <w:t xml:space="preserve">комбинированной </w:t>
            </w:r>
            <w:r w:rsidRPr="00596EC9">
              <w:rPr>
                <w:rFonts w:ascii="Times New Roman" w:eastAsia="Times New Roman" w:hAnsi="Times New Roman" w:cs="Times New Roman"/>
                <w:spacing w:val="-2"/>
                <w:sz w:val="24"/>
                <w:lang w:val="ru-RU"/>
              </w:rPr>
              <w:t>направленности</w:t>
            </w:r>
          </w:p>
          <w:p w:rsidR="001305A6" w:rsidRPr="00596EC9" w:rsidRDefault="001305A6" w:rsidP="001305A6">
            <w:pPr>
              <w:spacing w:line="261" w:lineRule="exact"/>
              <w:ind w:left="110"/>
              <w:rPr>
                <w:rFonts w:ascii="Times New Roman" w:eastAsia="Times New Roman" w:hAnsi="Times New Roman" w:cs="Times New Roman"/>
                <w:b/>
                <w:sz w:val="24"/>
              </w:rPr>
            </w:pPr>
            <w:r w:rsidRPr="00596EC9">
              <w:rPr>
                <w:rFonts w:ascii="Times New Roman" w:eastAsia="Times New Roman" w:hAnsi="Times New Roman" w:cs="Times New Roman"/>
                <w:b/>
                <w:sz w:val="24"/>
              </w:rPr>
              <w:t>(0-3</w:t>
            </w:r>
            <w:r w:rsidRPr="00596EC9">
              <w:rPr>
                <w:rFonts w:ascii="Times New Roman" w:eastAsia="Times New Roman" w:hAnsi="Times New Roman" w:cs="Times New Roman"/>
                <w:b/>
                <w:spacing w:val="-7"/>
                <w:sz w:val="24"/>
              </w:rPr>
              <w:t xml:space="preserve"> </w:t>
            </w:r>
            <w:r w:rsidRPr="00596EC9">
              <w:rPr>
                <w:rFonts w:ascii="Times New Roman" w:eastAsia="Times New Roman" w:hAnsi="Times New Roman" w:cs="Times New Roman"/>
                <w:b/>
                <w:sz w:val="24"/>
              </w:rPr>
              <w:t>года),</w:t>
            </w:r>
            <w:r w:rsidRPr="00596EC9">
              <w:rPr>
                <w:rFonts w:ascii="Times New Roman" w:eastAsia="Times New Roman" w:hAnsi="Times New Roman" w:cs="Times New Roman"/>
                <w:b/>
                <w:spacing w:val="-4"/>
                <w:sz w:val="24"/>
              </w:rPr>
              <w:t xml:space="preserve"> </w:t>
            </w:r>
            <w:r w:rsidRPr="00596EC9">
              <w:rPr>
                <w:rFonts w:ascii="Times New Roman" w:eastAsia="Times New Roman" w:hAnsi="Times New Roman" w:cs="Times New Roman"/>
                <w:b/>
                <w:sz w:val="24"/>
              </w:rPr>
              <w:t>в</w:t>
            </w:r>
            <w:r w:rsidRPr="00596EC9">
              <w:rPr>
                <w:rFonts w:ascii="Times New Roman" w:eastAsia="Times New Roman" w:hAnsi="Times New Roman" w:cs="Times New Roman"/>
                <w:b/>
                <w:spacing w:val="-7"/>
                <w:sz w:val="24"/>
              </w:rPr>
              <w:t xml:space="preserve"> </w:t>
            </w:r>
            <w:r w:rsidRPr="00596EC9">
              <w:rPr>
                <w:rFonts w:ascii="Times New Roman" w:eastAsia="Times New Roman" w:hAnsi="Times New Roman" w:cs="Times New Roman"/>
                <w:b/>
                <w:spacing w:val="-4"/>
                <w:sz w:val="24"/>
              </w:rPr>
              <w:t>т.ч.</w:t>
            </w:r>
          </w:p>
        </w:tc>
        <w:tc>
          <w:tcPr>
            <w:tcW w:w="706" w:type="dxa"/>
          </w:tcPr>
          <w:p w:rsidR="001305A6" w:rsidRPr="00596EC9" w:rsidRDefault="001305A6" w:rsidP="001305A6">
            <w:pPr>
              <w:rPr>
                <w:rFonts w:ascii="Times New Roman" w:eastAsia="Times New Roman" w:hAnsi="Times New Roman" w:cs="Times New Roman"/>
              </w:rPr>
            </w:pPr>
          </w:p>
        </w:tc>
        <w:tc>
          <w:tcPr>
            <w:tcW w:w="847" w:type="dxa"/>
          </w:tcPr>
          <w:p w:rsidR="001305A6" w:rsidRPr="00596EC9" w:rsidRDefault="001305A6" w:rsidP="001305A6">
            <w:pPr>
              <w:rPr>
                <w:rFonts w:ascii="Times New Roman" w:eastAsia="Times New Roman" w:hAnsi="Times New Roman" w:cs="Times New Roman"/>
              </w:rPr>
            </w:pPr>
          </w:p>
        </w:tc>
        <w:tc>
          <w:tcPr>
            <w:tcW w:w="715" w:type="dxa"/>
          </w:tcPr>
          <w:p w:rsidR="001305A6" w:rsidRPr="00596EC9" w:rsidRDefault="001305A6" w:rsidP="001305A6">
            <w:pPr>
              <w:rPr>
                <w:rFonts w:ascii="Times New Roman" w:eastAsia="Times New Roman" w:hAnsi="Times New Roman" w:cs="Times New Roman"/>
              </w:rPr>
            </w:pP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tcPr>
          <w:p w:rsidR="001305A6" w:rsidRPr="00596EC9" w:rsidRDefault="001305A6" w:rsidP="001305A6">
            <w:pPr>
              <w:rPr>
                <w:rFonts w:ascii="Times New Roman" w:eastAsia="Times New Roman" w:hAnsi="Times New Roman" w:cs="Times New Roman"/>
              </w:rPr>
            </w:pPr>
          </w:p>
        </w:tc>
        <w:tc>
          <w:tcPr>
            <w:tcW w:w="575" w:type="dxa"/>
          </w:tcPr>
          <w:p w:rsidR="001305A6" w:rsidRPr="00596EC9" w:rsidRDefault="001305A6" w:rsidP="001305A6">
            <w:pPr>
              <w:rPr>
                <w:rFonts w:ascii="Times New Roman" w:eastAsia="Times New Roman" w:hAnsi="Times New Roman" w:cs="Times New Roman"/>
              </w:rPr>
            </w:pPr>
          </w:p>
        </w:tc>
      </w:tr>
      <w:tr w:rsidR="001305A6" w:rsidRPr="00596EC9" w:rsidTr="001305A6">
        <w:trPr>
          <w:trHeight w:val="311"/>
          <w:jc w:val="center"/>
        </w:trPr>
        <w:tc>
          <w:tcPr>
            <w:tcW w:w="4116" w:type="dxa"/>
          </w:tcPr>
          <w:p w:rsidR="001305A6" w:rsidRPr="00596EC9" w:rsidRDefault="001305A6" w:rsidP="001305A6">
            <w:pPr>
              <w:spacing w:before="30"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8"/>
                <w:sz w:val="24"/>
              </w:rPr>
              <w:t xml:space="preserve"> </w:t>
            </w:r>
            <w:r w:rsidRPr="00596EC9">
              <w:rPr>
                <w:rFonts w:ascii="Times New Roman" w:eastAsia="Times New Roman" w:hAnsi="Times New Roman" w:cs="Times New Roman"/>
                <w:spacing w:val="-4"/>
                <w:sz w:val="24"/>
              </w:rPr>
              <w:t>слуха</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59"/>
          <w:jc w:val="center"/>
        </w:trPr>
        <w:tc>
          <w:tcPr>
            <w:tcW w:w="4116" w:type="dxa"/>
          </w:tcPr>
          <w:p w:rsidR="001305A6" w:rsidRPr="00596EC9" w:rsidRDefault="001305A6" w:rsidP="001305A6">
            <w:pPr>
              <w:spacing w:before="78"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2"/>
                <w:sz w:val="24"/>
              </w:rPr>
              <w:t>зрения</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2"/>
          <w:jc w:val="center"/>
        </w:trPr>
        <w:tc>
          <w:tcPr>
            <w:tcW w:w="4116" w:type="dxa"/>
          </w:tcPr>
          <w:p w:rsidR="001305A6" w:rsidRPr="00596EC9" w:rsidRDefault="001305A6" w:rsidP="001305A6">
            <w:pPr>
              <w:spacing w:before="21"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2"/>
                <w:sz w:val="24"/>
              </w:rPr>
              <w:t>Слепые</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570"/>
          <w:jc w:val="center"/>
        </w:trPr>
        <w:tc>
          <w:tcPr>
            <w:tcW w:w="4116" w:type="dxa"/>
          </w:tcPr>
          <w:p w:rsidR="001305A6" w:rsidRPr="00596EC9" w:rsidRDefault="001305A6" w:rsidP="001305A6">
            <w:pPr>
              <w:spacing w:before="3" w:line="274" w:lineRule="exact"/>
              <w:ind w:left="110" w:right="419"/>
              <w:rPr>
                <w:rFonts w:ascii="Times New Roman" w:eastAsia="Times New Roman" w:hAnsi="Times New Roman" w:cs="Times New Roman"/>
                <w:sz w:val="24"/>
              </w:rPr>
            </w:pPr>
            <w:r w:rsidRPr="00596EC9">
              <w:rPr>
                <w:rFonts w:ascii="Times New Roman" w:eastAsia="Times New Roman" w:hAnsi="Times New Roman" w:cs="Times New Roman"/>
                <w:spacing w:val="-2"/>
                <w:sz w:val="24"/>
              </w:rPr>
              <w:t xml:space="preserve">Тяжелые </w:t>
            </w: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речи</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45"/>
          <w:jc w:val="center"/>
        </w:trPr>
        <w:tc>
          <w:tcPr>
            <w:tcW w:w="4116" w:type="dxa"/>
          </w:tcPr>
          <w:p w:rsidR="001305A6" w:rsidRPr="00596EC9" w:rsidRDefault="001305A6" w:rsidP="001305A6">
            <w:pPr>
              <w:spacing w:before="59"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5"/>
                <w:sz w:val="24"/>
              </w:rPr>
              <w:t>ОДА</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297"/>
          <w:jc w:val="center"/>
        </w:trPr>
        <w:tc>
          <w:tcPr>
            <w:tcW w:w="4116" w:type="dxa"/>
          </w:tcPr>
          <w:p w:rsidR="001305A6" w:rsidRPr="00596EC9" w:rsidRDefault="001305A6" w:rsidP="001305A6">
            <w:pPr>
              <w:spacing w:before="16"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5"/>
                <w:sz w:val="24"/>
              </w:rPr>
              <w:t>РАС</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113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1"/>
          <w:jc w:val="center"/>
        </w:trPr>
        <w:tc>
          <w:tcPr>
            <w:tcW w:w="4116" w:type="dxa"/>
          </w:tcPr>
          <w:p w:rsidR="001305A6" w:rsidRPr="00596EC9" w:rsidRDefault="001305A6" w:rsidP="001305A6">
            <w:pPr>
              <w:spacing w:before="20"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ЗПР</w:t>
            </w:r>
            <w:r w:rsidRPr="00596EC9">
              <w:rPr>
                <w:rFonts w:ascii="Times New Roman" w:eastAsia="Times New Roman" w:hAnsi="Times New Roman" w:cs="Times New Roman"/>
                <w:spacing w:val="-1"/>
                <w:sz w:val="24"/>
              </w:rPr>
              <w:t xml:space="preserve"> </w:t>
            </w:r>
            <w:r w:rsidRPr="00596EC9">
              <w:rPr>
                <w:rFonts w:ascii="Times New Roman" w:eastAsia="Times New Roman" w:hAnsi="Times New Roman" w:cs="Times New Roman"/>
                <w:spacing w:val="-2"/>
                <w:sz w:val="24"/>
              </w:rPr>
              <w:t>(ЗПРР)</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113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710"/>
          <w:jc w:val="center"/>
        </w:trPr>
        <w:tc>
          <w:tcPr>
            <w:tcW w:w="4116" w:type="dxa"/>
            <w:tcBorders>
              <w:top w:val="nil"/>
            </w:tcBorders>
          </w:tcPr>
          <w:p w:rsidR="001305A6" w:rsidRPr="00596EC9" w:rsidRDefault="001305A6" w:rsidP="001305A6">
            <w:pPr>
              <w:spacing w:before="142" w:line="274" w:lineRule="exact"/>
              <w:ind w:left="110" w:right="795"/>
              <w:rPr>
                <w:rFonts w:ascii="Times New Roman" w:eastAsia="Times New Roman" w:hAnsi="Times New Roman" w:cs="Times New Roman"/>
                <w:sz w:val="24"/>
              </w:rPr>
            </w:pPr>
            <w:r w:rsidRPr="00596EC9">
              <w:rPr>
                <w:rFonts w:ascii="Times New Roman" w:eastAsia="Times New Roman" w:hAnsi="Times New Roman" w:cs="Times New Roman"/>
                <w:sz w:val="24"/>
              </w:rPr>
              <w:t>Со</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 xml:space="preserve">сложным </w:t>
            </w:r>
            <w:r w:rsidRPr="00596EC9">
              <w:rPr>
                <w:rFonts w:ascii="Times New Roman" w:eastAsia="Times New Roman" w:hAnsi="Times New Roman" w:cs="Times New Roman"/>
                <w:spacing w:val="-2"/>
                <w:sz w:val="24"/>
              </w:rPr>
              <w:t>дефектом</w:t>
            </w:r>
          </w:p>
        </w:tc>
        <w:tc>
          <w:tcPr>
            <w:tcW w:w="706" w:type="dxa"/>
            <w:tcBorders>
              <w:top w:val="nil"/>
            </w:tcBorders>
          </w:tcPr>
          <w:p w:rsidR="001305A6" w:rsidRPr="00596EC9" w:rsidRDefault="001305A6" w:rsidP="001305A6">
            <w:pPr>
              <w:ind w:left="110"/>
              <w:rPr>
                <w:rFonts w:ascii="Times New Roman" w:eastAsia="Times New Roman" w:hAnsi="Times New Roman" w:cs="Times New Roman"/>
              </w:rPr>
            </w:pPr>
          </w:p>
        </w:tc>
        <w:tc>
          <w:tcPr>
            <w:tcW w:w="847" w:type="dxa"/>
            <w:tcBorders>
              <w:top w:val="nil"/>
            </w:tcBorders>
          </w:tcPr>
          <w:p w:rsidR="001305A6" w:rsidRPr="00596EC9" w:rsidRDefault="001305A6" w:rsidP="001305A6">
            <w:pPr>
              <w:ind w:left="110"/>
              <w:rPr>
                <w:rFonts w:ascii="Times New Roman" w:eastAsia="Times New Roman" w:hAnsi="Times New Roman" w:cs="Times New Roman"/>
              </w:rPr>
            </w:pPr>
          </w:p>
        </w:tc>
        <w:tc>
          <w:tcPr>
            <w:tcW w:w="715" w:type="dxa"/>
            <w:tcBorders>
              <w:top w:val="nil"/>
            </w:tcBorders>
          </w:tcPr>
          <w:p w:rsidR="001305A6" w:rsidRPr="00596EC9" w:rsidRDefault="001305A6" w:rsidP="001305A6">
            <w:pPr>
              <w:ind w:left="110"/>
              <w:rPr>
                <w:rFonts w:ascii="Times New Roman" w:eastAsia="Times New Roman" w:hAnsi="Times New Roman" w:cs="Times New Roman"/>
              </w:rPr>
            </w:pPr>
          </w:p>
        </w:tc>
        <w:tc>
          <w:tcPr>
            <w:tcW w:w="850" w:type="dxa"/>
            <w:tcBorders>
              <w:top w:val="nil"/>
            </w:tcBorders>
          </w:tcPr>
          <w:p w:rsidR="001305A6" w:rsidRPr="00596EC9" w:rsidRDefault="001305A6" w:rsidP="001305A6">
            <w:pPr>
              <w:ind w:left="110"/>
              <w:rPr>
                <w:rFonts w:ascii="Times New Roman" w:eastAsia="Times New Roman" w:hAnsi="Times New Roman" w:cs="Times New Roman"/>
              </w:rPr>
            </w:pPr>
          </w:p>
        </w:tc>
        <w:tc>
          <w:tcPr>
            <w:tcW w:w="711" w:type="dxa"/>
            <w:tcBorders>
              <w:top w:val="nil"/>
            </w:tcBorders>
          </w:tcPr>
          <w:p w:rsidR="001305A6" w:rsidRPr="00596EC9" w:rsidRDefault="001305A6" w:rsidP="001305A6">
            <w:pPr>
              <w:ind w:left="110"/>
              <w:rPr>
                <w:rFonts w:ascii="Times New Roman" w:eastAsia="Times New Roman" w:hAnsi="Times New Roman" w:cs="Times New Roman"/>
              </w:rPr>
            </w:pPr>
          </w:p>
        </w:tc>
        <w:tc>
          <w:tcPr>
            <w:tcW w:w="856" w:type="dxa"/>
            <w:tcBorders>
              <w:top w:val="nil"/>
            </w:tcBorders>
          </w:tcPr>
          <w:p w:rsidR="001305A6" w:rsidRPr="00596EC9" w:rsidRDefault="001305A6" w:rsidP="001305A6">
            <w:pPr>
              <w:ind w:left="110"/>
              <w:rPr>
                <w:rFonts w:ascii="Times New Roman" w:eastAsia="Times New Roman" w:hAnsi="Times New Roman" w:cs="Times New Roman"/>
              </w:rPr>
            </w:pPr>
          </w:p>
        </w:tc>
        <w:tc>
          <w:tcPr>
            <w:tcW w:w="706" w:type="dxa"/>
            <w:tcBorders>
              <w:top w:val="nil"/>
            </w:tcBorders>
          </w:tcPr>
          <w:p w:rsidR="001305A6" w:rsidRPr="00596EC9" w:rsidRDefault="001305A6" w:rsidP="001305A6">
            <w:pPr>
              <w:ind w:left="110"/>
              <w:rPr>
                <w:rFonts w:ascii="Times New Roman" w:eastAsia="Times New Roman" w:hAnsi="Times New Roman" w:cs="Times New Roman"/>
              </w:rPr>
            </w:pPr>
          </w:p>
        </w:tc>
        <w:tc>
          <w:tcPr>
            <w:tcW w:w="852" w:type="dxa"/>
            <w:tcBorders>
              <w:top w:val="nil"/>
            </w:tcBorders>
          </w:tcPr>
          <w:p w:rsidR="001305A6" w:rsidRPr="00596EC9" w:rsidRDefault="001305A6" w:rsidP="001305A6">
            <w:pPr>
              <w:ind w:left="110"/>
              <w:rPr>
                <w:rFonts w:ascii="Times New Roman" w:eastAsia="Times New Roman" w:hAnsi="Times New Roman" w:cs="Times New Roman"/>
              </w:rPr>
            </w:pPr>
          </w:p>
        </w:tc>
        <w:tc>
          <w:tcPr>
            <w:tcW w:w="1134" w:type="dxa"/>
            <w:tcBorders>
              <w:top w:val="nil"/>
            </w:tcBorders>
          </w:tcPr>
          <w:p w:rsidR="001305A6" w:rsidRPr="00596EC9" w:rsidRDefault="001305A6" w:rsidP="001305A6">
            <w:pPr>
              <w:ind w:left="110"/>
              <w:rPr>
                <w:rFonts w:ascii="Times New Roman" w:eastAsia="Times New Roman" w:hAnsi="Times New Roman" w:cs="Times New Roman"/>
              </w:rPr>
            </w:pPr>
          </w:p>
        </w:tc>
        <w:tc>
          <w:tcPr>
            <w:tcW w:w="849"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1"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r>
    </w:tbl>
    <w:p w:rsidR="001305A6" w:rsidRPr="00596EC9" w:rsidRDefault="001305A6" w:rsidP="001305A6">
      <w:pPr>
        <w:widowControl w:val="0"/>
        <w:autoSpaceDE w:val="0"/>
        <w:autoSpaceDN w:val="0"/>
        <w:spacing w:after="0" w:line="275" w:lineRule="exact"/>
        <w:ind w:left="110" w:right="145"/>
        <w:jc w:val="center"/>
        <w:rPr>
          <w:rFonts w:ascii="Times New Roman" w:eastAsia="Times New Roman" w:hAnsi="Times New Roman" w:cs="Times New Roman"/>
          <w:i/>
          <w:sz w:val="24"/>
        </w:rPr>
      </w:pPr>
    </w:p>
    <w:tbl>
      <w:tblPr>
        <w:tblStyle w:val="TableNormal"/>
        <w:tblW w:w="14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787"/>
        <w:gridCol w:w="826"/>
        <w:gridCol w:w="595"/>
        <w:gridCol w:w="892"/>
        <w:gridCol w:w="945"/>
        <w:gridCol w:w="825"/>
        <w:gridCol w:w="916"/>
        <w:gridCol w:w="800"/>
        <w:gridCol w:w="565"/>
        <w:gridCol w:w="709"/>
        <w:gridCol w:w="704"/>
        <w:gridCol w:w="993"/>
        <w:gridCol w:w="709"/>
      </w:tblGrid>
      <w:tr w:rsidR="001305A6" w:rsidRPr="00596EC9" w:rsidTr="001305A6">
        <w:trPr>
          <w:trHeight w:val="921"/>
          <w:jc w:val="center"/>
        </w:trPr>
        <w:tc>
          <w:tcPr>
            <w:tcW w:w="4121" w:type="dxa"/>
            <w:vMerge w:val="restart"/>
          </w:tcPr>
          <w:p w:rsidR="001305A6" w:rsidRPr="00596EC9" w:rsidRDefault="001305A6" w:rsidP="001305A6">
            <w:pPr>
              <w:rPr>
                <w:rFonts w:ascii="Times New Roman" w:eastAsia="Times New Roman" w:hAnsi="Times New Roman" w:cs="Times New Roman"/>
              </w:rPr>
            </w:pPr>
          </w:p>
        </w:tc>
        <w:tc>
          <w:tcPr>
            <w:tcW w:w="787" w:type="dxa"/>
            <w:vMerge w:val="restart"/>
          </w:tcPr>
          <w:p w:rsidR="001305A6" w:rsidRPr="00596EC9" w:rsidRDefault="001305A6" w:rsidP="001305A6">
            <w:pPr>
              <w:rPr>
                <w:rFonts w:ascii="Times New Roman" w:eastAsia="Times New Roman" w:hAnsi="Times New Roman" w:cs="Times New Roman"/>
              </w:rPr>
            </w:pPr>
          </w:p>
          <w:p w:rsidR="001305A6" w:rsidRPr="00596EC9" w:rsidRDefault="001305A6" w:rsidP="001305A6">
            <w:pPr>
              <w:spacing w:before="5"/>
              <w:rPr>
                <w:rFonts w:ascii="Times New Roman" w:eastAsia="Times New Roman" w:hAnsi="Times New Roman" w:cs="Times New Roman"/>
                <w:sz w:val="21"/>
              </w:rPr>
            </w:pPr>
          </w:p>
          <w:p w:rsidR="001305A6" w:rsidRPr="00596EC9" w:rsidRDefault="001305A6" w:rsidP="001305A6">
            <w:pPr>
              <w:ind w:left="114"/>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Детей</w:t>
            </w:r>
          </w:p>
        </w:tc>
        <w:tc>
          <w:tcPr>
            <w:tcW w:w="1421"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331" w:right="287" w:hanging="58"/>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логопед</w:t>
            </w:r>
          </w:p>
        </w:tc>
        <w:tc>
          <w:tcPr>
            <w:tcW w:w="1837"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168" w:right="203" w:firstLine="15"/>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2" w:line="210" w:lineRule="exact"/>
              <w:ind w:left="83" w:right="118"/>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сурдопедагог</w:t>
            </w:r>
          </w:p>
        </w:tc>
        <w:tc>
          <w:tcPr>
            <w:tcW w:w="1741"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126" w:right="153" w:firstLine="1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2" w:line="210" w:lineRule="exact"/>
              <w:ind w:left="10" w:right="36"/>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тифлопедагог</w:t>
            </w:r>
          </w:p>
        </w:tc>
        <w:tc>
          <w:tcPr>
            <w:tcW w:w="1365" w:type="dxa"/>
            <w:gridSpan w:val="2"/>
          </w:tcPr>
          <w:p w:rsidR="001305A6" w:rsidRPr="00596EC9" w:rsidRDefault="001305A6" w:rsidP="001305A6">
            <w:pPr>
              <w:ind w:left="99" w:right="115" w:firstLine="1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 олигофрено-</w:t>
            </w:r>
          </w:p>
          <w:p w:rsidR="001305A6" w:rsidRPr="00596EC9" w:rsidRDefault="001305A6" w:rsidP="001305A6">
            <w:pPr>
              <w:spacing w:before="2" w:line="210" w:lineRule="exact"/>
              <w:ind w:left="318" w:right="32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педагог</w:t>
            </w:r>
          </w:p>
        </w:tc>
        <w:tc>
          <w:tcPr>
            <w:tcW w:w="1413"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179" w:right="190" w:firstLine="101"/>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tc>
        <w:tc>
          <w:tcPr>
            <w:tcW w:w="1702" w:type="dxa"/>
            <w:gridSpan w:val="2"/>
          </w:tcPr>
          <w:p w:rsidR="001305A6" w:rsidRPr="00596EC9" w:rsidRDefault="001305A6" w:rsidP="001305A6">
            <w:pPr>
              <w:rPr>
                <w:rFonts w:ascii="Times New Roman" w:eastAsia="Times New Roman" w:hAnsi="Times New Roman" w:cs="Times New Roman"/>
                <w:sz w:val="30"/>
              </w:rPr>
            </w:pPr>
          </w:p>
          <w:p w:rsidR="001305A6" w:rsidRPr="00596EC9" w:rsidRDefault="001305A6" w:rsidP="001305A6">
            <w:pPr>
              <w:spacing w:before="1"/>
              <w:ind w:left="39"/>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Педагог-психолог</w:t>
            </w:r>
          </w:p>
        </w:tc>
      </w:tr>
      <w:tr w:rsidR="001305A6" w:rsidRPr="00596EC9" w:rsidTr="001305A6">
        <w:trPr>
          <w:trHeight w:val="302"/>
          <w:jc w:val="center"/>
        </w:trPr>
        <w:tc>
          <w:tcPr>
            <w:tcW w:w="4121"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787"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826" w:type="dxa"/>
          </w:tcPr>
          <w:p w:rsidR="001305A6" w:rsidRPr="00596EC9" w:rsidRDefault="001305A6" w:rsidP="001305A6">
            <w:pPr>
              <w:spacing w:before="72" w:line="210" w:lineRule="exact"/>
              <w:ind w:left="67"/>
              <w:rPr>
                <w:rFonts w:ascii="Times New Roman" w:eastAsia="Times New Roman" w:hAnsi="Times New Roman" w:cs="Times New Roman"/>
                <w:b/>
                <w:sz w:val="20"/>
              </w:rPr>
            </w:pPr>
            <w:r w:rsidRPr="00596EC9">
              <w:rPr>
                <w:rFonts w:ascii="Times New Roman" w:eastAsia="Times New Roman" w:hAnsi="Times New Roman" w:cs="Times New Roman"/>
                <w:b/>
                <w:sz w:val="20"/>
              </w:rPr>
              <w:t xml:space="preserve">Шт. </w:t>
            </w:r>
            <w:r w:rsidRPr="00596EC9">
              <w:rPr>
                <w:rFonts w:ascii="Times New Roman" w:eastAsia="Times New Roman" w:hAnsi="Times New Roman" w:cs="Times New Roman"/>
                <w:b/>
                <w:spacing w:val="-5"/>
                <w:sz w:val="20"/>
              </w:rPr>
              <w:t>ед.</w:t>
            </w:r>
          </w:p>
        </w:tc>
        <w:tc>
          <w:tcPr>
            <w:tcW w:w="595" w:type="dxa"/>
          </w:tcPr>
          <w:p w:rsidR="001305A6" w:rsidRPr="00596EC9" w:rsidRDefault="001305A6" w:rsidP="001305A6">
            <w:pPr>
              <w:spacing w:before="72" w:line="210" w:lineRule="exact"/>
              <w:ind w:left="81"/>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92" w:type="dxa"/>
          </w:tcPr>
          <w:p w:rsidR="001305A6" w:rsidRPr="00596EC9" w:rsidRDefault="001305A6" w:rsidP="001305A6">
            <w:pPr>
              <w:spacing w:before="72" w:line="210" w:lineRule="exact"/>
              <w:ind w:left="28"/>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945" w:type="dxa"/>
          </w:tcPr>
          <w:p w:rsidR="001305A6" w:rsidRPr="00596EC9" w:rsidRDefault="001305A6" w:rsidP="001305A6">
            <w:pPr>
              <w:spacing w:before="72" w:line="210" w:lineRule="exact"/>
              <w:ind w:left="139"/>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25" w:type="dxa"/>
          </w:tcPr>
          <w:p w:rsidR="001305A6" w:rsidRPr="00596EC9" w:rsidRDefault="001305A6" w:rsidP="001305A6">
            <w:pPr>
              <w:spacing w:before="72" w:line="210" w:lineRule="exact"/>
              <w:ind w:left="3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916" w:type="dxa"/>
          </w:tcPr>
          <w:p w:rsidR="001305A6" w:rsidRPr="00596EC9" w:rsidRDefault="001305A6" w:rsidP="001305A6">
            <w:pPr>
              <w:spacing w:before="72" w:line="210" w:lineRule="exact"/>
              <w:ind w:left="103"/>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00" w:type="dxa"/>
          </w:tcPr>
          <w:p w:rsidR="001305A6" w:rsidRPr="00596EC9" w:rsidRDefault="001305A6" w:rsidP="001305A6">
            <w:pPr>
              <w:spacing w:before="72" w:line="210" w:lineRule="exact"/>
              <w:ind w:left="85"/>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565" w:type="dxa"/>
          </w:tcPr>
          <w:p w:rsidR="001305A6" w:rsidRPr="00596EC9" w:rsidRDefault="001305A6" w:rsidP="001305A6">
            <w:pPr>
              <w:spacing w:before="72" w:line="210" w:lineRule="exact"/>
              <w:ind w:left="7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709" w:type="dxa"/>
          </w:tcPr>
          <w:p w:rsidR="001305A6" w:rsidRPr="00596EC9" w:rsidRDefault="001305A6" w:rsidP="001305A6">
            <w:pPr>
              <w:spacing w:before="72" w:line="210" w:lineRule="exact"/>
              <w:ind w:left="4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04" w:type="dxa"/>
          </w:tcPr>
          <w:p w:rsidR="001305A6" w:rsidRPr="00596EC9" w:rsidRDefault="001305A6" w:rsidP="001305A6">
            <w:pPr>
              <w:spacing w:before="72" w:line="210" w:lineRule="exact"/>
              <w:ind w:left="143"/>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993" w:type="dxa"/>
          </w:tcPr>
          <w:p w:rsidR="001305A6" w:rsidRPr="00596EC9" w:rsidRDefault="001305A6" w:rsidP="001305A6">
            <w:pPr>
              <w:spacing w:before="72" w:line="210" w:lineRule="exact"/>
              <w:ind w:left="187"/>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09" w:type="dxa"/>
          </w:tcPr>
          <w:p w:rsidR="001305A6" w:rsidRPr="00596EC9" w:rsidRDefault="001305A6" w:rsidP="001305A6">
            <w:pPr>
              <w:spacing w:before="72" w:line="210" w:lineRule="exact"/>
              <w:ind w:left="150"/>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r>
      <w:tr w:rsidR="001305A6" w:rsidRPr="00596EC9" w:rsidTr="001305A6">
        <w:trPr>
          <w:trHeight w:val="1377"/>
          <w:jc w:val="center"/>
        </w:trPr>
        <w:tc>
          <w:tcPr>
            <w:tcW w:w="4121" w:type="dxa"/>
          </w:tcPr>
          <w:p w:rsidR="001305A6" w:rsidRPr="00596EC9" w:rsidRDefault="001305A6" w:rsidP="001305A6">
            <w:pPr>
              <w:ind w:left="110"/>
              <w:rPr>
                <w:rFonts w:ascii="Times New Roman" w:eastAsia="Times New Roman" w:hAnsi="Times New Roman" w:cs="Times New Roman"/>
                <w:sz w:val="24"/>
                <w:lang w:val="ru-RU"/>
              </w:rPr>
            </w:pPr>
            <w:r w:rsidRPr="00596EC9">
              <w:rPr>
                <w:rFonts w:ascii="Times New Roman" w:eastAsia="Times New Roman" w:hAnsi="Times New Roman" w:cs="Times New Roman"/>
                <w:sz w:val="24"/>
                <w:lang w:val="ru-RU"/>
              </w:rPr>
              <w:lastRenderedPageBreak/>
              <w:t xml:space="preserve">Дети с ОВЗ в </w:t>
            </w:r>
            <w:r w:rsidRPr="00596EC9">
              <w:rPr>
                <w:rFonts w:ascii="Times New Roman" w:eastAsia="Times New Roman" w:hAnsi="Times New Roman" w:cs="Times New Roman"/>
                <w:spacing w:val="-2"/>
                <w:sz w:val="24"/>
                <w:lang w:val="ru-RU"/>
              </w:rPr>
              <w:t xml:space="preserve">группах </w:t>
            </w:r>
            <w:r w:rsidRPr="00596EC9">
              <w:rPr>
                <w:rFonts w:ascii="Times New Roman" w:eastAsia="Times New Roman" w:hAnsi="Times New Roman" w:cs="Times New Roman"/>
                <w:b/>
                <w:spacing w:val="-2"/>
                <w:sz w:val="24"/>
                <w:lang w:val="ru-RU"/>
              </w:rPr>
              <w:t xml:space="preserve">комбинированной </w:t>
            </w:r>
            <w:r w:rsidRPr="00596EC9">
              <w:rPr>
                <w:rFonts w:ascii="Times New Roman" w:eastAsia="Times New Roman" w:hAnsi="Times New Roman" w:cs="Times New Roman"/>
                <w:spacing w:val="-2"/>
                <w:sz w:val="24"/>
                <w:lang w:val="ru-RU"/>
              </w:rPr>
              <w:t>направленности</w:t>
            </w:r>
          </w:p>
          <w:p w:rsidR="001305A6" w:rsidRPr="00596EC9" w:rsidRDefault="001305A6" w:rsidP="001305A6">
            <w:pPr>
              <w:spacing w:line="257" w:lineRule="exact"/>
              <w:ind w:left="110"/>
              <w:rPr>
                <w:rFonts w:ascii="Times New Roman" w:eastAsia="Times New Roman" w:hAnsi="Times New Roman" w:cs="Times New Roman"/>
                <w:b/>
                <w:sz w:val="24"/>
              </w:rPr>
            </w:pPr>
            <w:r w:rsidRPr="00596EC9">
              <w:rPr>
                <w:rFonts w:ascii="Times New Roman" w:eastAsia="Times New Roman" w:hAnsi="Times New Roman" w:cs="Times New Roman"/>
                <w:b/>
                <w:sz w:val="24"/>
              </w:rPr>
              <w:t xml:space="preserve">(3-7 </w:t>
            </w:r>
            <w:r w:rsidRPr="00596EC9">
              <w:rPr>
                <w:rFonts w:ascii="Times New Roman" w:eastAsia="Times New Roman" w:hAnsi="Times New Roman" w:cs="Times New Roman"/>
                <w:b/>
                <w:spacing w:val="-4"/>
                <w:sz w:val="24"/>
              </w:rPr>
              <w:t>лет)</w:t>
            </w:r>
          </w:p>
        </w:tc>
        <w:tc>
          <w:tcPr>
            <w:tcW w:w="787" w:type="dxa"/>
          </w:tcPr>
          <w:p w:rsidR="001305A6" w:rsidRPr="00596EC9" w:rsidRDefault="001305A6" w:rsidP="001305A6">
            <w:pPr>
              <w:rPr>
                <w:rFonts w:ascii="Times New Roman" w:eastAsia="Times New Roman" w:hAnsi="Times New Roman" w:cs="Times New Roman"/>
              </w:rPr>
            </w:pPr>
          </w:p>
        </w:tc>
        <w:tc>
          <w:tcPr>
            <w:tcW w:w="826" w:type="dxa"/>
          </w:tcPr>
          <w:p w:rsidR="001305A6" w:rsidRPr="00596EC9" w:rsidRDefault="001305A6" w:rsidP="001305A6">
            <w:pPr>
              <w:rPr>
                <w:rFonts w:ascii="Times New Roman" w:eastAsia="Times New Roman" w:hAnsi="Times New Roman" w:cs="Times New Roman"/>
              </w:rPr>
            </w:pPr>
          </w:p>
        </w:tc>
        <w:tc>
          <w:tcPr>
            <w:tcW w:w="595" w:type="dxa"/>
          </w:tcPr>
          <w:p w:rsidR="001305A6" w:rsidRPr="00596EC9" w:rsidRDefault="001305A6" w:rsidP="001305A6">
            <w:pPr>
              <w:rPr>
                <w:rFonts w:ascii="Times New Roman" w:eastAsia="Times New Roman" w:hAnsi="Times New Roman" w:cs="Times New Roman"/>
              </w:rPr>
            </w:pP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r>
      <w:tr w:rsidR="001305A6" w:rsidRPr="00596EC9" w:rsidTr="001305A6">
        <w:trPr>
          <w:trHeight w:val="330"/>
          <w:jc w:val="center"/>
        </w:trPr>
        <w:tc>
          <w:tcPr>
            <w:tcW w:w="4121" w:type="dxa"/>
          </w:tcPr>
          <w:p w:rsidR="001305A6" w:rsidRPr="00596EC9" w:rsidRDefault="001305A6" w:rsidP="001305A6">
            <w:pPr>
              <w:spacing w:before="44"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8"/>
                <w:sz w:val="24"/>
              </w:rPr>
              <w:t xml:space="preserve"> </w:t>
            </w:r>
            <w:r w:rsidRPr="00596EC9">
              <w:rPr>
                <w:rFonts w:ascii="Times New Roman" w:eastAsia="Times New Roman" w:hAnsi="Times New Roman" w:cs="Times New Roman"/>
                <w:spacing w:val="-4"/>
                <w:sz w:val="24"/>
              </w:rPr>
              <w:t>слуха</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4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59"/>
          <w:jc w:val="center"/>
        </w:trPr>
        <w:tc>
          <w:tcPr>
            <w:tcW w:w="4121" w:type="dxa"/>
          </w:tcPr>
          <w:p w:rsidR="001305A6" w:rsidRPr="00596EC9" w:rsidRDefault="001305A6" w:rsidP="001305A6">
            <w:pPr>
              <w:spacing w:before="78"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2"/>
                <w:sz w:val="24"/>
              </w:rPr>
              <w:t>зрения</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1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60"/>
          <w:jc w:val="center"/>
        </w:trPr>
        <w:tc>
          <w:tcPr>
            <w:tcW w:w="4121" w:type="dxa"/>
          </w:tcPr>
          <w:p w:rsidR="001305A6" w:rsidRPr="00596EC9" w:rsidRDefault="001305A6" w:rsidP="001305A6">
            <w:pPr>
              <w:spacing w:before="78"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2"/>
                <w:sz w:val="24"/>
              </w:rPr>
              <w:t>Слепые</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1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556"/>
          <w:jc w:val="center"/>
        </w:trPr>
        <w:tc>
          <w:tcPr>
            <w:tcW w:w="4121" w:type="dxa"/>
          </w:tcPr>
          <w:p w:rsidR="001305A6" w:rsidRPr="00596EC9" w:rsidRDefault="001305A6" w:rsidP="001305A6">
            <w:pPr>
              <w:spacing w:line="274" w:lineRule="exact"/>
              <w:ind w:left="110" w:right="419"/>
              <w:rPr>
                <w:rFonts w:ascii="Times New Roman" w:eastAsia="Times New Roman" w:hAnsi="Times New Roman" w:cs="Times New Roman"/>
                <w:sz w:val="24"/>
              </w:rPr>
            </w:pPr>
            <w:r w:rsidRPr="00596EC9">
              <w:rPr>
                <w:rFonts w:ascii="Times New Roman" w:eastAsia="Times New Roman" w:hAnsi="Times New Roman" w:cs="Times New Roman"/>
                <w:spacing w:val="-2"/>
                <w:sz w:val="24"/>
              </w:rPr>
              <w:t xml:space="preserve">Тяжелые </w:t>
            </w: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речи</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417"/>
          <w:jc w:val="center"/>
        </w:trPr>
        <w:tc>
          <w:tcPr>
            <w:tcW w:w="4121" w:type="dxa"/>
          </w:tcPr>
          <w:p w:rsidR="001305A6" w:rsidRPr="00596EC9" w:rsidRDefault="001305A6" w:rsidP="001305A6">
            <w:pPr>
              <w:spacing w:before="136"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5"/>
                <w:sz w:val="24"/>
              </w:rPr>
              <w:t>ОДА</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2"/>
          <w:jc w:val="center"/>
        </w:trPr>
        <w:tc>
          <w:tcPr>
            <w:tcW w:w="4121" w:type="dxa"/>
          </w:tcPr>
          <w:p w:rsidR="001305A6" w:rsidRPr="00596EC9" w:rsidRDefault="001305A6" w:rsidP="001305A6">
            <w:pPr>
              <w:spacing w:before="15"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5"/>
                <w:sz w:val="24"/>
              </w:rPr>
              <w:t>РАС</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1"/>
          <w:jc w:val="center"/>
        </w:trPr>
        <w:tc>
          <w:tcPr>
            <w:tcW w:w="4121" w:type="dxa"/>
          </w:tcPr>
          <w:p w:rsidR="001305A6" w:rsidRPr="00596EC9" w:rsidRDefault="001305A6" w:rsidP="001305A6">
            <w:pPr>
              <w:spacing w:before="15"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5"/>
                <w:sz w:val="24"/>
              </w:rPr>
              <w:t>ЗПР</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1166"/>
          <w:jc w:val="center"/>
        </w:trPr>
        <w:tc>
          <w:tcPr>
            <w:tcW w:w="4121" w:type="dxa"/>
          </w:tcPr>
          <w:p w:rsidR="001305A6" w:rsidRPr="00596EC9" w:rsidRDefault="001305A6" w:rsidP="001305A6">
            <w:pPr>
              <w:spacing w:before="54"/>
              <w:ind w:left="110"/>
              <w:rPr>
                <w:rFonts w:ascii="Times New Roman" w:eastAsia="Times New Roman" w:hAnsi="Times New Roman" w:cs="Times New Roman"/>
                <w:sz w:val="24"/>
              </w:rPr>
            </w:pPr>
            <w:r w:rsidRPr="00596EC9">
              <w:rPr>
                <w:rFonts w:ascii="Times New Roman" w:eastAsia="Times New Roman" w:hAnsi="Times New Roman" w:cs="Times New Roman"/>
                <w:spacing w:val="-2"/>
                <w:sz w:val="24"/>
              </w:rPr>
              <w:t>Умственная отсталость (интеллектуальные</w:t>
            </w:r>
          </w:p>
          <w:p w:rsidR="001305A6" w:rsidRPr="00596EC9" w:rsidRDefault="001305A6" w:rsidP="001305A6">
            <w:pPr>
              <w:spacing w:before="3" w:line="261" w:lineRule="exact"/>
              <w:ind w:left="110"/>
              <w:rPr>
                <w:rFonts w:ascii="Times New Roman" w:eastAsia="Times New Roman" w:hAnsi="Times New Roman" w:cs="Times New Roman"/>
                <w:sz w:val="24"/>
                <w:lang w:val="ru-RU"/>
              </w:rPr>
            </w:pPr>
            <w:r w:rsidRPr="00596EC9">
              <w:rPr>
                <w:rFonts w:ascii="Times New Roman" w:eastAsia="Times New Roman" w:hAnsi="Times New Roman" w:cs="Times New Roman"/>
                <w:spacing w:val="-2"/>
                <w:sz w:val="24"/>
              </w:rPr>
              <w:t>нарушения)</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633"/>
          <w:jc w:val="center"/>
        </w:trPr>
        <w:tc>
          <w:tcPr>
            <w:tcW w:w="4121" w:type="dxa"/>
          </w:tcPr>
          <w:p w:rsidR="001305A6" w:rsidRPr="00596EC9" w:rsidRDefault="001305A6" w:rsidP="001305A6">
            <w:pPr>
              <w:spacing w:before="65" w:line="274" w:lineRule="exact"/>
              <w:ind w:left="110" w:right="795"/>
              <w:rPr>
                <w:rFonts w:ascii="Times New Roman" w:eastAsia="Times New Roman" w:hAnsi="Times New Roman" w:cs="Times New Roman"/>
                <w:sz w:val="24"/>
              </w:rPr>
            </w:pPr>
            <w:r w:rsidRPr="00596EC9">
              <w:rPr>
                <w:rFonts w:ascii="Times New Roman" w:eastAsia="Times New Roman" w:hAnsi="Times New Roman" w:cs="Times New Roman"/>
                <w:sz w:val="24"/>
              </w:rPr>
              <w:t>Со</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 xml:space="preserve">сложным </w:t>
            </w:r>
            <w:r w:rsidRPr="00596EC9">
              <w:rPr>
                <w:rFonts w:ascii="Times New Roman" w:eastAsia="Times New Roman" w:hAnsi="Times New Roman" w:cs="Times New Roman"/>
                <w:spacing w:val="-2"/>
                <w:sz w:val="24"/>
              </w:rPr>
              <w:t>дефектом</w:t>
            </w:r>
          </w:p>
        </w:tc>
        <w:tc>
          <w:tcPr>
            <w:tcW w:w="787" w:type="dxa"/>
          </w:tcPr>
          <w:p w:rsidR="001305A6" w:rsidRPr="00596EC9" w:rsidRDefault="001305A6" w:rsidP="001305A6">
            <w:pPr>
              <w:rPr>
                <w:rFonts w:ascii="Times New Roman" w:eastAsia="Times New Roman" w:hAnsi="Times New Roman" w:cs="Times New Roman"/>
              </w:rPr>
            </w:pPr>
          </w:p>
        </w:tc>
        <w:tc>
          <w:tcPr>
            <w:tcW w:w="826" w:type="dxa"/>
          </w:tcPr>
          <w:p w:rsidR="001305A6" w:rsidRPr="00596EC9" w:rsidRDefault="001305A6" w:rsidP="001305A6">
            <w:pPr>
              <w:rPr>
                <w:rFonts w:ascii="Times New Roman" w:eastAsia="Times New Roman" w:hAnsi="Times New Roman" w:cs="Times New Roman"/>
              </w:rPr>
            </w:pPr>
          </w:p>
        </w:tc>
        <w:tc>
          <w:tcPr>
            <w:tcW w:w="595" w:type="dxa"/>
          </w:tcPr>
          <w:p w:rsidR="001305A6" w:rsidRPr="00596EC9" w:rsidRDefault="001305A6" w:rsidP="001305A6">
            <w:pPr>
              <w:rPr>
                <w:rFonts w:ascii="Times New Roman" w:eastAsia="Times New Roman" w:hAnsi="Times New Roman" w:cs="Times New Roman"/>
              </w:rPr>
            </w:pP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bl>
    <w:p w:rsidR="001305A6" w:rsidRDefault="001305A6" w:rsidP="001305A6">
      <w:pPr>
        <w:widowControl w:val="0"/>
        <w:autoSpaceDE w:val="0"/>
        <w:autoSpaceDN w:val="0"/>
        <w:spacing w:before="141" w:after="0" w:line="240" w:lineRule="auto"/>
        <w:jc w:val="center"/>
        <w:rPr>
          <w:rFonts w:ascii="Times New Roman" w:eastAsia="Times New Roman" w:hAnsi="Times New Roman" w:cs="Times New Roman"/>
          <w:b/>
          <w:sz w:val="24"/>
        </w:rPr>
      </w:pPr>
    </w:p>
    <w:p w:rsidR="001305A6" w:rsidRPr="00D0482D" w:rsidRDefault="001305A6" w:rsidP="001305A6">
      <w:pPr>
        <w:widowControl w:val="0"/>
        <w:autoSpaceDE w:val="0"/>
        <w:autoSpaceDN w:val="0"/>
        <w:spacing w:before="141" w:after="0" w:line="240" w:lineRule="auto"/>
        <w:jc w:val="center"/>
        <w:rPr>
          <w:rFonts w:ascii="Times New Roman" w:eastAsia="Times New Roman" w:hAnsi="Times New Roman" w:cs="Times New Roman"/>
          <w:b/>
          <w:sz w:val="28"/>
          <w:szCs w:val="28"/>
        </w:rPr>
      </w:pPr>
      <w:r w:rsidRPr="00D0482D">
        <w:rPr>
          <w:rFonts w:ascii="Times New Roman" w:eastAsia="Times New Roman" w:hAnsi="Times New Roman" w:cs="Times New Roman"/>
          <w:b/>
          <w:sz w:val="28"/>
          <w:szCs w:val="28"/>
        </w:rPr>
        <w:t>5.Оценка</w:t>
      </w:r>
      <w:r w:rsidRPr="00D0482D">
        <w:rPr>
          <w:rFonts w:ascii="Times New Roman" w:eastAsia="Times New Roman" w:hAnsi="Times New Roman" w:cs="Times New Roman"/>
          <w:b/>
          <w:spacing w:val="-1"/>
          <w:sz w:val="28"/>
          <w:szCs w:val="28"/>
        </w:rPr>
        <w:t xml:space="preserve"> </w:t>
      </w:r>
      <w:r w:rsidRPr="00D0482D">
        <w:rPr>
          <w:rFonts w:ascii="Times New Roman" w:eastAsia="Times New Roman" w:hAnsi="Times New Roman" w:cs="Times New Roman"/>
          <w:b/>
          <w:sz w:val="28"/>
          <w:szCs w:val="28"/>
        </w:rPr>
        <w:t>качества</w:t>
      </w:r>
      <w:r w:rsidRPr="00D0482D">
        <w:rPr>
          <w:rFonts w:ascii="Times New Roman" w:eastAsia="Times New Roman" w:hAnsi="Times New Roman" w:cs="Times New Roman"/>
          <w:b/>
          <w:spacing w:val="-7"/>
          <w:sz w:val="28"/>
          <w:szCs w:val="28"/>
        </w:rPr>
        <w:t xml:space="preserve"> </w:t>
      </w:r>
      <w:r w:rsidRPr="00D0482D">
        <w:rPr>
          <w:rFonts w:ascii="Times New Roman" w:eastAsia="Times New Roman" w:hAnsi="Times New Roman" w:cs="Times New Roman"/>
          <w:b/>
          <w:sz w:val="28"/>
          <w:szCs w:val="28"/>
        </w:rPr>
        <w:t>психолого-педагогических</w:t>
      </w:r>
      <w:r w:rsidRPr="00D0482D">
        <w:rPr>
          <w:rFonts w:ascii="Times New Roman" w:eastAsia="Times New Roman" w:hAnsi="Times New Roman" w:cs="Times New Roman"/>
          <w:b/>
          <w:spacing w:val="-7"/>
          <w:sz w:val="28"/>
          <w:szCs w:val="28"/>
        </w:rPr>
        <w:t xml:space="preserve"> </w:t>
      </w:r>
      <w:r w:rsidRPr="00D0482D">
        <w:rPr>
          <w:rFonts w:ascii="Times New Roman" w:eastAsia="Times New Roman" w:hAnsi="Times New Roman" w:cs="Times New Roman"/>
          <w:b/>
          <w:sz w:val="28"/>
          <w:szCs w:val="28"/>
        </w:rPr>
        <w:t>условий</w:t>
      </w:r>
      <w:r w:rsidRPr="00D0482D">
        <w:rPr>
          <w:rFonts w:ascii="Times New Roman" w:eastAsia="Times New Roman" w:hAnsi="Times New Roman" w:cs="Times New Roman"/>
          <w:b/>
          <w:spacing w:val="2"/>
          <w:sz w:val="28"/>
          <w:szCs w:val="28"/>
        </w:rPr>
        <w:t xml:space="preserve"> </w:t>
      </w:r>
      <w:r w:rsidRPr="00D0482D">
        <w:rPr>
          <w:rFonts w:ascii="Times New Roman" w:eastAsia="Times New Roman" w:hAnsi="Times New Roman" w:cs="Times New Roman"/>
          <w:b/>
          <w:sz w:val="28"/>
          <w:szCs w:val="28"/>
        </w:rPr>
        <w:t>дошкольного</w:t>
      </w:r>
      <w:r w:rsidRPr="00D0482D">
        <w:rPr>
          <w:rFonts w:ascii="Times New Roman" w:eastAsia="Times New Roman" w:hAnsi="Times New Roman" w:cs="Times New Roman"/>
          <w:b/>
          <w:spacing w:val="-1"/>
          <w:sz w:val="28"/>
          <w:szCs w:val="28"/>
        </w:rPr>
        <w:t xml:space="preserve"> </w:t>
      </w:r>
      <w:r w:rsidRPr="00D0482D">
        <w:rPr>
          <w:rFonts w:ascii="Times New Roman" w:eastAsia="Times New Roman" w:hAnsi="Times New Roman" w:cs="Times New Roman"/>
          <w:b/>
          <w:spacing w:val="-2"/>
          <w:sz w:val="28"/>
          <w:szCs w:val="28"/>
        </w:rPr>
        <w:t>образования</w:t>
      </w:r>
    </w:p>
    <w:p w:rsidR="001305A6" w:rsidRPr="001305A6" w:rsidRDefault="001305A6" w:rsidP="001305A6">
      <w:pPr>
        <w:widowControl w:val="0"/>
        <w:autoSpaceDE w:val="0"/>
        <w:autoSpaceDN w:val="0"/>
        <w:spacing w:after="0" w:line="240" w:lineRule="auto"/>
        <w:ind w:right="207"/>
        <w:jc w:val="center"/>
        <w:rPr>
          <w:rFonts w:ascii="Times New Roman" w:eastAsia="Times New Roman" w:hAnsi="Times New Roman" w:cs="Times New Roman"/>
          <w:i/>
          <w:sz w:val="28"/>
        </w:rPr>
      </w:pPr>
      <w:r w:rsidRPr="001305A6">
        <w:rPr>
          <w:rFonts w:ascii="Times New Roman" w:eastAsia="Times New Roman" w:hAnsi="Times New Roman" w:cs="Times New Roman"/>
          <w:i/>
          <w:sz w:val="28"/>
        </w:rPr>
        <w:t>(форма</w:t>
      </w:r>
      <w:r w:rsidRPr="001305A6">
        <w:rPr>
          <w:rFonts w:ascii="Times New Roman" w:eastAsia="Times New Roman" w:hAnsi="Times New Roman" w:cs="Times New Roman"/>
          <w:i/>
          <w:spacing w:val="-3"/>
          <w:sz w:val="28"/>
        </w:rPr>
        <w:t xml:space="preserve"> </w:t>
      </w:r>
      <w:r w:rsidRPr="001305A6">
        <w:rPr>
          <w:rFonts w:ascii="Times New Roman" w:eastAsia="Times New Roman" w:hAnsi="Times New Roman" w:cs="Times New Roman"/>
          <w:i/>
          <w:sz w:val="28"/>
        </w:rPr>
        <w:t xml:space="preserve">для самооценки </w:t>
      </w:r>
      <w:r w:rsidRPr="001305A6">
        <w:rPr>
          <w:rFonts w:ascii="Times New Roman" w:eastAsia="Times New Roman" w:hAnsi="Times New Roman" w:cs="Times New Roman"/>
          <w:i/>
          <w:spacing w:val="-4"/>
          <w:sz w:val="28"/>
        </w:rPr>
        <w:t>ДОО)</w:t>
      </w:r>
    </w:p>
    <w:p w:rsidR="001305A6" w:rsidRPr="001305A6" w:rsidRDefault="001305A6" w:rsidP="001305A6">
      <w:pPr>
        <w:widowControl w:val="0"/>
        <w:autoSpaceDE w:val="0"/>
        <w:autoSpaceDN w:val="0"/>
        <w:spacing w:before="8" w:after="0" w:line="240" w:lineRule="auto"/>
        <w:rPr>
          <w:rFonts w:ascii="Times New Roman" w:eastAsia="Times New Roman" w:hAnsi="Times New Roman" w:cs="Times New Roman"/>
          <w:i/>
          <w:sz w:val="24"/>
          <w:szCs w:val="26"/>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671"/>
        <w:gridCol w:w="6"/>
        <w:gridCol w:w="2202"/>
        <w:gridCol w:w="6"/>
        <w:gridCol w:w="916"/>
        <w:gridCol w:w="6"/>
        <w:gridCol w:w="1451"/>
        <w:gridCol w:w="7"/>
        <w:gridCol w:w="21"/>
      </w:tblGrid>
      <w:tr w:rsidR="001305A6" w:rsidRPr="001305A6" w:rsidTr="00091CC5">
        <w:trPr>
          <w:gridAfter w:val="2"/>
          <w:wAfter w:w="28" w:type="dxa"/>
          <w:trHeight w:val="585"/>
          <w:jc w:val="center"/>
        </w:trPr>
        <w:tc>
          <w:tcPr>
            <w:tcW w:w="704" w:type="dxa"/>
          </w:tcPr>
          <w:p w:rsidR="001305A6" w:rsidRPr="001305A6" w:rsidRDefault="001305A6" w:rsidP="001305A6">
            <w:pPr>
              <w:rPr>
                <w:rFonts w:ascii="Times New Roman" w:eastAsia="Times New Roman" w:hAnsi="Times New Roman" w:cs="Times New Roman"/>
                <w:sz w:val="24"/>
              </w:rPr>
            </w:pPr>
          </w:p>
        </w:tc>
        <w:tc>
          <w:tcPr>
            <w:tcW w:w="7671" w:type="dxa"/>
          </w:tcPr>
          <w:p w:rsidR="001305A6" w:rsidRPr="001305A6" w:rsidRDefault="001305A6" w:rsidP="001305A6">
            <w:pPr>
              <w:rPr>
                <w:rFonts w:ascii="Times New Roman" w:eastAsia="Times New Roman" w:hAnsi="Times New Roman" w:cs="Times New Roman"/>
                <w:sz w:val="24"/>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b/>
                <w:sz w:val="24"/>
              </w:rPr>
            </w:pPr>
            <w:r w:rsidRPr="001305A6">
              <w:rPr>
                <w:rFonts w:ascii="Times New Roman" w:eastAsia="Times New Roman" w:hAnsi="Times New Roman" w:cs="Times New Roman"/>
                <w:b/>
                <w:sz w:val="24"/>
              </w:rPr>
              <w:t>Оценка</w:t>
            </w:r>
            <w:r w:rsidRPr="001305A6">
              <w:rPr>
                <w:rFonts w:ascii="Times New Roman" w:eastAsia="Times New Roman" w:hAnsi="Times New Roman" w:cs="Times New Roman"/>
                <w:b/>
                <w:spacing w:val="2"/>
                <w:sz w:val="24"/>
              </w:rPr>
              <w:t xml:space="preserve"> </w:t>
            </w:r>
            <w:r w:rsidRPr="001305A6">
              <w:rPr>
                <w:rFonts w:ascii="Times New Roman" w:eastAsia="Times New Roman" w:hAnsi="Times New Roman" w:cs="Times New Roman"/>
                <w:b/>
                <w:spacing w:val="-2"/>
                <w:sz w:val="24"/>
              </w:rPr>
              <w:t>критерия</w:t>
            </w:r>
          </w:p>
        </w:tc>
        <w:tc>
          <w:tcPr>
            <w:tcW w:w="922" w:type="dxa"/>
            <w:gridSpan w:val="2"/>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pacing w:val="-4"/>
                <w:sz w:val="24"/>
              </w:rPr>
              <w:t>Балл</w:t>
            </w:r>
          </w:p>
        </w:tc>
        <w:tc>
          <w:tcPr>
            <w:tcW w:w="1457" w:type="dxa"/>
            <w:gridSpan w:val="2"/>
          </w:tcPr>
          <w:p w:rsidR="001305A6" w:rsidRPr="001305A6" w:rsidRDefault="001305A6" w:rsidP="001305A6">
            <w:pPr>
              <w:spacing w:line="273" w:lineRule="exact"/>
              <w:ind w:right="181"/>
              <w:jc w:val="center"/>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Итоговый</w:t>
            </w:r>
          </w:p>
          <w:p w:rsidR="001305A6" w:rsidRPr="001305A6" w:rsidRDefault="001305A6" w:rsidP="001305A6">
            <w:pPr>
              <w:spacing w:before="17"/>
              <w:ind w:right="125"/>
              <w:jc w:val="center"/>
              <w:rPr>
                <w:rFonts w:ascii="Times New Roman" w:eastAsia="Times New Roman" w:hAnsi="Times New Roman" w:cs="Times New Roman"/>
                <w:b/>
                <w:sz w:val="24"/>
              </w:rPr>
            </w:pPr>
            <w:r w:rsidRPr="001305A6">
              <w:rPr>
                <w:rFonts w:ascii="Times New Roman" w:eastAsia="Times New Roman" w:hAnsi="Times New Roman" w:cs="Times New Roman"/>
                <w:b/>
                <w:spacing w:val="-4"/>
                <w:sz w:val="24"/>
              </w:rPr>
              <w:t>балл</w:t>
            </w:r>
          </w:p>
        </w:tc>
      </w:tr>
      <w:tr w:rsidR="001305A6" w:rsidRPr="001305A6" w:rsidTr="00091CC5">
        <w:trPr>
          <w:gridAfter w:val="1"/>
          <w:wAfter w:w="21" w:type="dxa"/>
          <w:trHeight w:val="297"/>
          <w:jc w:val="center"/>
        </w:trPr>
        <w:tc>
          <w:tcPr>
            <w:tcW w:w="704" w:type="dxa"/>
          </w:tcPr>
          <w:p w:rsidR="001305A6" w:rsidRPr="001305A6" w:rsidRDefault="001305A6" w:rsidP="001305A6">
            <w:pPr>
              <w:spacing w:line="273" w:lineRule="exact"/>
              <w:jc w:val="center"/>
              <w:rPr>
                <w:rFonts w:ascii="Times New Roman" w:eastAsia="Times New Roman" w:hAnsi="Times New Roman" w:cs="Times New Roman"/>
                <w:b/>
                <w:sz w:val="24"/>
              </w:rPr>
            </w:pPr>
            <w:r w:rsidRPr="001305A6">
              <w:rPr>
                <w:rFonts w:ascii="Times New Roman" w:eastAsia="Times New Roman" w:hAnsi="Times New Roman" w:cs="Times New Roman"/>
                <w:b/>
                <w:spacing w:val="-5"/>
                <w:sz w:val="24"/>
              </w:rPr>
              <w:t>1.</w:t>
            </w:r>
          </w:p>
        </w:tc>
        <w:tc>
          <w:tcPr>
            <w:tcW w:w="12265" w:type="dxa"/>
            <w:gridSpan w:val="8"/>
          </w:tcPr>
          <w:p w:rsidR="001305A6" w:rsidRPr="001305A6" w:rsidRDefault="001305A6" w:rsidP="001305A6">
            <w:pPr>
              <w:spacing w:line="273" w:lineRule="exact"/>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социально-личностного развития</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ребенка</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в</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процессе</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различных</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видов</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pacing w:val="-2"/>
                <w:sz w:val="24"/>
                <w:lang w:val="ru-RU"/>
              </w:rPr>
              <w:t>деятельности</w:t>
            </w: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1.1.</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 практику ДОО введены «знаки-символы» – ориентиры, позволяющие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lastRenderedPageBreak/>
              <w:t>каждому</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ребенку</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самостоятельно</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определить границы игрового времени и пространства</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lastRenderedPageBreak/>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1.2.</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 всех групп ДОО способствует поддержанию эмоционального</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комфорта</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(созданы</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уголки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уюта,</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уединения, релаксационные зоны)</w:t>
            </w: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556"/>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4"/>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1.3.</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 всех групп ДОО способствует поддержанию эмоционального</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комфорта</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(широко</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представлены</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продукты детского творчества)</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Borders>
              <w:left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1.4.</w:t>
            </w:r>
          </w:p>
        </w:tc>
        <w:tc>
          <w:tcPr>
            <w:tcW w:w="7671" w:type="dxa"/>
            <w:vMerge w:val="restart"/>
            <w:tcBorders>
              <w:lef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всех</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групп</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способствует</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поддержанию эмоционального комфорта (применяется практика</w:t>
            </w:r>
          </w:p>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«виртуального участия»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образовательных</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pacing w:val="-2"/>
                <w:sz w:val="24"/>
                <w:lang w:val="ru-RU"/>
              </w:rPr>
              <w:t>мероприятиях</w:t>
            </w:r>
            <w:r w:rsidRPr="001305A6">
              <w:rPr>
                <w:rFonts w:ascii="Times New Roman" w:eastAsia="Times New Roman" w:hAnsi="Times New Roman" w:cs="Times New Roman"/>
                <w:sz w:val="24"/>
                <w:lang w:val="ru-RU"/>
              </w:rPr>
              <w:t xml:space="preserve"> временно</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отсутствующих</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pacing w:val="-2"/>
                <w:sz w:val="24"/>
                <w:lang w:val="ru-RU"/>
              </w:rPr>
              <w:t>детей)</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36024E" w:rsidP="0036024E">
            <w:pPr>
              <w:jc w:val="center"/>
              <w:rPr>
                <w:rFonts w:ascii="Times New Roman" w:eastAsia="Times New Roman" w:hAnsi="Times New Roman" w:cs="Times New Roman"/>
                <w:sz w:val="20"/>
                <w:lang w:val="ru-RU"/>
              </w:rPr>
            </w:pPr>
            <w:r w:rsidRPr="0036024E">
              <w:rPr>
                <w:rFonts w:ascii="Times New Roman" w:eastAsia="Times New Roman" w:hAnsi="Times New Roman" w:cs="Times New Roman"/>
                <w:lang w:val="ru-RU"/>
              </w:rPr>
              <w:t>3</w:t>
            </w:r>
          </w:p>
        </w:tc>
      </w:tr>
      <w:tr w:rsidR="001305A6" w:rsidRPr="001305A6" w:rsidTr="00091CC5">
        <w:trPr>
          <w:gridAfter w:val="2"/>
          <w:wAfter w:w="28" w:type="dxa"/>
          <w:trHeight w:val="297"/>
          <w:jc w:val="center"/>
        </w:trPr>
        <w:tc>
          <w:tcPr>
            <w:tcW w:w="704" w:type="dxa"/>
            <w:vMerge/>
            <w:tcBorders>
              <w:left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lef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left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lef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bottom w:val="single" w:sz="4" w:space="0" w:color="auto"/>
            </w:tcBorders>
          </w:tcPr>
          <w:p w:rsidR="001305A6" w:rsidRPr="001305A6" w:rsidRDefault="001305A6" w:rsidP="001305A6">
            <w:pPr>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bottom w:val="single" w:sz="4" w:space="0" w:color="auto"/>
            </w:tcBorders>
          </w:tcPr>
          <w:p w:rsidR="001305A6" w:rsidRPr="001305A6" w:rsidRDefault="001305A6" w:rsidP="0036024E">
            <w:pPr>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bottom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rPr>
            </w:pPr>
          </w:p>
        </w:tc>
        <w:tc>
          <w:tcPr>
            <w:tcW w:w="7671" w:type="dxa"/>
            <w:vMerge/>
            <w:tcBorders>
              <w:left w:val="single" w:sz="4" w:space="0" w:color="auto"/>
              <w:bottom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p>
        </w:tc>
        <w:tc>
          <w:tcPr>
            <w:tcW w:w="2208" w:type="dxa"/>
            <w:gridSpan w:val="2"/>
            <w:tcBorders>
              <w:top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3"/>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1.5.</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 всех групп ДОО способствует поддержанию эмоционального</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комфорта</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(внедрены</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развития эмоционального интеллекта детей)</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1.6.</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 в реализации образовательной деятельности с детьми используют «доброжелательные» технологии («рефлексивный</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круг»,</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«клубный</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час»,</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«план-дело-анализ»,</w:t>
            </w:r>
          </w:p>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«утро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радостных</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встреч»</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pacing w:val="-4"/>
                <w:sz w:val="24"/>
                <w:lang w:val="ru-RU"/>
              </w:rPr>
              <w:t>др.)</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1.7.</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(игровая)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1.8.</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(художественно-продуктивная)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1.9.</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(исследовательская)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311"/>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1.10.</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(двигательная)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1.11.</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(музыкальная)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1.12.</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(коммуникативная)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tcPr>
          <w:p w:rsidR="001305A6" w:rsidRPr="001305A6" w:rsidRDefault="001305A6" w:rsidP="001305A6">
            <w:pPr>
              <w:rPr>
                <w:rFonts w:ascii="Times New Roman" w:eastAsia="Times New Roman" w:hAnsi="Times New Roman" w:cs="Times New Roman"/>
              </w:rPr>
            </w:pPr>
          </w:p>
        </w:tc>
        <w:tc>
          <w:tcPr>
            <w:tcW w:w="7677" w:type="dxa"/>
            <w:gridSpan w:val="2"/>
          </w:tcPr>
          <w:p w:rsidR="001305A6" w:rsidRPr="001305A6" w:rsidRDefault="001305A6" w:rsidP="001305A6">
            <w:pPr>
              <w:rPr>
                <w:rFonts w:ascii="Times New Roman" w:eastAsia="Times New Roman" w:hAnsi="Times New Roman" w:cs="Times New Roman"/>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3"/>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1.13.</w:t>
            </w:r>
          </w:p>
        </w:tc>
        <w:tc>
          <w:tcPr>
            <w:tcW w:w="7677" w:type="dxa"/>
            <w:gridSpan w:val="2"/>
            <w:vMerge w:val="restart"/>
          </w:tcPr>
          <w:p w:rsidR="001305A6" w:rsidRPr="001305A6" w:rsidRDefault="001305A6" w:rsidP="001305A6">
            <w:pPr>
              <w:spacing w:line="268" w:lineRule="exact"/>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внедряются</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раннего</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развития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pacing w:val="-2"/>
                <w:sz w:val="24"/>
                <w:lang w:val="ru-RU"/>
              </w:rPr>
              <w:t>детей</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1.14.</w:t>
            </w:r>
          </w:p>
        </w:tc>
        <w:tc>
          <w:tcPr>
            <w:tcW w:w="7677" w:type="dxa"/>
            <w:gridSpan w:val="2"/>
            <w:vMerge w:val="restart"/>
          </w:tcPr>
          <w:p w:rsidR="001305A6" w:rsidRPr="001305A6" w:rsidRDefault="001305A6" w:rsidP="001305A6">
            <w:pPr>
              <w:spacing w:line="242"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Обучающиеся</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демонстрируют</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высокие</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результаты</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 конкурсах (победитель, призер, лауреат)</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trHeight w:val="292"/>
          <w:jc w:val="center"/>
        </w:trPr>
        <w:tc>
          <w:tcPr>
            <w:tcW w:w="704"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pacing w:val="-5"/>
                <w:sz w:val="24"/>
              </w:rPr>
              <w:t>2.</w:t>
            </w:r>
          </w:p>
        </w:tc>
        <w:tc>
          <w:tcPr>
            <w:tcW w:w="12286" w:type="dxa"/>
            <w:gridSpan w:val="9"/>
          </w:tcPr>
          <w:p w:rsidR="001305A6" w:rsidRPr="001305A6" w:rsidRDefault="001305A6" w:rsidP="001305A6">
            <w:pPr>
              <w:spacing w:line="272" w:lineRule="exact"/>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Характер</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взаимодействия</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сотрудников с</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детьми и</w:t>
            </w:r>
            <w:r w:rsidRPr="001305A6">
              <w:rPr>
                <w:rFonts w:ascii="Times New Roman" w:eastAsia="Times New Roman" w:hAnsi="Times New Roman" w:cs="Times New Roman"/>
                <w:b/>
                <w:spacing w:val="-4"/>
                <w:sz w:val="24"/>
                <w:lang w:val="ru-RU"/>
              </w:rPr>
              <w:t xml:space="preserve"> </w:t>
            </w:r>
            <w:r w:rsidRPr="001305A6">
              <w:rPr>
                <w:rFonts w:ascii="Times New Roman" w:eastAsia="Times New Roman" w:hAnsi="Times New Roman" w:cs="Times New Roman"/>
                <w:b/>
                <w:spacing w:val="-2"/>
                <w:sz w:val="24"/>
                <w:lang w:val="ru-RU"/>
              </w:rPr>
              <w:t>родителями</w:t>
            </w:r>
          </w:p>
        </w:tc>
      </w:tr>
      <w:tr w:rsidR="001305A6" w:rsidRPr="001305A6" w:rsidTr="00091CC5">
        <w:trPr>
          <w:gridAfter w:val="1"/>
          <w:wAfter w:w="21"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2.1.</w:t>
            </w:r>
          </w:p>
        </w:tc>
        <w:tc>
          <w:tcPr>
            <w:tcW w:w="7677" w:type="dxa"/>
            <w:gridSpan w:val="2"/>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Взаимодействие</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выстроено</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основе</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«Кодекса дружелюбного общения»</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lastRenderedPageBreak/>
              <w:t>2.2.</w:t>
            </w:r>
          </w:p>
        </w:tc>
        <w:tc>
          <w:tcPr>
            <w:tcW w:w="7677" w:type="dxa"/>
            <w:gridSpan w:val="2"/>
            <w:vMerge w:val="restart"/>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внедрены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дистанционные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поддержки родителей («телеобразование»)</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2.3.</w:t>
            </w:r>
          </w:p>
        </w:tc>
        <w:tc>
          <w:tcPr>
            <w:tcW w:w="7677" w:type="dxa"/>
            <w:gridSpan w:val="2"/>
            <w:vMerge w:val="restart"/>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внедрены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дистанционные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поддержки родителей (дистанционное консультирование)</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2.4</w:t>
            </w:r>
          </w:p>
        </w:tc>
        <w:tc>
          <w:tcPr>
            <w:tcW w:w="7677" w:type="dxa"/>
            <w:gridSpan w:val="2"/>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Отсутствуют</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обоснованные</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жалобы</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от</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родителей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на деятельность ДОО</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2.5</w:t>
            </w:r>
          </w:p>
        </w:tc>
        <w:tc>
          <w:tcPr>
            <w:tcW w:w="7677" w:type="dxa"/>
            <w:gridSpan w:val="2"/>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Родители</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обучающихся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участвуют</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заседаниях коллегиальных органов управления ДОО</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091CC5" w:rsidRPr="001305A6" w:rsidTr="00091CC5">
        <w:trPr>
          <w:gridAfter w:val="1"/>
          <w:wAfter w:w="21" w:type="dxa"/>
          <w:trHeight w:val="297"/>
          <w:jc w:val="center"/>
        </w:trPr>
        <w:tc>
          <w:tcPr>
            <w:tcW w:w="704" w:type="dxa"/>
            <w:vMerge w:val="restart"/>
          </w:tcPr>
          <w:p w:rsidR="00091CC5" w:rsidRPr="001305A6" w:rsidRDefault="00091CC5"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2.6</w:t>
            </w:r>
          </w:p>
        </w:tc>
        <w:tc>
          <w:tcPr>
            <w:tcW w:w="7677" w:type="dxa"/>
            <w:gridSpan w:val="2"/>
            <w:vMerge w:val="restart"/>
          </w:tcPr>
          <w:p w:rsidR="00091CC5" w:rsidRPr="001305A6" w:rsidRDefault="00091CC5"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имеют</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соответствующий</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этическим</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нормам внешний облик</w:t>
            </w:r>
          </w:p>
        </w:tc>
        <w:tc>
          <w:tcPr>
            <w:tcW w:w="2208" w:type="dxa"/>
            <w:gridSpan w:val="2"/>
          </w:tcPr>
          <w:p w:rsidR="00091CC5" w:rsidRPr="001305A6" w:rsidRDefault="00091CC5"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091CC5" w:rsidRPr="001305A6" w:rsidRDefault="00091CC5"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091CC5" w:rsidRPr="0036024E" w:rsidRDefault="00091CC5"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091CC5" w:rsidRPr="001305A6" w:rsidTr="00091CC5">
        <w:trPr>
          <w:gridAfter w:val="1"/>
          <w:wAfter w:w="21" w:type="dxa"/>
          <w:trHeight w:val="292"/>
          <w:jc w:val="center"/>
        </w:trPr>
        <w:tc>
          <w:tcPr>
            <w:tcW w:w="704" w:type="dxa"/>
            <w:vMerge/>
          </w:tcPr>
          <w:p w:rsidR="00091CC5" w:rsidRPr="001305A6" w:rsidRDefault="00091CC5" w:rsidP="001305A6">
            <w:pPr>
              <w:rPr>
                <w:rFonts w:ascii="Times New Roman" w:eastAsia="Times New Roman" w:hAnsi="Times New Roman" w:cs="Times New Roman"/>
                <w:sz w:val="2"/>
                <w:szCs w:val="2"/>
              </w:rPr>
            </w:pPr>
          </w:p>
        </w:tc>
        <w:tc>
          <w:tcPr>
            <w:tcW w:w="7677" w:type="dxa"/>
            <w:gridSpan w:val="2"/>
            <w:vMerge/>
            <w:tcBorders>
              <w:top w:val="nil"/>
              <w:bottom w:val="nil"/>
            </w:tcBorders>
          </w:tcPr>
          <w:p w:rsidR="00091CC5" w:rsidRPr="001305A6" w:rsidRDefault="00091CC5" w:rsidP="001305A6">
            <w:pPr>
              <w:rPr>
                <w:rFonts w:ascii="Times New Roman" w:eastAsia="Times New Roman" w:hAnsi="Times New Roman" w:cs="Times New Roman"/>
                <w:sz w:val="2"/>
                <w:szCs w:val="2"/>
              </w:rPr>
            </w:pPr>
          </w:p>
        </w:tc>
        <w:tc>
          <w:tcPr>
            <w:tcW w:w="2208" w:type="dxa"/>
            <w:gridSpan w:val="2"/>
          </w:tcPr>
          <w:p w:rsidR="00091CC5" w:rsidRPr="001305A6" w:rsidRDefault="00091CC5"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091CC5" w:rsidRPr="001305A6" w:rsidRDefault="00091CC5"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091CC5" w:rsidRPr="0036024E" w:rsidRDefault="00091CC5" w:rsidP="0036024E">
            <w:pPr>
              <w:jc w:val="center"/>
              <w:rPr>
                <w:rFonts w:ascii="Times New Roman" w:eastAsia="Times New Roman" w:hAnsi="Times New Roman" w:cs="Times New Roman"/>
              </w:rPr>
            </w:pPr>
          </w:p>
        </w:tc>
      </w:tr>
      <w:tr w:rsidR="00091CC5" w:rsidRPr="001305A6" w:rsidTr="00091CC5">
        <w:trPr>
          <w:gridAfter w:val="2"/>
          <w:wAfter w:w="28" w:type="dxa"/>
          <w:trHeight w:val="297"/>
          <w:jc w:val="center"/>
        </w:trPr>
        <w:tc>
          <w:tcPr>
            <w:tcW w:w="704" w:type="dxa"/>
            <w:vMerge/>
          </w:tcPr>
          <w:p w:rsidR="00091CC5" w:rsidRPr="001305A6" w:rsidRDefault="00091CC5" w:rsidP="001305A6">
            <w:pPr>
              <w:rPr>
                <w:rFonts w:ascii="Times New Roman" w:eastAsia="Times New Roman" w:hAnsi="Times New Roman" w:cs="Times New Roman"/>
                <w:sz w:val="24"/>
              </w:rPr>
            </w:pPr>
          </w:p>
        </w:tc>
        <w:tc>
          <w:tcPr>
            <w:tcW w:w="7671" w:type="dxa"/>
            <w:vMerge w:val="restart"/>
            <w:tcBorders>
              <w:top w:val="nil"/>
            </w:tcBorders>
          </w:tcPr>
          <w:p w:rsidR="00091CC5" w:rsidRPr="001305A6" w:rsidRDefault="00091CC5" w:rsidP="001305A6">
            <w:pPr>
              <w:rPr>
                <w:rFonts w:ascii="Times New Roman" w:eastAsia="Times New Roman" w:hAnsi="Times New Roman" w:cs="Times New Roman"/>
                <w:sz w:val="24"/>
              </w:rPr>
            </w:pPr>
          </w:p>
        </w:tc>
        <w:tc>
          <w:tcPr>
            <w:tcW w:w="2208" w:type="dxa"/>
            <w:gridSpan w:val="2"/>
          </w:tcPr>
          <w:p w:rsidR="00091CC5" w:rsidRPr="001305A6" w:rsidRDefault="00091CC5"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091CC5" w:rsidRPr="001305A6" w:rsidRDefault="00091CC5"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091CC5" w:rsidRPr="001305A6" w:rsidRDefault="00091CC5" w:rsidP="0036024E">
            <w:pPr>
              <w:jc w:val="center"/>
              <w:rPr>
                <w:rFonts w:ascii="Times New Roman" w:eastAsia="Times New Roman" w:hAnsi="Times New Roman" w:cs="Times New Roman"/>
              </w:rPr>
            </w:pPr>
          </w:p>
        </w:tc>
      </w:tr>
      <w:tr w:rsidR="00091CC5" w:rsidRPr="001305A6" w:rsidTr="00091CC5">
        <w:trPr>
          <w:gridAfter w:val="2"/>
          <w:wAfter w:w="28" w:type="dxa"/>
          <w:trHeight w:val="293"/>
          <w:jc w:val="center"/>
        </w:trPr>
        <w:tc>
          <w:tcPr>
            <w:tcW w:w="704" w:type="dxa"/>
            <w:vMerge/>
          </w:tcPr>
          <w:p w:rsidR="00091CC5" w:rsidRPr="001305A6" w:rsidRDefault="00091CC5" w:rsidP="001305A6">
            <w:pPr>
              <w:rPr>
                <w:rFonts w:ascii="Times New Roman" w:eastAsia="Times New Roman" w:hAnsi="Times New Roman" w:cs="Times New Roman"/>
                <w:sz w:val="2"/>
                <w:szCs w:val="2"/>
              </w:rPr>
            </w:pPr>
          </w:p>
        </w:tc>
        <w:tc>
          <w:tcPr>
            <w:tcW w:w="7671" w:type="dxa"/>
            <w:vMerge/>
            <w:tcBorders>
              <w:top w:val="nil"/>
            </w:tcBorders>
          </w:tcPr>
          <w:p w:rsidR="00091CC5" w:rsidRPr="001305A6" w:rsidRDefault="00091CC5" w:rsidP="001305A6">
            <w:pPr>
              <w:rPr>
                <w:rFonts w:ascii="Times New Roman" w:eastAsia="Times New Roman" w:hAnsi="Times New Roman" w:cs="Times New Roman"/>
                <w:sz w:val="2"/>
                <w:szCs w:val="2"/>
              </w:rPr>
            </w:pPr>
          </w:p>
        </w:tc>
        <w:tc>
          <w:tcPr>
            <w:tcW w:w="2208" w:type="dxa"/>
            <w:gridSpan w:val="2"/>
          </w:tcPr>
          <w:p w:rsidR="00091CC5" w:rsidRPr="001305A6" w:rsidRDefault="00091CC5"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091CC5" w:rsidRPr="001305A6" w:rsidRDefault="00091CC5"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091CC5" w:rsidRPr="001305A6" w:rsidRDefault="00091CC5"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2.7</w:t>
            </w:r>
          </w:p>
        </w:tc>
        <w:tc>
          <w:tcPr>
            <w:tcW w:w="7671" w:type="dxa"/>
            <w:vMerge w:val="restart"/>
          </w:tcPr>
          <w:p w:rsidR="001305A6" w:rsidRPr="001305A6" w:rsidRDefault="001305A6" w:rsidP="00091CC5">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реализуют</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мероприятия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по</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продвижению</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семейных традиций и ценностей и вовлечению родителей в образовательный процесс («образовательные афиши»,</w:t>
            </w:r>
            <w:r w:rsidR="00091CC5">
              <w:rPr>
                <w:rFonts w:ascii="Times New Roman" w:eastAsia="Times New Roman" w:hAnsi="Times New Roman" w:cs="Times New Roman"/>
                <w:sz w:val="24"/>
                <w:lang w:val="ru-RU"/>
              </w:rPr>
              <w:t xml:space="preserve"> </w:t>
            </w:r>
            <w:r w:rsidRPr="001305A6">
              <w:rPr>
                <w:rFonts w:ascii="Times New Roman" w:eastAsia="Times New Roman" w:hAnsi="Times New Roman" w:cs="Times New Roman"/>
                <w:sz w:val="24"/>
                <w:lang w:val="ru-RU"/>
              </w:rPr>
              <w:t>«маршруты входного дня», технологии здоровьеориентированного</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досуга,</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ранней</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профориентации)</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lang w:val="ru-RU"/>
              </w:rPr>
            </w:pPr>
            <w:r w:rsidRPr="00091CC5">
              <w:rPr>
                <w:rFonts w:ascii="Times New Roman" w:eastAsia="Times New Roman" w:hAnsi="Times New Roman" w:cs="Times New Roman"/>
                <w:lang w:val="ru-RU"/>
              </w:rPr>
              <w:t>3</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7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2.8</w:t>
            </w:r>
          </w:p>
        </w:tc>
        <w:tc>
          <w:tcPr>
            <w:tcW w:w="7671" w:type="dxa"/>
            <w:vMerge w:val="restart"/>
          </w:tcPr>
          <w:p w:rsidR="001305A6" w:rsidRPr="001305A6" w:rsidRDefault="001305A6" w:rsidP="001305A6">
            <w:pPr>
              <w:spacing w:line="268" w:lineRule="exact"/>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активно ведет страницу</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социальных</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pacing w:val="-4"/>
                <w:sz w:val="24"/>
                <w:lang w:val="ru-RU"/>
              </w:rPr>
              <w:t>сетях</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2.9</w:t>
            </w:r>
          </w:p>
        </w:tc>
        <w:tc>
          <w:tcPr>
            <w:tcW w:w="7671" w:type="dxa"/>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высшей</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квалификационной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категорией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 xml:space="preserve">имеют </w:t>
            </w:r>
            <w:r w:rsidRPr="001305A6">
              <w:rPr>
                <w:rFonts w:ascii="Times New Roman" w:eastAsia="Times New Roman" w:hAnsi="Times New Roman" w:cs="Times New Roman"/>
                <w:sz w:val="24"/>
                <w:lang w:val="ru-RU"/>
              </w:rPr>
              <w:lastRenderedPageBreak/>
              <w:t>профессиональные страницы в Интернет-ресурсе</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lastRenderedPageBreak/>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2.10</w:t>
            </w:r>
          </w:p>
        </w:tc>
        <w:tc>
          <w:tcPr>
            <w:tcW w:w="7671" w:type="dxa"/>
            <w:vMerge w:val="restart"/>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вовлечен</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мероприятия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социально-ориентированной направленности, волонтерские акции</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3</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2.11</w:t>
            </w:r>
          </w:p>
        </w:tc>
        <w:tc>
          <w:tcPr>
            <w:tcW w:w="7671"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 ДОУ организовано сопровождение детей-инвалидов и детей с ОВЗ (действует ППк, образовательный процесс организован</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учетом</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состояния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здоровья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 xml:space="preserve">возможностей </w:t>
            </w:r>
            <w:r w:rsidRPr="001305A6">
              <w:rPr>
                <w:rFonts w:ascii="Times New Roman" w:eastAsia="Times New Roman" w:hAnsi="Times New Roman" w:cs="Times New Roman"/>
                <w:spacing w:val="-2"/>
                <w:sz w:val="24"/>
                <w:lang w:val="ru-RU"/>
              </w:rPr>
              <w:t>обучающихся)</w:t>
            </w:r>
          </w:p>
        </w:tc>
        <w:tc>
          <w:tcPr>
            <w:tcW w:w="2208" w:type="dxa"/>
            <w:gridSpan w:val="2"/>
          </w:tcPr>
          <w:p w:rsidR="001305A6" w:rsidRPr="001305A6" w:rsidRDefault="001305A6" w:rsidP="001305A6">
            <w:pPr>
              <w:spacing w:line="273"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1305A6">
        <w:trPr>
          <w:gridAfter w:val="1"/>
          <w:wAfter w:w="21" w:type="dxa"/>
          <w:trHeight w:val="297"/>
          <w:jc w:val="center"/>
        </w:trPr>
        <w:tc>
          <w:tcPr>
            <w:tcW w:w="704"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3</w:t>
            </w:r>
          </w:p>
        </w:tc>
        <w:tc>
          <w:tcPr>
            <w:tcW w:w="12265" w:type="dxa"/>
            <w:gridSpan w:val="8"/>
          </w:tcPr>
          <w:p w:rsidR="001305A6" w:rsidRPr="001305A6" w:rsidRDefault="001305A6" w:rsidP="001305A6">
            <w:pPr>
              <w:spacing w:line="273" w:lineRule="exact"/>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игровой</w:t>
            </w:r>
            <w:r w:rsidRPr="001305A6">
              <w:rPr>
                <w:rFonts w:ascii="Times New Roman" w:eastAsia="Times New Roman" w:hAnsi="Times New Roman" w:cs="Times New Roman"/>
                <w:b/>
                <w:spacing w:val="-2"/>
                <w:sz w:val="24"/>
                <w:lang w:val="ru-RU"/>
              </w:rPr>
              <w:t xml:space="preserve"> деятельности</w:t>
            </w:r>
          </w:p>
        </w:tc>
      </w:tr>
      <w:tr w:rsidR="001305A6" w:rsidRPr="001305A6" w:rsidTr="00091CC5">
        <w:trPr>
          <w:gridAfter w:val="2"/>
          <w:wAfter w:w="28" w:type="dxa"/>
          <w:trHeight w:val="292"/>
          <w:jc w:val="center"/>
        </w:trPr>
        <w:tc>
          <w:tcPr>
            <w:tcW w:w="704"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pacing w:val="-4"/>
                <w:sz w:val="24"/>
              </w:rPr>
              <w:t>3.1.</w:t>
            </w:r>
          </w:p>
        </w:tc>
        <w:tc>
          <w:tcPr>
            <w:tcW w:w="7671"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4"/>
                <w:sz w:val="24"/>
              </w:rPr>
              <w:t xml:space="preserve"> </w:t>
            </w:r>
            <w:r w:rsidRPr="001305A6">
              <w:rPr>
                <w:rFonts w:ascii="Times New Roman" w:eastAsia="Times New Roman" w:hAnsi="Times New Roman" w:cs="Times New Roman"/>
                <w:b/>
                <w:sz w:val="24"/>
              </w:rPr>
              <w:t>времени для</w:t>
            </w:r>
            <w:r w:rsidRPr="001305A6">
              <w:rPr>
                <w:rFonts w:ascii="Times New Roman" w:eastAsia="Times New Roman" w:hAnsi="Times New Roman" w:cs="Times New Roman"/>
                <w:b/>
                <w:spacing w:val="-4"/>
                <w:sz w:val="24"/>
              </w:rPr>
              <w:t xml:space="preserve"> </w:t>
            </w:r>
            <w:r w:rsidRPr="001305A6">
              <w:rPr>
                <w:rFonts w:ascii="Times New Roman" w:eastAsia="Times New Roman" w:hAnsi="Times New Roman" w:cs="Times New Roman"/>
                <w:b/>
                <w:spacing w:val="-5"/>
                <w:sz w:val="24"/>
              </w:rPr>
              <w:t>игр</w:t>
            </w:r>
          </w:p>
        </w:tc>
        <w:tc>
          <w:tcPr>
            <w:tcW w:w="2208" w:type="dxa"/>
            <w:gridSpan w:val="2"/>
          </w:tcPr>
          <w:p w:rsidR="001305A6" w:rsidRPr="001305A6" w:rsidRDefault="001305A6" w:rsidP="001305A6">
            <w:pPr>
              <w:rPr>
                <w:rFonts w:ascii="Times New Roman" w:eastAsia="Times New Roman" w:hAnsi="Times New Roman" w:cs="Times New Roman"/>
                <w:sz w:val="20"/>
              </w:rPr>
            </w:pPr>
          </w:p>
        </w:tc>
        <w:tc>
          <w:tcPr>
            <w:tcW w:w="922" w:type="dxa"/>
            <w:gridSpan w:val="2"/>
          </w:tcPr>
          <w:p w:rsidR="001305A6" w:rsidRPr="001305A6" w:rsidRDefault="001305A6" w:rsidP="0036024E">
            <w:pPr>
              <w:jc w:val="center"/>
              <w:rPr>
                <w:rFonts w:ascii="Times New Roman" w:eastAsia="Times New Roman" w:hAnsi="Times New Roman" w:cs="Times New Roman"/>
                <w:sz w:val="20"/>
              </w:rPr>
            </w:pP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3.1.1</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Планирование не предполагает жесткого распорядка дня, устанавливает</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равновесие</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между</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определенным</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временным порядком</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открытостью</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импровизации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разных</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видов игровой деятельности детей</w:t>
            </w:r>
          </w:p>
        </w:tc>
        <w:tc>
          <w:tcPr>
            <w:tcW w:w="2208" w:type="dxa"/>
            <w:gridSpan w:val="2"/>
          </w:tcPr>
          <w:p w:rsidR="001305A6" w:rsidRPr="001305A6" w:rsidRDefault="001305A6" w:rsidP="001305A6">
            <w:pPr>
              <w:spacing w:line="268" w:lineRule="exact"/>
              <w:ind w:right="882"/>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82"/>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3.1.2</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При планировании распорядка дня и организации игровой деятельности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учитываются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индивидуальные</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потребности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и интересы детей</w:t>
            </w:r>
          </w:p>
        </w:tc>
        <w:tc>
          <w:tcPr>
            <w:tcW w:w="2208" w:type="dxa"/>
            <w:gridSpan w:val="2"/>
          </w:tcPr>
          <w:p w:rsidR="001305A6" w:rsidRPr="001305A6" w:rsidRDefault="001305A6" w:rsidP="001305A6">
            <w:pPr>
              <w:spacing w:line="268" w:lineRule="exact"/>
              <w:ind w:right="882"/>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r>
    </w:tbl>
    <w:p w:rsidR="001305A6" w:rsidRPr="001305A6" w:rsidRDefault="001305A6" w:rsidP="001305A6">
      <w:pPr>
        <w:widowControl w:val="0"/>
        <w:autoSpaceDE w:val="0"/>
        <w:autoSpaceDN w:val="0"/>
        <w:spacing w:after="0" w:line="240" w:lineRule="auto"/>
        <w:rPr>
          <w:rFonts w:ascii="Times New Roman" w:eastAsia="Times New Roman" w:hAnsi="Times New Roman" w:cs="Times New Roman"/>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682"/>
        <w:gridCol w:w="2194"/>
        <w:gridCol w:w="922"/>
        <w:gridCol w:w="1465"/>
      </w:tblGrid>
      <w:tr w:rsidR="001305A6" w:rsidRPr="001305A6" w:rsidTr="00DD327F">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3.1.3</w:t>
            </w:r>
          </w:p>
        </w:tc>
        <w:tc>
          <w:tcPr>
            <w:tcW w:w="7682" w:type="dxa"/>
            <w:vMerge w:val="restart"/>
          </w:tcPr>
          <w:p w:rsidR="001305A6" w:rsidRPr="001305A6" w:rsidRDefault="001305A6" w:rsidP="001305A6">
            <w:pPr>
              <w:ind w:right="1158"/>
              <w:jc w:val="both"/>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ООП</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ДО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основана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балансе</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между</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занятиями</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под руководством</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взрослого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активностью</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детей</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по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их свободному выбору</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3"/>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3.1.4</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Все игровые ситуации, в которых возникает взаимодействие между</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взрослым</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детьми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являются</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педагогическими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несут в себе образовательный потенциал</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lastRenderedPageBreak/>
              <w:t>3.1.5</w:t>
            </w:r>
          </w:p>
        </w:tc>
        <w:tc>
          <w:tcPr>
            <w:tcW w:w="7682" w:type="dxa"/>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Ежедневное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инициирование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игр,</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как</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педагогом,</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так</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 xml:space="preserve">и </w:t>
            </w:r>
            <w:r w:rsidRPr="001305A6">
              <w:rPr>
                <w:rFonts w:ascii="Times New Roman" w:eastAsia="Times New Roman" w:hAnsi="Times New Roman" w:cs="Times New Roman"/>
                <w:spacing w:val="-2"/>
                <w:sz w:val="24"/>
                <w:lang w:val="ru-RU"/>
              </w:rPr>
              <w:t>ребенком</w:t>
            </w:r>
          </w:p>
        </w:tc>
        <w:tc>
          <w:tcPr>
            <w:tcW w:w="2194" w:type="dxa"/>
          </w:tcPr>
          <w:p w:rsidR="001305A6" w:rsidRPr="001305A6" w:rsidRDefault="001305A6" w:rsidP="001305A6">
            <w:pPr>
              <w:spacing w:line="273"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3.1.6</w:t>
            </w:r>
          </w:p>
        </w:tc>
        <w:tc>
          <w:tcPr>
            <w:tcW w:w="7682" w:type="dxa"/>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свободной</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игровой</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деятельности</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режиме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дня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отводится не менее 3 часов</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3.1.7</w:t>
            </w:r>
          </w:p>
        </w:tc>
        <w:tc>
          <w:tcPr>
            <w:tcW w:w="7682" w:type="dxa"/>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Отсутствие периодов длительного ожидания во время перехода</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от</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одного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ежедневного</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мероприятия</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до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другого</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3.1.8</w:t>
            </w:r>
          </w:p>
        </w:tc>
        <w:tc>
          <w:tcPr>
            <w:tcW w:w="7682" w:type="dxa"/>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Организация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разных</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видов</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игр</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прогулке</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(не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только подвижные, но и сюжетные)</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2"/>
          <w:jc w:val="center"/>
        </w:trPr>
        <w:tc>
          <w:tcPr>
            <w:tcW w:w="704"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pacing w:val="-5"/>
                <w:sz w:val="24"/>
              </w:rPr>
              <w:t>3.2</w:t>
            </w:r>
          </w:p>
        </w:tc>
        <w:tc>
          <w:tcPr>
            <w:tcW w:w="7682"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5"/>
                <w:sz w:val="24"/>
              </w:rPr>
              <w:t xml:space="preserve"> </w:t>
            </w:r>
            <w:r w:rsidRPr="001305A6">
              <w:rPr>
                <w:rFonts w:ascii="Times New Roman" w:eastAsia="Times New Roman" w:hAnsi="Times New Roman" w:cs="Times New Roman"/>
                <w:b/>
                <w:sz w:val="24"/>
              </w:rPr>
              <w:t>пространства</w:t>
            </w:r>
            <w:r w:rsidRPr="001305A6">
              <w:rPr>
                <w:rFonts w:ascii="Times New Roman" w:eastAsia="Times New Roman" w:hAnsi="Times New Roman" w:cs="Times New Roman"/>
                <w:b/>
                <w:spacing w:val="-4"/>
                <w:sz w:val="24"/>
              </w:rPr>
              <w:t xml:space="preserve"> </w:t>
            </w:r>
            <w:r w:rsidRPr="001305A6">
              <w:rPr>
                <w:rFonts w:ascii="Times New Roman" w:eastAsia="Times New Roman" w:hAnsi="Times New Roman" w:cs="Times New Roman"/>
                <w:b/>
                <w:sz w:val="24"/>
              </w:rPr>
              <w:t xml:space="preserve">для </w:t>
            </w:r>
            <w:r w:rsidRPr="001305A6">
              <w:rPr>
                <w:rFonts w:ascii="Times New Roman" w:eastAsia="Times New Roman" w:hAnsi="Times New Roman" w:cs="Times New Roman"/>
                <w:b/>
                <w:spacing w:val="-5"/>
                <w:sz w:val="24"/>
              </w:rPr>
              <w:t>игр</w:t>
            </w:r>
          </w:p>
        </w:tc>
        <w:tc>
          <w:tcPr>
            <w:tcW w:w="2194" w:type="dxa"/>
          </w:tcPr>
          <w:p w:rsidR="001305A6" w:rsidRPr="001305A6" w:rsidRDefault="001305A6" w:rsidP="001305A6">
            <w:pPr>
              <w:rPr>
                <w:rFonts w:ascii="Times New Roman" w:eastAsia="Times New Roman" w:hAnsi="Times New Roman" w:cs="Times New Roman"/>
                <w:sz w:val="20"/>
              </w:rPr>
            </w:pPr>
          </w:p>
        </w:tc>
        <w:tc>
          <w:tcPr>
            <w:tcW w:w="922" w:type="dxa"/>
          </w:tcPr>
          <w:p w:rsidR="001305A6" w:rsidRPr="001305A6" w:rsidRDefault="001305A6" w:rsidP="001305A6">
            <w:pPr>
              <w:rPr>
                <w:rFonts w:ascii="Times New Roman" w:eastAsia="Times New Roman" w:hAnsi="Times New Roman" w:cs="Times New Roman"/>
                <w:sz w:val="20"/>
              </w:rPr>
            </w:pPr>
          </w:p>
        </w:tc>
        <w:tc>
          <w:tcPr>
            <w:tcW w:w="1465" w:type="dxa"/>
          </w:tcPr>
          <w:p w:rsidR="001305A6" w:rsidRPr="001305A6" w:rsidRDefault="001305A6" w:rsidP="001305A6">
            <w:pPr>
              <w:rPr>
                <w:rFonts w:ascii="Times New Roman" w:eastAsia="Times New Roman" w:hAnsi="Times New Roman" w:cs="Times New Roman"/>
                <w:sz w:val="20"/>
              </w:rPr>
            </w:pPr>
          </w:p>
        </w:tc>
      </w:tr>
      <w:tr w:rsidR="001305A6" w:rsidRPr="001305A6" w:rsidTr="00DD327F">
        <w:trPr>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3.2.1</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Достаточно места для одновременного осуществления нескольких</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видов</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деятельности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(например,</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место</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полу</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для игры в кубики, место для настольных игр, место с мольбертом для рисования)</w:t>
            </w:r>
          </w:p>
        </w:tc>
        <w:tc>
          <w:tcPr>
            <w:tcW w:w="2194" w:type="dxa"/>
          </w:tcPr>
          <w:p w:rsidR="001305A6" w:rsidRPr="001305A6" w:rsidRDefault="001305A6" w:rsidP="001305A6">
            <w:pPr>
              <w:spacing w:line="273"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3.2.2</w:t>
            </w:r>
          </w:p>
        </w:tc>
        <w:tc>
          <w:tcPr>
            <w:tcW w:w="7682" w:type="dxa"/>
            <w:vMerge w:val="restart"/>
          </w:tcPr>
          <w:p w:rsidR="001305A6" w:rsidRPr="001305A6" w:rsidRDefault="001305A6" w:rsidP="001305A6">
            <w:pPr>
              <w:spacing w:line="242" w:lineRule="auto"/>
              <w:ind w:right="55"/>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Большая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часть</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игрового</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пространства</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доступна</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входящих в группу детей с ограниченными возможностями</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7"/>
          <w:jc w:val="center"/>
        </w:trPr>
        <w:tc>
          <w:tcPr>
            <w:tcW w:w="704" w:type="dxa"/>
          </w:tcPr>
          <w:p w:rsidR="001305A6" w:rsidRPr="001305A6" w:rsidRDefault="001305A6" w:rsidP="001305A6">
            <w:pPr>
              <w:rPr>
                <w:rFonts w:ascii="Times New Roman" w:eastAsia="Times New Roman" w:hAnsi="Times New Roman" w:cs="Times New Roman"/>
              </w:rPr>
            </w:pPr>
          </w:p>
        </w:tc>
        <w:tc>
          <w:tcPr>
            <w:tcW w:w="7682" w:type="dxa"/>
          </w:tcPr>
          <w:p w:rsidR="001305A6" w:rsidRPr="001305A6" w:rsidRDefault="001305A6" w:rsidP="001305A6">
            <w:pPr>
              <w:rPr>
                <w:rFonts w:ascii="Times New Roman" w:eastAsia="Times New Roman" w:hAnsi="Times New Roman" w:cs="Times New Roman"/>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tcPr>
          <w:p w:rsidR="001305A6" w:rsidRPr="001305A6" w:rsidRDefault="001305A6" w:rsidP="0036024E">
            <w:pPr>
              <w:jc w:val="center"/>
              <w:rPr>
                <w:rFonts w:ascii="Times New Roman" w:eastAsia="Times New Roman" w:hAnsi="Times New Roman" w:cs="Times New Roman"/>
              </w:rPr>
            </w:pPr>
          </w:p>
        </w:tc>
      </w:tr>
      <w:tr w:rsidR="001305A6" w:rsidRPr="001305A6" w:rsidTr="00DD327F">
        <w:trPr>
          <w:trHeight w:val="293"/>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3.2.3</w:t>
            </w:r>
          </w:p>
        </w:tc>
        <w:tc>
          <w:tcPr>
            <w:tcW w:w="7682"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Определены</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удобно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оборудованы,</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по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крайней</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мере,</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три функциональные зоны (например, место для рисования обеспечено водой; для кубиков и настольных игр предусмотрены стеллажи)</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3.2.4</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 xml:space="preserve">Функциональные зоны для тихих и подвижных игр размещены так, </w:t>
            </w:r>
            <w:r w:rsidRPr="001305A6">
              <w:rPr>
                <w:rFonts w:ascii="Times New Roman" w:eastAsia="Times New Roman" w:hAnsi="Times New Roman" w:cs="Times New Roman"/>
                <w:sz w:val="24"/>
                <w:lang w:val="ru-RU"/>
              </w:rPr>
              <w:lastRenderedPageBreak/>
              <w:t>чтобы не</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мешать друг другу</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(например, зона для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чтения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или</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прослушивания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отделена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от</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уголков</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игры в кубики или домоводства)</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lastRenderedPageBreak/>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345"/>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3.2.5</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Пространство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обустроено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так,</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что большая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часть</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занятий</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не прерывается (например, стеллажи расположены таким образом, чтобы дети обходили места, где другие дети занимаются</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чем-либо,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не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мешая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им;</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мебель</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расставлена</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так, чтобы дети не могли бегать и играть в силовые игры)</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345"/>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345"/>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345"/>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41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3.2.6</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Зоны познавательной деятельности предназначены для самостоятельного использования детьми (например, открытые</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полки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надписями;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контейнеры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игрушек</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 xml:space="preserve">с надписями; открытые полки не переполнены; игровое пространство располагается недалеко от места хранения </w:t>
            </w:r>
            <w:r w:rsidRPr="001305A6">
              <w:rPr>
                <w:rFonts w:ascii="Times New Roman" w:eastAsia="Times New Roman" w:hAnsi="Times New Roman" w:cs="Times New Roman"/>
                <w:spacing w:val="-2"/>
                <w:sz w:val="24"/>
                <w:lang w:val="ru-RU"/>
              </w:rPr>
              <w:t>игрушек)</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41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41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41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3.2.7</w:t>
            </w:r>
          </w:p>
        </w:tc>
        <w:tc>
          <w:tcPr>
            <w:tcW w:w="7682"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У</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детей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есть</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возможность</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найти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или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организовать</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себе</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 xml:space="preserve">место для уединения (например, за мебелью или перегородкой, в оборудовании для игр на улице, в тихом уголке помещения </w:t>
            </w:r>
            <w:r w:rsidRPr="001305A6">
              <w:rPr>
                <w:rFonts w:ascii="Times New Roman" w:eastAsia="Times New Roman" w:hAnsi="Times New Roman" w:cs="Times New Roman"/>
                <w:spacing w:val="-2"/>
                <w:sz w:val="24"/>
                <w:lang w:val="ru-RU"/>
              </w:rPr>
              <w:t>группы).</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3"/>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3.2.8</w:t>
            </w:r>
          </w:p>
        </w:tc>
        <w:tc>
          <w:tcPr>
            <w:tcW w:w="7682" w:type="dxa"/>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Применяется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как</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стационарное,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так</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мобильное оборудование для развития крупной моторики.</w:t>
            </w:r>
          </w:p>
        </w:tc>
        <w:tc>
          <w:tcPr>
            <w:tcW w:w="2194" w:type="dxa"/>
          </w:tcPr>
          <w:p w:rsidR="001305A6" w:rsidRPr="001305A6" w:rsidRDefault="001305A6" w:rsidP="001305A6">
            <w:pPr>
              <w:spacing w:line="273"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3.2.9</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Пространство группы перестроено под игровой замысел детей. В группе сохраняются постройки (разметка пространства</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группы),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отражающие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игры,</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которые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 xml:space="preserve">играют </w:t>
            </w:r>
            <w:r w:rsidRPr="001305A6">
              <w:rPr>
                <w:rFonts w:ascii="Times New Roman" w:eastAsia="Times New Roman" w:hAnsi="Times New Roman" w:cs="Times New Roman"/>
                <w:spacing w:val="-2"/>
                <w:sz w:val="24"/>
                <w:lang w:val="ru-RU"/>
              </w:rPr>
              <w:t>дети)</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DD327F" w:rsidRPr="001305A6" w:rsidTr="00DD327F">
        <w:trPr>
          <w:trHeight w:val="292"/>
          <w:jc w:val="center"/>
        </w:trPr>
        <w:tc>
          <w:tcPr>
            <w:tcW w:w="704" w:type="dxa"/>
            <w:vMerge w:val="restart"/>
          </w:tcPr>
          <w:p w:rsidR="00DD327F" w:rsidRPr="001305A6" w:rsidRDefault="00DD327F"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2.3.10</w:t>
            </w:r>
          </w:p>
        </w:tc>
        <w:tc>
          <w:tcPr>
            <w:tcW w:w="7682" w:type="dxa"/>
            <w:vMerge w:val="restart"/>
          </w:tcPr>
          <w:p w:rsidR="00DD327F" w:rsidRPr="001305A6" w:rsidRDefault="00DD327F" w:rsidP="001305A6">
            <w:pPr>
              <w:spacing w:line="268" w:lineRule="exact"/>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группе</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есть</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хотя</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бы</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одно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стационарное</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место,</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pacing w:val="-5"/>
                <w:sz w:val="24"/>
                <w:lang w:val="ru-RU"/>
              </w:rPr>
              <w:t>где</w:t>
            </w:r>
          </w:p>
          <w:p w:rsidR="00DD327F" w:rsidRPr="001305A6" w:rsidRDefault="00DD327F"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развернута режиссерская игра на макете или игровом поле, либо</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если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игра</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свернута</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рядом</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макетом,</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хранятся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игрушки, различные материалы в контейнере</w:t>
            </w:r>
          </w:p>
        </w:tc>
        <w:tc>
          <w:tcPr>
            <w:tcW w:w="2194" w:type="dxa"/>
          </w:tcPr>
          <w:p w:rsidR="00DD327F" w:rsidRPr="001305A6" w:rsidRDefault="00DD327F"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DD327F" w:rsidRPr="001305A6" w:rsidRDefault="00DD327F"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tcPr>
          <w:p w:rsidR="00DD327F" w:rsidRPr="00091CC5" w:rsidRDefault="00DD327F"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3</w:t>
            </w:r>
          </w:p>
        </w:tc>
      </w:tr>
      <w:tr w:rsidR="00DD327F" w:rsidRPr="001305A6" w:rsidTr="00DD327F">
        <w:trPr>
          <w:trHeight w:val="297"/>
          <w:jc w:val="center"/>
        </w:trPr>
        <w:tc>
          <w:tcPr>
            <w:tcW w:w="704" w:type="dxa"/>
            <w:vMerge/>
          </w:tcPr>
          <w:p w:rsidR="00DD327F" w:rsidRPr="001305A6" w:rsidRDefault="00DD327F" w:rsidP="001305A6">
            <w:pPr>
              <w:rPr>
                <w:rFonts w:ascii="Times New Roman" w:eastAsia="Times New Roman" w:hAnsi="Times New Roman" w:cs="Times New Roman"/>
                <w:sz w:val="24"/>
              </w:rPr>
            </w:pPr>
          </w:p>
        </w:tc>
        <w:tc>
          <w:tcPr>
            <w:tcW w:w="7682" w:type="dxa"/>
            <w:vMerge/>
          </w:tcPr>
          <w:p w:rsidR="00DD327F" w:rsidRPr="001305A6" w:rsidRDefault="00DD327F" w:rsidP="001305A6">
            <w:pPr>
              <w:rPr>
                <w:rFonts w:ascii="Times New Roman" w:eastAsia="Times New Roman" w:hAnsi="Times New Roman" w:cs="Times New Roman"/>
                <w:sz w:val="24"/>
                <w:lang w:val="ru-RU"/>
              </w:rPr>
            </w:pPr>
          </w:p>
        </w:tc>
        <w:tc>
          <w:tcPr>
            <w:tcW w:w="2194" w:type="dxa"/>
          </w:tcPr>
          <w:p w:rsidR="00DD327F" w:rsidRPr="001305A6" w:rsidRDefault="00DD327F"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DD327F" w:rsidRPr="001305A6" w:rsidRDefault="00DD327F"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val="restart"/>
          </w:tcPr>
          <w:p w:rsidR="00DD327F" w:rsidRPr="001305A6" w:rsidRDefault="00DD327F" w:rsidP="0036024E">
            <w:pPr>
              <w:jc w:val="center"/>
              <w:rPr>
                <w:rFonts w:ascii="Times New Roman" w:eastAsia="Times New Roman" w:hAnsi="Times New Roman" w:cs="Times New Roman"/>
                <w:sz w:val="24"/>
              </w:rPr>
            </w:pPr>
          </w:p>
        </w:tc>
      </w:tr>
      <w:tr w:rsidR="00DD327F" w:rsidRPr="001305A6" w:rsidTr="006954BE">
        <w:trPr>
          <w:trHeight w:val="293"/>
          <w:jc w:val="center"/>
        </w:trPr>
        <w:tc>
          <w:tcPr>
            <w:tcW w:w="704" w:type="dxa"/>
            <w:vMerge/>
          </w:tcPr>
          <w:p w:rsidR="00DD327F" w:rsidRPr="001305A6" w:rsidRDefault="00DD327F" w:rsidP="001305A6">
            <w:pPr>
              <w:rPr>
                <w:rFonts w:ascii="Times New Roman" w:eastAsia="Times New Roman" w:hAnsi="Times New Roman" w:cs="Times New Roman"/>
                <w:sz w:val="2"/>
                <w:szCs w:val="2"/>
              </w:rPr>
            </w:pPr>
          </w:p>
        </w:tc>
        <w:tc>
          <w:tcPr>
            <w:tcW w:w="7682" w:type="dxa"/>
            <w:vMerge/>
          </w:tcPr>
          <w:p w:rsidR="00DD327F" w:rsidRPr="001305A6" w:rsidRDefault="00DD327F" w:rsidP="001305A6">
            <w:pPr>
              <w:rPr>
                <w:rFonts w:ascii="Times New Roman" w:eastAsia="Times New Roman" w:hAnsi="Times New Roman" w:cs="Times New Roman"/>
                <w:sz w:val="2"/>
                <w:szCs w:val="2"/>
              </w:rPr>
            </w:pPr>
          </w:p>
        </w:tc>
        <w:tc>
          <w:tcPr>
            <w:tcW w:w="2194" w:type="dxa"/>
          </w:tcPr>
          <w:p w:rsidR="00DD327F" w:rsidRPr="001305A6" w:rsidRDefault="00DD327F"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DD327F" w:rsidRPr="001305A6" w:rsidRDefault="00DD327F"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DD327F" w:rsidRPr="001305A6" w:rsidRDefault="00DD327F" w:rsidP="0036024E">
            <w:pPr>
              <w:jc w:val="center"/>
              <w:rPr>
                <w:rFonts w:ascii="Times New Roman" w:eastAsia="Times New Roman" w:hAnsi="Times New Roman" w:cs="Times New Roman"/>
                <w:sz w:val="2"/>
                <w:szCs w:val="2"/>
              </w:rPr>
            </w:pPr>
          </w:p>
        </w:tc>
      </w:tr>
      <w:tr w:rsidR="00DD327F" w:rsidRPr="001305A6" w:rsidTr="006954BE">
        <w:trPr>
          <w:trHeight w:val="292"/>
          <w:jc w:val="center"/>
        </w:trPr>
        <w:tc>
          <w:tcPr>
            <w:tcW w:w="704" w:type="dxa"/>
            <w:vMerge/>
          </w:tcPr>
          <w:p w:rsidR="00DD327F" w:rsidRPr="001305A6" w:rsidRDefault="00DD327F" w:rsidP="001305A6">
            <w:pPr>
              <w:rPr>
                <w:rFonts w:ascii="Times New Roman" w:eastAsia="Times New Roman" w:hAnsi="Times New Roman" w:cs="Times New Roman"/>
                <w:sz w:val="2"/>
                <w:szCs w:val="2"/>
              </w:rPr>
            </w:pPr>
          </w:p>
        </w:tc>
        <w:tc>
          <w:tcPr>
            <w:tcW w:w="7682" w:type="dxa"/>
            <w:vMerge/>
          </w:tcPr>
          <w:p w:rsidR="00DD327F" w:rsidRPr="001305A6" w:rsidRDefault="00DD327F" w:rsidP="001305A6">
            <w:pPr>
              <w:rPr>
                <w:rFonts w:ascii="Times New Roman" w:eastAsia="Times New Roman" w:hAnsi="Times New Roman" w:cs="Times New Roman"/>
                <w:sz w:val="2"/>
                <w:szCs w:val="2"/>
              </w:rPr>
            </w:pPr>
          </w:p>
        </w:tc>
        <w:tc>
          <w:tcPr>
            <w:tcW w:w="2194" w:type="dxa"/>
          </w:tcPr>
          <w:p w:rsidR="00DD327F" w:rsidRPr="001305A6" w:rsidRDefault="00DD327F"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DD327F" w:rsidRPr="001305A6" w:rsidRDefault="00DD327F"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DD327F" w:rsidRPr="001305A6" w:rsidRDefault="00DD327F"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3.2.11</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Предусмотрена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возможность</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зонирования</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пространства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 xml:space="preserve">с потолка </w:t>
            </w:r>
            <w:r w:rsidRPr="001305A6">
              <w:rPr>
                <w:rFonts w:ascii="Times New Roman" w:eastAsia="Times New Roman" w:hAnsi="Times New Roman" w:cs="Times New Roman"/>
                <w:sz w:val="24"/>
                <w:lang w:val="ru-RU"/>
              </w:rPr>
              <w:lastRenderedPageBreak/>
              <w:t>(крючки для тканей, шатры и т.д.) и оно задействовано детьми в игре</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lastRenderedPageBreak/>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3.2.12</w:t>
            </w:r>
          </w:p>
        </w:tc>
        <w:tc>
          <w:tcPr>
            <w:tcW w:w="7682"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 пространстве группы предусмотрена возможность передвижения</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построек</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удобства</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уборки,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контейнеры</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для хранения материалов, стойки для костюмов, повышающие доступность использования материалов для игры</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DD327F">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bl>
    <w:p w:rsidR="001305A6" w:rsidRPr="001305A6" w:rsidRDefault="001305A6" w:rsidP="001305A6">
      <w:pPr>
        <w:widowControl w:val="0"/>
        <w:autoSpaceDE w:val="0"/>
        <w:autoSpaceDN w:val="0"/>
        <w:spacing w:after="0" w:line="240" w:lineRule="auto"/>
        <w:rPr>
          <w:rFonts w:ascii="Times New Roman" w:eastAsia="Times New Roman" w:hAnsi="Times New Roman" w:cs="Times New Roman"/>
        </w:rPr>
      </w:pPr>
    </w:p>
    <w:p w:rsidR="001305A6" w:rsidRDefault="001305A6" w:rsidP="001305A6">
      <w:pPr>
        <w:widowControl w:val="0"/>
        <w:autoSpaceDE w:val="0"/>
        <w:autoSpaceDN w:val="0"/>
        <w:spacing w:before="90" w:after="6" w:line="240" w:lineRule="auto"/>
        <w:jc w:val="center"/>
        <w:rPr>
          <w:rFonts w:ascii="Times New Roman" w:eastAsia="Times New Roman" w:hAnsi="Times New Roman" w:cs="Times New Roman"/>
          <w:b/>
          <w:spacing w:val="-2"/>
          <w:sz w:val="28"/>
        </w:rPr>
      </w:pPr>
      <w:r w:rsidRPr="001305A6">
        <w:rPr>
          <w:rFonts w:ascii="Times New Roman" w:eastAsia="Times New Roman" w:hAnsi="Times New Roman" w:cs="Times New Roman"/>
          <w:b/>
          <w:sz w:val="28"/>
        </w:rPr>
        <w:t>Качественный</w:t>
      </w:r>
      <w:r w:rsidRPr="001305A6">
        <w:rPr>
          <w:rFonts w:ascii="Times New Roman" w:eastAsia="Times New Roman" w:hAnsi="Times New Roman" w:cs="Times New Roman"/>
          <w:b/>
          <w:spacing w:val="-2"/>
          <w:sz w:val="28"/>
        </w:rPr>
        <w:t xml:space="preserve"> анализ</w:t>
      </w:r>
    </w:p>
    <w:p w:rsidR="001305A6" w:rsidRPr="001305A6" w:rsidRDefault="001305A6" w:rsidP="001305A6">
      <w:pPr>
        <w:widowControl w:val="0"/>
        <w:autoSpaceDE w:val="0"/>
        <w:autoSpaceDN w:val="0"/>
        <w:spacing w:before="90" w:after="6" w:line="240" w:lineRule="auto"/>
        <w:jc w:val="center"/>
        <w:rPr>
          <w:rFonts w:ascii="Times New Roman" w:eastAsia="Times New Roman" w:hAnsi="Times New Roman" w:cs="Times New Roman"/>
          <w:b/>
          <w:sz w:val="28"/>
        </w:rPr>
      </w:pPr>
    </w:p>
    <w:tbl>
      <w:tblPr>
        <w:tblStyle w:val="TableNormal2"/>
        <w:tblW w:w="13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2"/>
        <w:gridCol w:w="2328"/>
        <w:gridCol w:w="2372"/>
      </w:tblGrid>
      <w:tr w:rsidR="001305A6" w:rsidRPr="001305A6" w:rsidTr="001305A6">
        <w:trPr>
          <w:trHeight w:val="585"/>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Показатель</w:t>
            </w:r>
          </w:p>
        </w:tc>
        <w:tc>
          <w:tcPr>
            <w:tcW w:w="2242"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1.Низкий</w:t>
            </w:r>
            <w:r w:rsidRPr="001305A6">
              <w:rPr>
                <w:rFonts w:ascii="Times New Roman" w:eastAsia="Times New Roman" w:hAnsi="Times New Roman" w:cs="Times New Roman"/>
                <w:b/>
                <w:spacing w:val="2"/>
                <w:sz w:val="24"/>
              </w:rPr>
              <w:t xml:space="preserve"> </w:t>
            </w:r>
            <w:r w:rsidRPr="001305A6">
              <w:rPr>
                <w:rFonts w:ascii="Times New Roman" w:eastAsia="Times New Roman" w:hAnsi="Times New Roman" w:cs="Times New Roman"/>
                <w:b/>
                <w:spacing w:val="-2"/>
                <w:sz w:val="24"/>
              </w:rPr>
              <w:t>уровень</w:t>
            </w:r>
          </w:p>
        </w:tc>
        <w:tc>
          <w:tcPr>
            <w:tcW w:w="2328" w:type="dxa"/>
          </w:tcPr>
          <w:p w:rsidR="001305A6" w:rsidRPr="001305A6" w:rsidRDefault="001305A6" w:rsidP="001305A6">
            <w:pPr>
              <w:spacing w:line="273" w:lineRule="exact"/>
              <w:ind w:right="326"/>
              <w:jc w:val="center"/>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2.Средний</w:t>
            </w:r>
          </w:p>
          <w:p w:rsidR="001305A6" w:rsidRPr="001305A6" w:rsidRDefault="001305A6" w:rsidP="001305A6">
            <w:pPr>
              <w:spacing w:before="17"/>
              <w:ind w:right="323"/>
              <w:jc w:val="center"/>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уровень</w:t>
            </w:r>
          </w:p>
        </w:tc>
        <w:tc>
          <w:tcPr>
            <w:tcW w:w="2372"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 xml:space="preserve">3.Высокий </w:t>
            </w:r>
            <w:r w:rsidRPr="001305A6">
              <w:rPr>
                <w:rFonts w:ascii="Times New Roman" w:eastAsia="Times New Roman" w:hAnsi="Times New Roman" w:cs="Times New Roman"/>
                <w:b/>
                <w:spacing w:val="-2"/>
                <w:sz w:val="24"/>
              </w:rPr>
              <w:t>уровень</w:t>
            </w:r>
          </w:p>
        </w:tc>
      </w:tr>
      <w:tr w:rsidR="001305A6" w:rsidRPr="001305A6" w:rsidTr="001305A6">
        <w:trPr>
          <w:trHeight w:val="830"/>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социально-</w:t>
            </w:r>
            <w:r w:rsidRPr="001305A6">
              <w:rPr>
                <w:rFonts w:ascii="Times New Roman" w:eastAsia="Times New Roman" w:hAnsi="Times New Roman" w:cs="Times New Roman"/>
                <w:b/>
                <w:spacing w:val="-2"/>
                <w:sz w:val="24"/>
                <w:lang w:val="ru-RU"/>
              </w:rPr>
              <w:t>личностного</w:t>
            </w:r>
          </w:p>
          <w:p w:rsidR="001305A6" w:rsidRPr="001305A6" w:rsidRDefault="001305A6" w:rsidP="001305A6">
            <w:pPr>
              <w:spacing w:line="274"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развития</w:t>
            </w:r>
            <w:r w:rsidRPr="001305A6">
              <w:rPr>
                <w:rFonts w:ascii="Times New Roman" w:eastAsia="Times New Roman" w:hAnsi="Times New Roman" w:cs="Times New Roman"/>
                <w:b/>
                <w:spacing w:val="-11"/>
                <w:sz w:val="24"/>
                <w:lang w:val="ru-RU"/>
              </w:rPr>
              <w:t xml:space="preserve"> </w:t>
            </w:r>
            <w:r w:rsidRPr="001305A6">
              <w:rPr>
                <w:rFonts w:ascii="Times New Roman" w:eastAsia="Times New Roman" w:hAnsi="Times New Roman" w:cs="Times New Roman"/>
                <w:b/>
                <w:sz w:val="24"/>
                <w:lang w:val="ru-RU"/>
              </w:rPr>
              <w:t>ребенка</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в</w:t>
            </w:r>
            <w:r w:rsidRPr="001305A6">
              <w:rPr>
                <w:rFonts w:ascii="Times New Roman" w:eastAsia="Times New Roman" w:hAnsi="Times New Roman" w:cs="Times New Roman"/>
                <w:b/>
                <w:spacing w:val="-11"/>
                <w:sz w:val="24"/>
                <w:lang w:val="ru-RU"/>
              </w:rPr>
              <w:t xml:space="preserve"> </w:t>
            </w:r>
            <w:r w:rsidRPr="001305A6">
              <w:rPr>
                <w:rFonts w:ascii="Times New Roman" w:eastAsia="Times New Roman" w:hAnsi="Times New Roman" w:cs="Times New Roman"/>
                <w:b/>
                <w:sz w:val="24"/>
                <w:lang w:val="ru-RU"/>
              </w:rPr>
              <w:t>процессе</w:t>
            </w:r>
            <w:r w:rsidRPr="001305A6">
              <w:rPr>
                <w:rFonts w:ascii="Times New Roman" w:eastAsia="Times New Roman" w:hAnsi="Times New Roman" w:cs="Times New Roman"/>
                <w:b/>
                <w:spacing w:val="-7"/>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10"/>
                <w:sz w:val="24"/>
                <w:lang w:val="ru-RU"/>
              </w:rPr>
              <w:t xml:space="preserve"> </w:t>
            </w:r>
            <w:r w:rsidRPr="001305A6">
              <w:rPr>
                <w:rFonts w:ascii="Times New Roman" w:eastAsia="Times New Roman" w:hAnsi="Times New Roman" w:cs="Times New Roman"/>
                <w:b/>
                <w:sz w:val="24"/>
                <w:lang w:val="ru-RU"/>
              </w:rPr>
              <w:t>различных видов деятельности</w:t>
            </w:r>
          </w:p>
        </w:tc>
        <w:tc>
          <w:tcPr>
            <w:tcW w:w="224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24</w:t>
            </w:r>
          </w:p>
        </w:tc>
        <w:tc>
          <w:tcPr>
            <w:tcW w:w="2328"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25-35</w:t>
            </w:r>
          </w:p>
        </w:tc>
        <w:tc>
          <w:tcPr>
            <w:tcW w:w="237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36-42</w:t>
            </w:r>
          </w:p>
        </w:tc>
      </w:tr>
      <w:tr w:rsidR="001305A6" w:rsidRPr="001305A6" w:rsidTr="001305A6">
        <w:trPr>
          <w:trHeight w:val="552"/>
          <w:jc w:val="center"/>
        </w:trPr>
        <w:tc>
          <w:tcPr>
            <w:tcW w:w="6098" w:type="dxa"/>
          </w:tcPr>
          <w:p w:rsidR="001305A6" w:rsidRPr="001305A6" w:rsidRDefault="001305A6" w:rsidP="001305A6">
            <w:pPr>
              <w:spacing w:line="274"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Характер</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взаимодействия</w:t>
            </w:r>
            <w:r w:rsidRPr="001305A6">
              <w:rPr>
                <w:rFonts w:ascii="Times New Roman" w:eastAsia="Times New Roman" w:hAnsi="Times New Roman" w:cs="Times New Roman"/>
                <w:b/>
                <w:spacing w:val="-10"/>
                <w:sz w:val="24"/>
                <w:lang w:val="ru-RU"/>
              </w:rPr>
              <w:t xml:space="preserve"> </w:t>
            </w:r>
            <w:r w:rsidRPr="001305A6">
              <w:rPr>
                <w:rFonts w:ascii="Times New Roman" w:eastAsia="Times New Roman" w:hAnsi="Times New Roman" w:cs="Times New Roman"/>
                <w:b/>
                <w:sz w:val="24"/>
                <w:lang w:val="ru-RU"/>
              </w:rPr>
              <w:t>сотрудников</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с</w:t>
            </w:r>
            <w:r w:rsidRPr="001305A6">
              <w:rPr>
                <w:rFonts w:ascii="Times New Roman" w:eastAsia="Times New Roman" w:hAnsi="Times New Roman" w:cs="Times New Roman"/>
                <w:b/>
                <w:spacing w:val="-11"/>
                <w:sz w:val="24"/>
                <w:lang w:val="ru-RU"/>
              </w:rPr>
              <w:t xml:space="preserve"> </w:t>
            </w:r>
            <w:r w:rsidRPr="001305A6">
              <w:rPr>
                <w:rFonts w:ascii="Times New Roman" w:eastAsia="Times New Roman" w:hAnsi="Times New Roman" w:cs="Times New Roman"/>
                <w:b/>
                <w:sz w:val="24"/>
                <w:lang w:val="ru-RU"/>
              </w:rPr>
              <w:t>детьми</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 xml:space="preserve">и </w:t>
            </w:r>
            <w:r w:rsidRPr="001305A6">
              <w:rPr>
                <w:rFonts w:ascii="Times New Roman" w:eastAsia="Times New Roman" w:hAnsi="Times New Roman" w:cs="Times New Roman"/>
                <w:b/>
                <w:spacing w:val="-2"/>
                <w:sz w:val="24"/>
                <w:lang w:val="ru-RU"/>
              </w:rPr>
              <w:t>родителями</w:t>
            </w:r>
          </w:p>
        </w:tc>
        <w:tc>
          <w:tcPr>
            <w:tcW w:w="224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14</w:t>
            </w:r>
          </w:p>
        </w:tc>
        <w:tc>
          <w:tcPr>
            <w:tcW w:w="2328"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15-27</w:t>
            </w:r>
          </w:p>
        </w:tc>
        <w:tc>
          <w:tcPr>
            <w:tcW w:w="237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28-33</w:t>
            </w:r>
          </w:p>
        </w:tc>
      </w:tr>
      <w:tr w:rsidR="001305A6" w:rsidRPr="001305A6" w:rsidTr="001305A6">
        <w:trPr>
          <w:trHeight w:val="551"/>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pacing w:val="-2"/>
                <w:sz w:val="24"/>
                <w:lang w:val="ru-RU"/>
              </w:rPr>
              <w:t>игровой</w:t>
            </w:r>
          </w:p>
          <w:p w:rsidR="001305A6" w:rsidRPr="001305A6" w:rsidRDefault="001305A6" w:rsidP="001305A6">
            <w:pPr>
              <w:spacing w:before="2" w:line="257"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pacing w:val="-2"/>
                <w:sz w:val="24"/>
                <w:lang w:val="ru-RU"/>
              </w:rPr>
              <w:t>деятельности</w:t>
            </w:r>
          </w:p>
        </w:tc>
        <w:tc>
          <w:tcPr>
            <w:tcW w:w="2242" w:type="dxa"/>
          </w:tcPr>
          <w:p w:rsidR="001305A6" w:rsidRPr="001305A6" w:rsidRDefault="001305A6" w:rsidP="001305A6">
            <w:pPr>
              <w:rPr>
                <w:rFonts w:ascii="Times New Roman" w:eastAsia="Times New Roman" w:hAnsi="Times New Roman" w:cs="Times New Roman"/>
                <w:sz w:val="24"/>
                <w:lang w:val="ru-RU"/>
              </w:rPr>
            </w:pPr>
          </w:p>
        </w:tc>
        <w:tc>
          <w:tcPr>
            <w:tcW w:w="2328" w:type="dxa"/>
          </w:tcPr>
          <w:p w:rsidR="001305A6" w:rsidRPr="001305A6" w:rsidRDefault="001305A6" w:rsidP="001305A6">
            <w:pPr>
              <w:rPr>
                <w:rFonts w:ascii="Times New Roman" w:eastAsia="Times New Roman" w:hAnsi="Times New Roman" w:cs="Times New Roman"/>
                <w:sz w:val="24"/>
                <w:lang w:val="ru-RU"/>
              </w:rPr>
            </w:pPr>
          </w:p>
        </w:tc>
        <w:tc>
          <w:tcPr>
            <w:tcW w:w="2372" w:type="dxa"/>
          </w:tcPr>
          <w:p w:rsidR="001305A6" w:rsidRPr="001305A6" w:rsidRDefault="001305A6" w:rsidP="001305A6">
            <w:pPr>
              <w:rPr>
                <w:rFonts w:ascii="Times New Roman" w:eastAsia="Times New Roman" w:hAnsi="Times New Roman" w:cs="Times New Roman"/>
                <w:sz w:val="24"/>
                <w:lang w:val="ru-RU"/>
              </w:rPr>
            </w:pPr>
          </w:p>
        </w:tc>
      </w:tr>
      <w:tr w:rsidR="001305A6" w:rsidRPr="001305A6" w:rsidTr="001305A6">
        <w:trPr>
          <w:trHeight w:val="292"/>
          <w:jc w:val="center"/>
        </w:trPr>
        <w:tc>
          <w:tcPr>
            <w:tcW w:w="6098" w:type="dxa"/>
          </w:tcPr>
          <w:p w:rsidR="001305A6" w:rsidRPr="001305A6" w:rsidRDefault="001305A6" w:rsidP="001305A6">
            <w:pPr>
              <w:spacing w:line="268"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9"/>
                <w:sz w:val="24"/>
              </w:rPr>
              <w:t xml:space="preserve"> </w:t>
            </w:r>
            <w:r w:rsidRPr="001305A6">
              <w:rPr>
                <w:rFonts w:ascii="Times New Roman" w:eastAsia="Times New Roman" w:hAnsi="Times New Roman" w:cs="Times New Roman"/>
                <w:b/>
                <w:sz w:val="24"/>
              </w:rPr>
              <w:t>времени</w:t>
            </w:r>
            <w:r w:rsidRPr="001305A6">
              <w:rPr>
                <w:rFonts w:ascii="Times New Roman" w:eastAsia="Times New Roman" w:hAnsi="Times New Roman" w:cs="Times New Roman"/>
                <w:b/>
                <w:spacing w:val="-1"/>
                <w:sz w:val="24"/>
              </w:rPr>
              <w:t xml:space="preserve"> </w:t>
            </w:r>
            <w:r w:rsidRPr="001305A6">
              <w:rPr>
                <w:rFonts w:ascii="Times New Roman" w:eastAsia="Times New Roman" w:hAnsi="Times New Roman" w:cs="Times New Roman"/>
                <w:b/>
                <w:sz w:val="24"/>
              </w:rPr>
              <w:t>для</w:t>
            </w:r>
            <w:r w:rsidRPr="001305A6">
              <w:rPr>
                <w:rFonts w:ascii="Times New Roman" w:eastAsia="Times New Roman" w:hAnsi="Times New Roman" w:cs="Times New Roman"/>
                <w:b/>
                <w:spacing w:val="-6"/>
                <w:sz w:val="24"/>
              </w:rPr>
              <w:t xml:space="preserve"> </w:t>
            </w:r>
            <w:r w:rsidRPr="001305A6">
              <w:rPr>
                <w:rFonts w:ascii="Times New Roman" w:eastAsia="Times New Roman" w:hAnsi="Times New Roman" w:cs="Times New Roman"/>
                <w:b/>
                <w:spacing w:val="-5"/>
                <w:sz w:val="24"/>
              </w:rPr>
              <w:t>игр</w:t>
            </w:r>
          </w:p>
        </w:tc>
        <w:tc>
          <w:tcPr>
            <w:tcW w:w="224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9</w:t>
            </w:r>
          </w:p>
        </w:tc>
        <w:tc>
          <w:tcPr>
            <w:tcW w:w="2328"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10-18</w:t>
            </w:r>
          </w:p>
        </w:tc>
        <w:tc>
          <w:tcPr>
            <w:tcW w:w="237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19-24</w:t>
            </w:r>
          </w:p>
        </w:tc>
      </w:tr>
      <w:tr w:rsidR="001305A6" w:rsidRPr="001305A6" w:rsidTr="001305A6">
        <w:trPr>
          <w:trHeight w:val="297"/>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6"/>
                <w:sz w:val="24"/>
              </w:rPr>
              <w:t xml:space="preserve"> </w:t>
            </w:r>
            <w:r w:rsidRPr="001305A6">
              <w:rPr>
                <w:rFonts w:ascii="Times New Roman" w:eastAsia="Times New Roman" w:hAnsi="Times New Roman" w:cs="Times New Roman"/>
                <w:b/>
                <w:sz w:val="24"/>
              </w:rPr>
              <w:t>пространства</w:t>
            </w:r>
            <w:r w:rsidRPr="001305A6">
              <w:rPr>
                <w:rFonts w:ascii="Times New Roman" w:eastAsia="Times New Roman" w:hAnsi="Times New Roman" w:cs="Times New Roman"/>
                <w:b/>
                <w:spacing w:val="-7"/>
                <w:sz w:val="24"/>
              </w:rPr>
              <w:t xml:space="preserve"> </w:t>
            </w:r>
            <w:r w:rsidRPr="001305A6">
              <w:rPr>
                <w:rFonts w:ascii="Times New Roman" w:eastAsia="Times New Roman" w:hAnsi="Times New Roman" w:cs="Times New Roman"/>
                <w:b/>
                <w:sz w:val="24"/>
              </w:rPr>
              <w:t xml:space="preserve">для </w:t>
            </w:r>
            <w:r w:rsidRPr="001305A6">
              <w:rPr>
                <w:rFonts w:ascii="Times New Roman" w:eastAsia="Times New Roman" w:hAnsi="Times New Roman" w:cs="Times New Roman"/>
                <w:b/>
                <w:spacing w:val="-5"/>
                <w:sz w:val="24"/>
              </w:rPr>
              <w:t>игр</w:t>
            </w:r>
          </w:p>
        </w:tc>
        <w:tc>
          <w:tcPr>
            <w:tcW w:w="2242" w:type="dxa"/>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13</w:t>
            </w:r>
          </w:p>
        </w:tc>
        <w:tc>
          <w:tcPr>
            <w:tcW w:w="2328" w:type="dxa"/>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z w:val="24"/>
              </w:rPr>
              <w:t>14-26</w:t>
            </w:r>
          </w:p>
        </w:tc>
        <w:tc>
          <w:tcPr>
            <w:tcW w:w="2372" w:type="dxa"/>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z w:val="24"/>
              </w:rPr>
              <w:t>27-36</w:t>
            </w:r>
          </w:p>
        </w:tc>
      </w:tr>
    </w:tbl>
    <w:p w:rsidR="001305A6" w:rsidRDefault="001305A6" w:rsidP="001305A6">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szCs w:val="24"/>
        </w:rPr>
      </w:pPr>
    </w:p>
    <w:p w:rsidR="00801A87" w:rsidRDefault="00DD327F" w:rsidP="00DD327F">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П</w:t>
      </w:r>
      <w:r w:rsidRPr="00DD327F">
        <w:rPr>
          <w:rFonts w:ascii="Times New Roman" w:eastAsia="Times New Roman" w:hAnsi="Times New Roman" w:cs="Times New Roman"/>
          <w:sz w:val="28"/>
          <w:szCs w:val="24"/>
        </w:rPr>
        <w:t>о психолого-педагогическому условию «Уважение взрослых к</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человеческому достоинству детей, формирование и поддержка их положительной самооценки,</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уверенности в собственных возможностях и способностях» большинство воспитателей (от</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53,9% до 77,6%) проявляют характерные черты в общении с детьми: ласковое обращение к</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ребенку, с улыбкой; внимание к настроению, желаниям, достижениям детей; поощрение</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самостоятельности детей; воспитатель приветствует высказывания детей о своих мыслях и</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чувствах; в речи воспитателя преобладают поощрения действий детей; порицания воспитателя</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относятся к действиям ребенка, а не к его личности; при порицании дается образец действия;</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воспитатель отмечает достижения ребенка. Ситуативное проявление данных показателей</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встречается в деятельности третьей части воспитателей (от 21,0% до 41,5%). Наиболее высокий</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 xml:space="preserve">процент ситуативности проявления по следующим </w:t>
      </w:r>
      <w:r w:rsidRPr="00DD327F">
        <w:rPr>
          <w:rFonts w:ascii="Times New Roman" w:eastAsia="Times New Roman" w:hAnsi="Times New Roman" w:cs="Times New Roman"/>
          <w:sz w:val="28"/>
          <w:szCs w:val="24"/>
        </w:rPr>
        <w:lastRenderedPageBreak/>
        <w:t>критериям: при порицании дается образец</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действия (41,5%), и воспитатель приветствует высказывания о мыслях и чувствах детей</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(38,2%). По данным результатам мы видим, что довольно большое количество воспитателей не</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дают правильных образцов поведения ребенку, не понимают важности объяснения и пояснения</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своих слов. Чтобы дошкольники могли понять свои ошибки, исправить их и не повторять,</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воспитателю необходимо дать разумное пояснение их действиям, не заостряя внимание на</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негативном моменте, а делая акцент на социально приемлемом поведении. Если воспитатель не</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приветствует высказывания о мыслях и чувствах детей, то можно предположить, что в группах</w:t>
      </w:r>
      <w:r>
        <w:rPr>
          <w:rFonts w:ascii="Times New Roman" w:eastAsia="Times New Roman" w:hAnsi="Times New Roman" w:cs="Times New Roman"/>
          <w:sz w:val="28"/>
          <w:szCs w:val="24"/>
        </w:rPr>
        <w:t xml:space="preserve"> </w:t>
      </w:r>
      <w:r w:rsidRPr="00DD327F">
        <w:rPr>
          <w:rFonts w:ascii="Times New Roman" w:eastAsia="Times New Roman" w:hAnsi="Times New Roman" w:cs="Times New Roman"/>
          <w:sz w:val="28"/>
          <w:szCs w:val="24"/>
        </w:rPr>
        <w:t>не создано условий для развития самостоятельности в суждениях детей.</w:t>
      </w:r>
    </w:p>
    <w:p w:rsidR="00DD327F" w:rsidRDefault="006B4FB5" w:rsidP="006B4FB5">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6B4FB5">
        <w:rPr>
          <w:rFonts w:ascii="Times New Roman" w:eastAsia="Times New Roman" w:hAnsi="Times New Roman" w:cs="Times New Roman"/>
          <w:sz w:val="28"/>
          <w:szCs w:val="24"/>
        </w:rPr>
        <w:t>Это может послужить</w:t>
      </w:r>
      <w:r>
        <w:rPr>
          <w:rFonts w:ascii="Times New Roman" w:eastAsia="Times New Roman" w:hAnsi="Times New Roman" w:cs="Times New Roman"/>
          <w:sz w:val="28"/>
          <w:szCs w:val="24"/>
        </w:rPr>
        <w:t xml:space="preserve"> </w:t>
      </w:r>
      <w:r w:rsidRPr="006B4FB5">
        <w:rPr>
          <w:rFonts w:ascii="Times New Roman" w:eastAsia="Times New Roman" w:hAnsi="Times New Roman" w:cs="Times New Roman"/>
          <w:sz w:val="28"/>
          <w:szCs w:val="24"/>
        </w:rPr>
        <w:t>почвой для развития комплексов в общении и проявления ригидности. В целом, мы можем</w:t>
      </w:r>
      <w:r>
        <w:rPr>
          <w:rFonts w:ascii="Times New Roman" w:eastAsia="Times New Roman" w:hAnsi="Times New Roman" w:cs="Times New Roman"/>
          <w:sz w:val="28"/>
          <w:szCs w:val="24"/>
        </w:rPr>
        <w:t xml:space="preserve"> </w:t>
      </w:r>
      <w:r w:rsidRPr="006B4FB5">
        <w:rPr>
          <w:rFonts w:ascii="Times New Roman" w:eastAsia="Times New Roman" w:hAnsi="Times New Roman" w:cs="Times New Roman"/>
          <w:sz w:val="28"/>
          <w:szCs w:val="24"/>
        </w:rPr>
        <w:t>сказать, что психолого-педагогическое условие «уважение взрослых к человеческому</w:t>
      </w:r>
      <w:r>
        <w:rPr>
          <w:rFonts w:ascii="Times New Roman" w:eastAsia="Times New Roman" w:hAnsi="Times New Roman" w:cs="Times New Roman"/>
          <w:sz w:val="28"/>
          <w:szCs w:val="24"/>
        </w:rPr>
        <w:t xml:space="preserve"> </w:t>
      </w:r>
      <w:r w:rsidRPr="006B4FB5">
        <w:rPr>
          <w:rFonts w:ascii="Times New Roman" w:eastAsia="Times New Roman" w:hAnsi="Times New Roman" w:cs="Times New Roman"/>
          <w:sz w:val="28"/>
          <w:szCs w:val="24"/>
        </w:rPr>
        <w:t>достоинству детей, формирование и поддержка их положительной самооценки, уверенности в</w:t>
      </w:r>
      <w:r>
        <w:rPr>
          <w:rFonts w:ascii="Times New Roman" w:eastAsia="Times New Roman" w:hAnsi="Times New Roman" w:cs="Times New Roman"/>
          <w:sz w:val="28"/>
          <w:szCs w:val="24"/>
        </w:rPr>
        <w:t xml:space="preserve"> </w:t>
      </w:r>
      <w:r w:rsidRPr="006B4FB5">
        <w:rPr>
          <w:rFonts w:ascii="Times New Roman" w:eastAsia="Times New Roman" w:hAnsi="Times New Roman" w:cs="Times New Roman"/>
          <w:sz w:val="28"/>
          <w:szCs w:val="24"/>
        </w:rPr>
        <w:t>собственных возможностях и способностях» выполняется воспитателями, но требуется</w:t>
      </w:r>
      <w:r>
        <w:rPr>
          <w:rFonts w:ascii="Times New Roman" w:eastAsia="Times New Roman" w:hAnsi="Times New Roman" w:cs="Times New Roman"/>
          <w:sz w:val="28"/>
          <w:szCs w:val="24"/>
        </w:rPr>
        <w:t xml:space="preserve"> </w:t>
      </w:r>
      <w:r w:rsidRPr="006B4FB5">
        <w:rPr>
          <w:rFonts w:ascii="Times New Roman" w:eastAsia="Times New Roman" w:hAnsi="Times New Roman" w:cs="Times New Roman"/>
          <w:sz w:val="28"/>
          <w:szCs w:val="24"/>
        </w:rPr>
        <w:t>внимание со стороны психолога к разъяснению важности данного показателя для создания</w:t>
      </w:r>
      <w:r>
        <w:rPr>
          <w:rFonts w:ascii="Times New Roman" w:eastAsia="Times New Roman" w:hAnsi="Times New Roman" w:cs="Times New Roman"/>
          <w:sz w:val="28"/>
          <w:szCs w:val="24"/>
        </w:rPr>
        <w:t xml:space="preserve"> </w:t>
      </w:r>
      <w:r w:rsidRPr="006B4FB5">
        <w:rPr>
          <w:rFonts w:ascii="Times New Roman" w:eastAsia="Times New Roman" w:hAnsi="Times New Roman" w:cs="Times New Roman"/>
          <w:sz w:val="28"/>
          <w:szCs w:val="24"/>
        </w:rPr>
        <w:t>благоприятной атмосферы в группе, где находятся дети.</w:t>
      </w:r>
    </w:p>
    <w:p w:rsidR="00B22EAE" w:rsidRDefault="00B22EAE" w:rsidP="001305A6">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szCs w:val="24"/>
        </w:rPr>
      </w:pPr>
    </w:p>
    <w:p w:rsidR="001305A6" w:rsidRPr="001305A6" w:rsidRDefault="001305A6" w:rsidP="001305A6">
      <w:pPr>
        <w:widowControl w:val="0"/>
        <w:autoSpaceDE w:val="0"/>
        <w:autoSpaceDN w:val="0"/>
        <w:spacing w:before="90" w:after="0" w:line="275" w:lineRule="exact"/>
        <w:jc w:val="center"/>
        <w:rPr>
          <w:rFonts w:ascii="Times New Roman" w:eastAsia="Times New Roman" w:hAnsi="Times New Roman" w:cs="Times New Roman"/>
          <w:b/>
          <w:sz w:val="28"/>
          <w:szCs w:val="28"/>
        </w:rPr>
      </w:pPr>
      <w:r w:rsidRPr="001305A6">
        <w:rPr>
          <w:rFonts w:ascii="Times New Roman" w:eastAsia="Times New Roman" w:hAnsi="Times New Roman" w:cs="Times New Roman"/>
          <w:b/>
          <w:sz w:val="28"/>
          <w:szCs w:val="24"/>
        </w:rPr>
        <w:t xml:space="preserve">6. </w:t>
      </w:r>
      <w:r w:rsidRPr="001305A6">
        <w:rPr>
          <w:rFonts w:ascii="Times New Roman" w:eastAsia="Times New Roman" w:hAnsi="Times New Roman" w:cs="Times New Roman"/>
          <w:b/>
          <w:sz w:val="28"/>
        </w:rPr>
        <w:t>Оценка</w:t>
      </w:r>
      <w:r w:rsidRPr="001305A6">
        <w:rPr>
          <w:rFonts w:ascii="Times New Roman" w:eastAsia="Times New Roman" w:hAnsi="Times New Roman" w:cs="Times New Roman"/>
          <w:b/>
          <w:spacing w:val="-2"/>
          <w:sz w:val="28"/>
        </w:rPr>
        <w:t xml:space="preserve"> </w:t>
      </w:r>
      <w:r w:rsidRPr="001305A6">
        <w:rPr>
          <w:rFonts w:ascii="Times New Roman" w:eastAsia="Times New Roman" w:hAnsi="Times New Roman" w:cs="Times New Roman"/>
          <w:b/>
          <w:sz w:val="28"/>
        </w:rPr>
        <w:t>качества</w:t>
      </w:r>
      <w:r w:rsidRPr="001305A6">
        <w:rPr>
          <w:rFonts w:ascii="Times New Roman" w:eastAsia="Times New Roman" w:hAnsi="Times New Roman" w:cs="Times New Roman"/>
          <w:b/>
          <w:spacing w:val="-6"/>
          <w:sz w:val="28"/>
        </w:rPr>
        <w:t xml:space="preserve"> </w:t>
      </w:r>
      <w:r w:rsidRPr="001305A6">
        <w:rPr>
          <w:rFonts w:ascii="Times New Roman" w:eastAsia="Times New Roman" w:hAnsi="Times New Roman" w:cs="Times New Roman"/>
          <w:b/>
          <w:sz w:val="28"/>
        </w:rPr>
        <w:t>развивающей</w:t>
      </w:r>
      <w:r w:rsidRPr="001305A6">
        <w:rPr>
          <w:rFonts w:ascii="Times New Roman" w:eastAsia="Times New Roman" w:hAnsi="Times New Roman" w:cs="Times New Roman"/>
          <w:b/>
          <w:spacing w:val="-2"/>
          <w:sz w:val="28"/>
        </w:rPr>
        <w:t xml:space="preserve"> </w:t>
      </w:r>
      <w:r w:rsidRPr="001305A6">
        <w:rPr>
          <w:rFonts w:ascii="Times New Roman" w:eastAsia="Times New Roman" w:hAnsi="Times New Roman" w:cs="Times New Roman"/>
          <w:b/>
          <w:sz w:val="28"/>
        </w:rPr>
        <w:t>предметно-пространственной</w:t>
      </w:r>
      <w:r w:rsidRPr="001305A6">
        <w:rPr>
          <w:rFonts w:ascii="Times New Roman" w:eastAsia="Times New Roman" w:hAnsi="Times New Roman" w:cs="Times New Roman"/>
          <w:b/>
          <w:spacing w:val="-5"/>
          <w:sz w:val="28"/>
        </w:rPr>
        <w:t xml:space="preserve"> </w:t>
      </w:r>
      <w:r w:rsidRPr="001305A6">
        <w:rPr>
          <w:rFonts w:ascii="Times New Roman" w:eastAsia="Times New Roman" w:hAnsi="Times New Roman" w:cs="Times New Roman"/>
          <w:b/>
          <w:spacing w:val="-2"/>
          <w:sz w:val="28"/>
          <w:szCs w:val="28"/>
        </w:rPr>
        <w:t>среды</w:t>
      </w:r>
    </w:p>
    <w:p w:rsidR="001305A6" w:rsidRPr="001305A6" w:rsidRDefault="001305A6" w:rsidP="001305A6">
      <w:pPr>
        <w:widowControl w:val="0"/>
        <w:autoSpaceDE w:val="0"/>
        <w:autoSpaceDN w:val="0"/>
        <w:spacing w:before="90" w:after="0" w:line="240" w:lineRule="auto"/>
        <w:ind w:right="113"/>
        <w:jc w:val="center"/>
        <w:rPr>
          <w:rFonts w:ascii="Times New Roman" w:eastAsia="Times New Roman" w:hAnsi="Times New Roman" w:cs="Times New Roman"/>
          <w:i/>
          <w:spacing w:val="-4"/>
          <w:sz w:val="28"/>
        </w:rPr>
      </w:pPr>
      <w:r w:rsidRPr="001305A6">
        <w:rPr>
          <w:rFonts w:ascii="Times New Roman" w:eastAsia="Times New Roman" w:hAnsi="Times New Roman" w:cs="Times New Roman"/>
          <w:i/>
          <w:sz w:val="28"/>
        </w:rPr>
        <w:t>(форма</w:t>
      </w:r>
      <w:r w:rsidRPr="001305A6">
        <w:rPr>
          <w:rFonts w:ascii="Times New Roman" w:eastAsia="Times New Roman" w:hAnsi="Times New Roman" w:cs="Times New Roman"/>
          <w:i/>
          <w:spacing w:val="-1"/>
          <w:sz w:val="28"/>
        </w:rPr>
        <w:t xml:space="preserve"> </w:t>
      </w:r>
      <w:r w:rsidRPr="001305A6">
        <w:rPr>
          <w:rFonts w:ascii="Times New Roman" w:eastAsia="Times New Roman" w:hAnsi="Times New Roman" w:cs="Times New Roman"/>
          <w:i/>
          <w:sz w:val="28"/>
        </w:rPr>
        <w:t xml:space="preserve">для самооценки </w:t>
      </w:r>
      <w:r w:rsidRPr="001305A6">
        <w:rPr>
          <w:rFonts w:ascii="Times New Roman" w:eastAsia="Times New Roman" w:hAnsi="Times New Roman" w:cs="Times New Roman"/>
          <w:i/>
          <w:spacing w:val="-4"/>
          <w:sz w:val="28"/>
        </w:rPr>
        <w:t>ДОО)</w:t>
      </w:r>
    </w:p>
    <w:p w:rsidR="001305A6" w:rsidRPr="001305A6" w:rsidRDefault="001305A6" w:rsidP="001305A6">
      <w:pPr>
        <w:widowControl w:val="0"/>
        <w:autoSpaceDE w:val="0"/>
        <w:autoSpaceDN w:val="0"/>
        <w:spacing w:before="90" w:after="0" w:line="240" w:lineRule="auto"/>
        <w:ind w:right="113"/>
        <w:jc w:val="center"/>
        <w:rPr>
          <w:rFonts w:ascii="Times New Roman" w:eastAsia="Times New Roman" w:hAnsi="Times New Roman" w:cs="Times New Roman"/>
          <w:i/>
          <w:sz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9"/>
        <w:gridCol w:w="868"/>
        <w:gridCol w:w="1276"/>
      </w:tblGrid>
      <w:tr w:rsidR="001305A6" w:rsidRPr="001305A6" w:rsidTr="001305A6">
        <w:trPr>
          <w:trHeight w:val="292"/>
          <w:jc w:val="center"/>
        </w:trPr>
        <w:tc>
          <w:tcPr>
            <w:tcW w:w="10549" w:type="dxa"/>
          </w:tcPr>
          <w:p w:rsidR="001305A6" w:rsidRPr="001305A6" w:rsidRDefault="001305A6" w:rsidP="001305A6">
            <w:pPr>
              <w:spacing w:line="272" w:lineRule="exact"/>
              <w:rPr>
                <w:rFonts w:ascii="Times New Roman" w:eastAsia="Times New Roman" w:hAnsi="Times New Roman" w:cs="Times New Roman"/>
                <w:b/>
                <w:sz w:val="24"/>
                <w:szCs w:val="24"/>
              </w:rPr>
            </w:pPr>
            <w:r w:rsidRPr="001305A6">
              <w:rPr>
                <w:rFonts w:ascii="Times New Roman" w:eastAsia="Times New Roman" w:hAnsi="Times New Roman" w:cs="Times New Roman"/>
                <w:b/>
                <w:sz w:val="24"/>
                <w:szCs w:val="24"/>
              </w:rPr>
              <w:t>Качество</w:t>
            </w:r>
            <w:r w:rsidRPr="001305A6">
              <w:rPr>
                <w:rFonts w:ascii="Times New Roman" w:eastAsia="Times New Roman" w:hAnsi="Times New Roman" w:cs="Times New Roman"/>
                <w:b/>
                <w:spacing w:val="-2"/>
                <w:sz w:val="24"/>
                <w:szCs w:val="24"/>
              </w:rPr>
              <w:t xml:space="preserve"> </w:t>
            </w:r>
            <w:r w:rsidRPr="001305A6">
              <w:rPr>
                <w:rFonts w:ascii="Times New Roman" w:eastAsia="Times New Roman" w:hAnsi="Times New Roman" w:cs="Times New Roman"/>
                <w:b/>
                <w:sz w:val="24"/>
                <w:szCs w:val="24"/>
              </w:rPr>
              <w:t>образовательной</w:t>
            </w:r>
            <w:r w:rsidRPr="001305A6">
              <w:rPr>
                <w:rFonts w:ascii="Times New Roman" w:eastAsia="Times New Roman" w:hAnsi="Times New Roman" w:cs="Times New Roman"/>
                <w:b/>
                <w:spacing w:val="-5"/>
                <w:sz w:val="24"/>
                <w:szCs w:val="24"/>
              </w:rPr>
              <w:t xml:space="preserve"> </w:t>
            </w:r>
            <w:r w:rsidRPr="001305A6">
              <w:rPr>
                <w:rFonts w:ascii="Times New Roman" w:eastAsia="Times New Roman" w:hAnsi="Times New Roman" w:cs="Times New Roman"/>
                <w:b/>
                <w:sz w:val="24"/>
                <w:szCs w:val="24"/>
              </w:rPr>
              <w:t>инфраструктуры</w:t>
            </w:r>
            <w:r w:rsidRPr="001305A6">
              <w:rPr>
                <w:rFonts w:ascii="Times New Roman" w:eastAsia="Times New Roman" w:hAnsi="Times New Roman" w:cs="Times New Roman"/>
                <w:b/>
                <w:spacing w:val="-11"/>
                <w:sz w:val="24"/>
                <w:szCs w:val="24"/>
              </w:rPr>
              <w:t xml:space="preserve"> </w:t>
            </w:r>
            <w:r w:rsidRPr="001305A6">
              <w:rPr>
                <w:rFonts w:ascii="Times New Roman" w:eastAsia="Times New Roman" w:hAnsi="Times New Roman" w:cs="Times New Roman"/>
                <w:b/>
                <w:spacing w:val="-5"/>
                <w:sz w:val="24"/>
                <w:szCs w:val="24"/>
              </w:rPr>
              <w:t>ДОО</w:t>
            </w:r>
          </w:p>
        </w:tc>
        <w:tc>
          <w:tcPr>
            <w:tcW w:w="868" w:type="dxa"/>
          </w:tcPr>
          <w:p w:rsidR="001305A6" w:rsidRPr="001305A6" w:rsidRDefault="001305A6" w:rsidP="001305A6">
            <w:pPr>
              <w:tabs>
                <w:tab w:val="left" w:pos="0"/>
              </w:tabs>
              <w:spacing w:line="272" w:lineRule="exact"/>
              <w:jc w:val="center"/>
              <w:rPr>
                <w:rFonts w:ascii="Times New Roman" w:eastAsia="Times New Roman" w:hAnsi="Times New Roman" w:cs="Times New Roman"/>
                <w:b/>
                <w:sz w:val="24"/>
                <w:szCs w:val="24"/>
              </w:rPr>
            </w:pPr>
            <w:r w:rsidRPr="001305A6">
              <w:rPr>
                <w:rFonts w:ascii="Times New Roman" w:eastAsia="Times New Roman" w:hAnsi="Times New Roman" w:cs="Times New Roman"/>
                <w:b/>
                <w:spacing w:val="-5"/>
                <w:sz w:val="24"/>
                <w:szCs w:val="24"/>
              </w:rPr>
              <w:t>да</w:t>
            </w:r>
          </w:p>
        </w:tc>
        <w:tc>
          <w:tcPr>
            <w:tcW w:w="1276" w:type="dxa"/>
          </w:tcPr>
          <w:p w:rsidR="001305A6" w:rsidRPr="001305A6" w:rsidRDefault="001305A6" w:rsidP="001305A6">
            <w:pPr>
              <w:spacing w:line="272" w:lineRule="exact"/>
              <w:ind w:right="682"/>
              <w:jc w:val="center"/>
              <w:rPr>
                <w:rFonts w:ascii="Times New Roman" w:eastAsia="Times New Roman" w:hAnsi="Times New Roman" w:cs="Times New Roman"/>
                <w:b/>
                <w:sz w:val="24"/>
                <w:szCs w:val="24"/>
              </w:rPr>
            </w:pPr>
            <w:r w:rsidRPr="001305A6">
              <w:rPr>
                <w:rFonts w:ascii="Times New Roman" w:eastAsia="Times New Roman" w:hAnsi="Times New Roman" w:cs="Times New Roman"/>
                <w:b/>
                <w:spacing w:val="-5"/>
                <w:sz w:val="24"/>
                <w:szCs w:val="24"/>
              </w:rPr>
              <w:t>нет</w:t>
            </w: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Холлы,</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внутренние</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помещения</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территория</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pacing w:val="-5"/>
                <w:sz w:val="24"/>
                <w:szCs w:val="24"/>
                <w:lang w:val="ru-RU"/>
              </w:rPr>
              <w:t>ДОО</w:t>
            </w:r>
            <w:r w:rsidRPr="001305A6">
              <w:rPr>
                <w:rFonts w:ascii="Times New Roman" w:eastAsia="Times New Roman" w:hAnsi="Times New Roman" w:cs="Times New Roman"/>
                <w:sz w:val="24"/>
                <w:szCs w:val="24"/>
                <w:lang w:val="ru-RU"/>
              </w:rPr>
              <w:t xml:space="preserve"> используются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 xml:space="preserve">образовательной </w:t>
            </w:r>
            <w:r w:rsidRPr="001305A6">
              <w:rPr>
                <w:rFonts w:ascii="Times New Roman" w:eastAsia="Times New Roman" w:hAnsi="Times New Roman" w:cs="Times New Roman"/>
                <w:spacing w:val="-2"/>
                <w:sz w:val="24"/>
                <w:szCs w:val="24"/>
                <w:lang w:val="ru-RU"/>
              </w:rPr>
              <w:t>деятельности</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864"/>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внутренних</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помещениях</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внешней</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территории</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ДОО организованы мини-музеи, посвященные семейным традициям,</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знаковым</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историческим</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датам,</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 xml:space="preserve">выдающимся </w:t>
            </w:r>
            <w:r w:rsidRPr="001305A6">
              <w:rPr>
                <w:rFonts w:ascii="Times New Roman" w:eastAsia="Times New Roman" w:hAnsi="Times New Roman" w:cs="Times New Roman"/>
                <w:spacing w:val="-2"/>
                <w:sz w:val="24"/>
                <w:szCs w:val="24"/>
                <w:lang w:val="ru-RU"/>
              </w:rPr>
              <w:t>землякам</w:t>
            </w:r>
          </w:p>
        </w:tc>
        <w:tc>
          <w:tcPr>
            <w:tcW w:w="868" w:type="dxa"/>
          </w:tcPr>
          <w:p w:rsidR="001305A6" w:rsidRPr="001305A6" w:rsidRDefault="001305A6" w:rsidP="00091CC5">
            <w:pPr>
              <w:jc w:val="center"/>
              <w:rPr>
                <w:rFonts w:ascii="Times New Roman" w:eastAsia="Times New Roman" w:hAnsi="Times New Roman" w:cs="Times New Roman"/>
                <w:sz w:val="24"/>
                <w:szCs w:val="24"/>
                <w:lang w:val="ru-RU"/>
              </w:rPr>
            </w:pPr>
          </w:p>
        </w:tc>
        <w:tc>
          <w:tcPr>
            <w:tcW w:w="1276"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1305A6" w:rsidRPr="001305A6" w:rsidTr="001305A6">
        <w:trPr>
          <w:trHeight w:val="834"/>
          <w:jc w:val="center"/>
        </w:trPr>
        <w:tc>
          <w:tcPr>
            <w:tcW w:w="10549" w:type="dxa"/>
          </w:tcPr>
          <w:p w:rsidR="001305A6" w:rsidRPr="001305A6" w:rsidRDefault="001305A6" w:rsidP="001305A6">
            <w:pPr>
              <w:spacing w:line="256" w:lineRule="auto"/>
              <w:ind w:right="168"/>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 внутренних помещениях ДОО организуются циклы мобильных выставок, содержащих региональный компонент</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(произведения</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художественного,</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декоративно- прикладного, литературного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творчества</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pacing w:val="-4"/>
                <w:sz w:val="24"/>
                <w:szCs w:val="24"/>
                <w:lang w:val="ru-RU"/>
              </w:rPr>
              <w:t>др.)</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649"/>
          <w:jc w:val="center"/>
        </w:trPr>
        <w:tc>
          <w:tcPr>
            <w:tcW w:w="10549" w:type="dxa"/>
          </w:tcPr>
          <w:p w:rsidR="001305A6" w:rsidRPr="001305A6" w:rsidRDefault="001305A6" w:rsidP="001305A6">
            <w:pPr>
              <w:spacing w:line="273"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создана</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удобная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навигация</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внутреннего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pacing w:val="-2"/>
                <w:sz w:val="24"/>
                <w:szCs w:val="24"/>
                <w:lang w:val="ru-RU"/>
              </w:rPr>
              <w:t>внешнего</w:t>
            </w:r>
            <w:r w:rsidRPr="001305A6">
              <w:rPr>
                <w:rFonts w:ascii="Times New Roman" w:eastAsia="Times New Roman" w:hAnsi="Times New Roman" w:cs="Times New Roman"/>
                <w:sz w:val="24"/>
                <w:szCs w:val="24"/>
                <w:lang w:val="ru-RU"/>
              </w:rPr>
              <w:t xml:space="preserve"> пространства</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(наличие</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поэтажных</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планов</w:t>
            </w:r>
            <w:r w:rsidRPr="001305A6">
              <w:rPr>
                <w:rFonts w:ascii="Times New Roman" w:eastAsia="Times New Roman" w:hAnsi="Times New Roman" w:cs="Times New Roman"/>
                <w:spacing w:val="-11"/>
                <w:sz w:val="24"/>
                <w:szCs w:val="24"/>
                <w:lang w:val="ru-RU"/>
              </w:rPr>
              <w:t xml:space="preserve"> </w:t>
            </w:r>
            <w:r w:rsidRPr="001305A6">
              <w:rPr>
                <w:rFonts w:ascii="Times New Roman" w:eastAsia="Times New Roman" w:hAnsi="Times New Roman" w:cs="Times New Roman"/>
                <w:sz w:val="24"/>
                <w:szCs w:val="24"/>
                <w:lang w:val="ru-RU"/>
              </w:rPr>
              <w:t>размещения кабинетов и возрастных групп)</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44"/>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создана</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удобная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навигация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внутреннего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10"/>
                <w:sz w:val="24"/>
                <w:szCs w:val="24"/>
                <w:lang w:val="ru-RU"/>
              </w:rPr>
              <w:t xml:space="preserve"> </w:t>
            </w:r>
            <w:r w:rsidRPr="001305A6">
              <w:rPr>
                <w:rFonts w:ascii="Times New Roman" w:eastAsia="Times New Roman" w:hAnsi="Times New Roman" w:cs="Times New Roman"/>
                <w:sz w:val="24"/>
                <w:szCs w:val="24"/>
                <w:lang w:val="ru-RU"/>
              </w:rPr>
              <w:t xml:space="preserve">внешнего пространства (наличие таблиц (указателей) направления </w:t>
            </w:r>
            <w:r w:rsidRPr="001305A6">
              <w:rPr>
                <w:rFonts w:ascii="Times New Roman" w:eastAsia="Times New Roman" w:hAnsi="Times New Roman" w:cs="Times New Roman"/>
                <w:spacing w:val="-2"/>
                <w:sz w:val="24"/>
                <w:szCs w:val="24"/>
                <w:lang w:val="ru-RU"/>
              </w:rPr>
              <w:t>движения)</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255"/>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lastRenderedPageBreak/>
              <w:t>В</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создана</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удобная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навигация</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внутреннего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pacing w:val="-2"/>
                <w:sz w:val="24"/>
                <w:szCs w:val="24"/>
                <w:lang w:val="ru-RU"/>
              </w:rPr>
              <w:t>внешнего</w:t>
            </w:r>
            <w:r w:rsidRPr="001305A6">
              <w:rPr>
                <w:rFonts w:ascii="Times New Roman" w:eastAsia="Times New Roman" w:hAnsi="Times New Roman" w:cs="Times New Roman"/>
                <w:sz w:val="24"/>
                <w:szCs w:val="24"/>
                <w:lang w:val="ru-RU"/>
              </w:rPr>
              <w:t xml:space="preserve"> </w:t>
            </w:r>
            <w:r w:rsidRPr="001305A6">
              <w:rPr>
                <w:rFonts w:ascii="Times New Roman" w:eastAsia="Times New Roman" w:hAnsi="Times New Roman" w:cs="Times New Roman"/>
                <w:spacing w:val="-2"/>
                <w:sz w:val="24"/>
                <w:szCs w:val="24"/>
                <w:lang w:val="ru-RU"/>
              </w:rPr>
              <w:t>пространства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387"/>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имеются</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комфортные</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зоны</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ожидания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ребенка</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pacing w:val="-5"/>
                <w:sz w:val="24"/>
                <w:szCs w:val="24"/>
                <w:lang w:val="ru-RU"/>
              </w:rPr>
              <w:t>для</w:t>
            </w:r>
            <w:r w:rsidRPr="001305A6">
              <w:rPr>
                <w:rFonts w:ascii="Times New Roman" w:eastAsia="Times New Roman" w:hAnsi="Times New Roman" w:cs="Times New Roman"/>
                <w:sz w:val="24"/>
                <w:szCs w:val="24"/>
                <w:lang w:val="ru-RU"/>
              </w:rPr>
              <w:t xml:space="preserve"> </w:t>
            </w:r>
            <w:r w:rsidRPr="001305A6">
              <w:rPr>
                <w:rFonts w:ascii="Times New Roman" w:eastAsia="Times New Roman" w:hAnsi="Times New Roman" w:cs="Times New Roman"/>
                <w:spacing w:val="-2"/>
                <w:sz w:val="24"/>
                <w:szCs w:val="24"/>
                <w:lang w:val="ru-RU"/>
              </w:rPr>
              <w:t>родителя</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297"/>
          <w:jc w:val="center"/>
        </w:trPr>
        <w:tc>
          <w:tcPr>
            <w:tcW w:w="10549" w:type="dxa"/>
          </w:tcPr>
          <w:p w:rsidR="001305A6" w:rsidRPr="001305A6" w:rsidRDefault="001305A6" w:rsidP="001305A6">
            <w:pPr>
              <w:spacing w:line="273" w:lineRule="exact"/>
              <w:rPr>
                <w:rFonts w:ascii="Times New Roman" w:eastAsia="Times New Roman" w:hAnsi="Times New Roman" w:cs="Times New Roman"/>
                <w:b/>
                <w:sz w:val="24"/>
                <w:szCs w:val="24"/>
                <w:lang w:val="ru-RU"/>
              </w:rPr>
            </w:pPr>
            <w:r w:rsidRPr="001305A6">
              <w:rPr>
                <w:rFonts w:ascii="Times New Roman" w:eastAsia="Times New Roman" w:hAnsi="Times New Roman" w:cs="Times New Roman"/>
                <w:b/>
                <w:sz w:val="24"/>
                <w:szCs w:val="24"/>
                <w:lang w:val="ru-RU"/>
              </w:rPr>
              <w:t>Качество</w:t>
            </w:r>
            <w:r w:rsidRPr="001305A6">
              <w:rPr>
                <w:rFonts w:ascii="Times New Roman" w:eastAsia="Times New Roman" w:hAnsi="Times New Roman" w:cs="Times New Roman"/>
                <w:b/>
                <w:spacing w:val="-3"/>
                <w:sz w:val="24"/>
                <w:szCs w:val="24"/>
                <w:lang w:val="ru-RU"/>
              </w:rPr>
              <w:t xml:space="preserve"> </w:t>
            </w:r>
            <w:r w:rsidRPr="001305A6">
              <w:rPr>
                <w:rFonts w:ascii="Times New Roman" w:eastAsia="Times New Roman" w:hAnsi="Times New Roman" w:cs="Times New Roman"/>
                <w:b/>
                <w:sz w:val="24"/>
                <w:szCs w:val="24"/>
                <w:lang w:val="ru-RU"/>
              </w:rPr>
              <w:t>РППС</w:t>
            </w:r>
            <w:r w:rsidRPr="001305A6">
              <w:rPr>
                <w:rFonts w:ascii="Times New Roman" w:eastAsia="Times New Roman" w:hAnsi="Times New Roman" w:cs="Times New Roman"/>
                <w:b/>
                <w:spacing w:val="-2"/>
                <w:sz w:val="24"/>
                <w:szCs w:val="24"/>
                <w:lang w:val="ru-RU"/>
              </w:rPr>
              <w:t xml:space="preserve"> </w:t>
            </w:r>
            <w:r w:rsidRPr="001305A6">
              <w:rPr>
                <w:rFonts w:ascii="Times New Roman" w:eastAsia="Times New Roman" w:hAnsi="Times New Roman" w:cs="Times New Roman"/>
                <w:b/>
                <w:sz w:val="24"/>
                <w:szCs w:val="24"/>
                <w:lang w:val="ru-RU"/>
              </w:rPr>
              <w:t>в</w:t>
            </w:r>
            <w:r w:rsidRPr="001305A6">
              <w:rPr>
                <w:rFonts w:ascii="Times New Roman" w:eastAsia="Times New Roman" w:hAnsi="Times New Roman" w:cs="Times New Roman"/>
                <w:b/>
                <w:spacing w:val="-1"/>
                <w:sz w:val="24"/>
                <w:szCs w:val="24"/>
                <w:lang w:val="ru-RU"/>
              </w:rPr>
              <w:t xml:space="preserve"> </w:t>
            </w:r>
            <w:r w:rsidRPr="001305A6">
              <w:rPr>
                <w:rFonts w:ascii="Times New Roman" w:eastAsia="Times New Roman" w:hAnsi="Times New Roman" w:cs="Times New Roman"/>
                <w:b/>
                <w:sz w:val="24"/>
                <w:szCs w:val="24"/>
                <w:lang w:val="ru-RU"/>
              </w:rPr>
              <w:t>группах</w:t>
            </w:r>
            <w:r w:rsidRPr="001305A6">
              <w:rPr>
                <w:rFonts w:ascii="Times New Roman" w:eastAsia="Times New Roman" w:hAnsi="Times New Roman" w:cs="Times New Roman"/>
                <w:b/>
                <w:spacing w:val="-5"/>
                <w:sz w:val="24"/>
                <w:szCs w:val="24"/>
                <w:lang w:val="ru-RU"/>
              </w:rPr>
              <w:t xml:space="preserve"> ДОО</w:t>
            </w:r>
          </w:p>
        </w:tc>
        <w:tc>
          <w:tcPr>
            <w:tcW w:w="868" w:type="dxa"/>
          </w:tcPr>
          <w:p w:rsidR="001305A6" w:rsidRPr="001305A6" w:rsidRDefault="001305A6" w:rsidP="00091CC5">
            <w:pPr>
              <w:jc w:val="center"/>
              <w:rPr>
                <w:rFonts w:ascii="Times New Roman" w:eastAsia="Times New Roman" w:hAnsi="Times New Roman" w:cs="Times New Roman"/>
                <w:sz w:val="24"/>
                <w:szCs w:val="24"/>
                <w:lang w:val="ru-RU"/>
              </w:rPr>
            </w:pP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60"/>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Внешний</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вид,</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эстетика</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оформления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РППС</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(единство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 xml:space="preserve">стиля, преобладание теплых, спокойных оттенков в цветовом </w:t>
            </w:r>
            <w:r w:rsidRPr="001305A6">
              <w:rPr>
                <w:rFonts w:ascii="Times New Roman" w:eastAsia="Times New Roman" w:hAnsi="Times New Roman" w:cs="Times New Roman"/>
                <w:spacing w:val="-2"/>
                <w:sz w:val="24"/>
                <w:szCs w:val="24"/>
                <w:lang w:val="ru-RU"/>
              </w:rPr>
              <w:t>оформлении)</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59"/>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Выполнение</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требований</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СанПиН</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(чистота,</w:t>
            </w:r>
            <w:r w:rsidRPr="001305A6">
              <w:rPr>
                <w:rFonts w:ascii="Times New Roman" w:eastAsia="Times New Roman" w:hAnsi="Times New Roman" w:cs="Times New Roman"/>
                <w:spacing w:val="-15"/>
                <w:sz w:val="24"/>
                <w:szCs w:val="24"/>
                <w:lang w:val="ru-RU"/>
              </w:rPr>
              <w:t xml:space="preserve"> </w:t>
            </w:r>
            <w:r w:rsidRPr="001305A6">
              <w:rPr>
                <w:rFonts w:ascii="Times New Roman" w:eastAsia="Times New Roman" w:hAnsi="Times New Roman" w:cs="Times New Roman"/>
                <w:sz w:val="24"/>
                <w:szCs w:val="24"/>
                <w:lang w:val="ru-RU"/>
              </w:rPr>
              <w:t>освещение, доступность всех центров активности, соответствие размеров</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мебели</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росту</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pacing w:val="-2"/>
                <w:sz w:val="24"/>
                <w:szCs w:val="24"/>
                <w:lang w:val="ru-RU"/>
              </w:rPr>
              <w:t>детей)</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85"/>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 xml:space="preserve">центры для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технического</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 xml:space="preserve">центры для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художественно-продуктивного</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центры для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литературного</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 xml:space="preserve">центры для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музыкального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bl>
    <w:p w:rsidR="001305A6" w:rsidRPr="001305A6" w:rsidRDefault="001305A6" w:rsidP="001305A6">
      <w:pPr>
        <w:widowControl w:val="0"/>
        <w:autoSpaceDE w:val="0"/>
        <w:autoSpaceDN w:val="0"/>
        <w:spacing w:before="6" w:after="0" w:line="240" w:lineRule="auto"/>
        <w:jc w:val="center"/>
        <w:rPr>
          <w:rFonts w:ascii="Times New Roman" w:eastAsia="Times New Roman" w:hAnsi="Times New Roman" w:cs="Times New Roman"/>
          <w:b/>
          <w:sz w:val="24"/>
        </w:rPr>
      </w:pPr>
    </w:p>
    <w:p w:rsidR="001305A6" w:rsidRPr="001305A6" w:rsidRDefault="001305A6" w:rsidP="001305A6">
      <w:pPr>
        <w:widowControl w:val="0"/>
        <w:autoSpaceDE w:val="0"/>
        <w:autoSpaceDN w:val="0"/>
        <w:spacing w:before="6" w:after="0" w:line="240" w:lineRule="auto"/>
        <w:jc w:val="center"/>
        <w:rPr>
          <w:rFonts w:ascii="Times New Roman" w:eastAsia="Times New Roman" w:hAnsi="Times New Roman" w:cs="Times New Roman"/>
          <w:b/>
          <w:sz w:val="28"/>
        </w:rPr>
      </w:pPr>
      <w:r w:rsidRPr="001305A6">
        <w:rPr>
          <w:rFonts w:ascii="Times New Roman" w:eastAsia="Times New Roman" w:hAnsi="Times New Roman" w:cs="Times New Roman"/>
          <w:b/>
          <w:sz w:val="28"/>
        </w:rPr>
        <w:t>Качественный</w:t>
      </w:r>
      <w:r w:rsidRPr="001305A6">
        <w:rPr>
          <w:rFonts w:ascii="Times New Roman" w:eastAsia="Times New Roman" w:hAnsi="Times New Roman" w:cs="Times New Roman"/>
          <w:b/>
          <w:spacing w:val="-2"/>
          <w:sz w:val="28"/>
        </w:rPr>
        <w:t xml:space="preserve"> анализ</w:t>
      </w:r>
    </w:p>
    <w:p w:rsidR="001305A6" w:rsidRPr="001305A6" w:rsidRDefault="001305A6" w:rsidP="001305A6">
      <w:pPr>
        <w:widowControl w:val="0"/>
        <w:autoSpaceDE w:val="0"/>
        <w:autoSpaceDN w:val="0"/>
        <w:spacing w:before="1" w:after="0" w:line="240" w:lineRule="auto"/>
        <w:rPr>
          <w:rFonts w:ascii="Times New Roman" w:eastAsia="Times New Roman" w:hAnsi="Times New Roman" w:cs="Times New Roman"/>
          <w:b/>
          <w:sz w:val="15"/>
          <w:szCs w:val="26"/>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2533"/>
        <w:gridCol w:w="3402"/>
      </w:tblGrid>
      <w:tr w:rsidR="001305A6" w:rsidRPr="001305A6" w:rsidTr="001305A6">
        <w:trPr>
          <w:trHeight w:val="883"/>
          <w:jc w:val="center"/>
        </w:trPr>
        <w:tc>
          <w:tcPr>
            <w:tcW w:w="2756" w:type="dxa"/>
          </w:tcPr>
          <w:p w:rsidR="001305A6" w:rsidRPr="001305A6" w:rsidRDefault="001305A6" w:rsidP="001305A6">
            <w:pPr>
              <w:rPr>
                <w:rFonts w:ascii="Times New Roman" w:eastAsia="Times New Roman" w:hAnsi="Times New Roman" w:cs="Times New Roman"/>
                <w:sz w:val="24"/>
              </w:rPr>
            </w:pPr>
          </w:p>
        </w:tc>
        <w:tc>
          <w:tcPr>
            <w:tcW w:w="2533" w:type="dxa"/>
          </w:tcPr>
          <w:p w:rsidR="001305A6" w:rsidRPr="001305A6" w:rsidRDefault="001305A6" w:rsidP="001305A6">
            <w:pPr>
              <w:ind w:right="368"/>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 xml:space="preserve">Итого </w:t>
            </w:r>
            <w:r w:rsidRPr="001305A6">
              <w:rPr>
                <w:rFonts w:ascii="Times New Roman" w:eastAsia="Times New Roman" w:hAnsi="Times New Roman" w:cs="Times New Roman"/>
                <w:b/>
                <w:sz w:val="24"/>
              </w:rPr>
              <w:t>(сумма</w:t>
            </w:r>
            <w:r w:rsidRPr="001305A6">
              <w:rPr>
                <w:rFonts w:ascii="Times New Roman" w:eastAsia="Times New Roman" w:hAnsi="Times New Roman" w:cs="Times New Roman"/>
                <w:b/>
                <w:spacing w:val="-15"/>
                <w:sz w:val="24"/>
              </w:rPr>
              <w:t xml:space="preserve"> </w:t>
            </w:r>
            <w:r w:rsidRPr="001305A6">
              <w:rPr>
                <w:rFonts w:ascii="Times New Roman" w:eastAsia="Times New Roman" w:hAnsi="Times New Roman" w:cs="Times New Roman"/>
                <w:b/>
                <w:sz w:val="24"/>
              </w:rPr>
              <w:t>«да»)</w:t>
            </w:r>
          </w:p>
        </w:tc>
        <w:tc>
          <w:tcPr>
            <w:tcW w:w="3402" w:type="dxa"/>
          </w:tcPr>
          <w:p w:rsidR="001305A6" w:rsidRPr="001305A6" w:rsidRDefault="001305A6" w:rsidP="001305A6">
            <w:pPr>
              <w:spacing w:line="273" w:lineRule="exact"/>
              <w:ind w:right="350"/>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pacing w:val="-4"/>
                <w:sz w:val="24"/>
                <w:lang w:val="ru-RU"/>
              </w:rPr>
              <w:t>Доля</w:t>
            </w:r>
          </w:p>
          <w:p w:rsidR="001305A6" w:rsidRPr="001305A6" w:rsidRDefault="001305A6" w:rsidP="001305A6">
            <w:pPr>
              <w:spacing w:before="8" w:line="290" w:lineRule="atLeast"/>
              <w:ind w:right="351"/>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(от</w:t>
            </w:r>
            <w:r w:rsidRPr="001305A6">
              <w:rPr>
                <w:rFonts w:ascii="Times New Roman" w:eastAsia="Times New Roman" w:hAnsi="Times New Roman" w:cs="Times New Roman"/>
                <w:b/>
                <w:spacing w:val="-15"/>
                <w:sz w:val="24"/>
                <w:lang w:val="ru-RU"/>
              </w:rPr>
              <w:t xml:space="preserve"> </w:t>
            </w:r>
            <w:r w:rsidRPr="001305A6">
              <w:rPr>
                <w:rFonts w:ascii="Times New Roman" w:eastAsia="Times New Roman" w:hAnsi="Times New Roman" w:cs="Times New Roman"/>
                <w:b/>
                <w:sz w:val="24"/>
                <w:lang w:val="ru-RU"/>
              </w:rPr>
              <w:t>общего</w:t>
            </w:r>
            <w:r w:rsidRPr="001305A6">
              <w:rPr>
                <w:rFonts w:ascii="Times New Roman" w:eastAsia="Times New Roman" w:hAnsi="Times New Roman" w:cs="Times New Roman"/>
                <w:b/>
                <w:spacing w:val="-15"/>
                <w:sz w:val="24"/>
                <w:lang w:val="ru-RU"/>
              </w:rPr>
              <w:t xml:space="preserve"> </w:t>
            </w:r>
            <w:r w:rsidRPr="001305A6">
              <w:rPr>
                <w:rFonts w:ascii="Times New Roman" w:eastAsia="Times New Roman" w:hAnsi="Times New Roman" w:cs="Times New Roman"/>
                <w:b/>
                <w:sz w:val="24"/>
                <w:lang w:val="ru-RU"/>
              </w:rPr>
              <w:t>количества параметров оценки)</w:t>
            </w:r>
          </w:p>
        </w:tc>
      </w:tr>
      <w:tr w:rsidR="001305A6" w:rsidRPr="001305A6" w:rsidTr="001305A6">
        <w:trPr>
          <w:trHeight w:val="297"/>
          <w:jc w:val="center"/>
        </w:trPr>
        <w:tc>
          <w:tcPr>
            <w:tcW w:w="2756" w:type="dxa"/>
          </w:tcPr>
          <w:p w:rsidR="001305A6" w:rsidRPr="001305A6" w:rsidRDefault="001305A6" w:rsidP="001305A6">
            <w:pPr>
              <w:spacing w:before="1"/>
              <w:rPr>
                <w:rFonts w:ascii="Times New Roman" w:eastAsia="Times New Roman" w:hAnsi="Times New Roman" w:cs="Times New Roman"/>
                <w:b/>
                <w:sz w:val="24"/>
              </w:rPr>
            </w:pPr>
            <w:r w:rsidRPr="001305A6">
              <w:rPr>
                <w:rFonts w:ascii="Times New Roman" w:eastAsia="Times New Roman" w:hAnsi="Times New Roman" w:cs="Times New Roman"/>
                <w:b/>
                <w:sz w:val="24"/>
              </w:rPr>
              <w:t>Инфраструктура</w:t>
            </w:r>
            <w:r w:rsidRPr="001305A6">
              <w:rPr>
                <w:rFonts w:ascii="Times New Roman" w:eastAsia="Times New Roman" w:hAnsi="Times New Roman" w:cs="Times New Roman"/>
                <w:b/>
                <w:spacing w:val="-7"/>
                <w:sz w:val="24"/>
              </w:rPr>
              <w:t xml:space="preserve"> </w:t>
            </w:r>
            <w:r w:rsidRPr="001305A6">
              <w:rPr>
                <w:rFonts w:ascii="Times New Roman" w:eastAsia="Times New Roman" w:hAnsi="Times New Roman" w:cs="Times New Roman"/>
                <w:b/>
                <w:spacing w:val="-5"/>
                <w:sz w:val="24"/>
              </w:rPr>
              <w:t>ДОО</w:t>
            </w:r>
          </w:p>
        </w:tc>
        <w:tc>
          <w:tcPr>
            <w:tcW w:w="2533" w:type="dxa"/>
          </w:tcPr>
          <w:p w:rsidR="001305A6" w:rsidRPr="00091CC5" w:rsidRDefault="00091CC5" w:rsidP="00091CC5">
            <w:pPr>
              <w:jc w:val="center"/>
              <w:rPr>
                <w:rFonts w:ascii="Times New Roman" w:eastAsia="Times New Roman" w:hAnsi="Times New Roman" w:cs="Times New Roman"/>
                <w:sz w:val="24"/>
                <w:szCs w:val="24"/>
                <w:lang w:val="ru-RU"/>
              </w:rPr>
            </w:pPr>
            <w:r w:rsidRPr="00091CC5">
              <w:rPr>
                <w:rFonts w:ascii="Times New Roman" w:eastAsia="Times New Roman" w:hAnsi="Times New Roman" w:cs="Times New Roman"/>
                <w:sz w:val="24"/>
                <w:szCs w:val="24"/>
                <w:lang w:val="ru-RU"/>
              </w:rPr>
              <w:t>12</w:t>
            </w:r>
          </w:p>
        </w:tc>
        <w:tc>
          <w:tcPr>
            <w:tcW w:w="3402" w:type="dxa"/>
          </w:tcPr>
          <w:p w:rsidR="001305A6" w:rsidRPr="00091CC5" w:rsidRDefault="00091CC5" w:rsidP="00091CC5">
            <w:pPr>
              <w:jc w:val="center"/>
              <w:rPr>
                <w:rFonts w:ascii="Times New Roman" w:eastAsia="Times New Roman" w:hAnsi="Times New Roman" w:cs="Times New Roman"/>
                <w:sz w:val="24"/>
                <w:szCs w:val="24"/>
                <w:lang w:val="ru-RU"/>
              </w:rPr>
            </w:pPr>
            <w:r w:rsidRPr="00091CC5">
              <w:rPr>
                <w:rFonts w:ascii="Times New Roman" w:eastAsia="Times New Roman" w:hAnsi="Times New Roman" w:cs="Times New Roman"/>
                <w:sz w:val="24"/>
                <w:szCs w:val="24"/>
                <w:lang w:val="ru-RU"/>
              </w:rPr>
              <w:t>100%</w:t>
            </w:r>
          </w:p>
        </w:tc>
      </w:tr>
      <w:tr w:rsidR="001305A6" w:rsidRPr="001305A6" w:rsidTr="001305A6">
        <w:trPr>
          <w:trHeight w:val="292"/>
          <w:jc w:val="center"/>
        </w:trPr>
        <w:tc>
          <w:tcPr>
            <w:tcW w:w="2756"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РППС</w:t>
            </w:r>
            <w:r w:rsidRPr="001305A6">
              <w:rPr>
                <w:rFonts w:ascii="Times New Roman" w:eastAsia="Times New Roman" w:hAnsi="Times New Roman" w:cs="Times New Roman"/>
                <w:b/>
                <w:spacing w:val="-2"/>
                <w:sz w:val="24"/>
              </w:rPr>
              <w:t xml:space="preserve"> </w:t>
            </w:r>
            <w:r w:rsidRPr="001305A6">
              <w:rPr>
                <w:rFonts w:ascii="Times New Roman" w:eastAsia="Times New Roman" w:hAnsi="Times New Roman" w:cs="Times New Roman"/>
                <w:b/>
                <w:sz w:val="24"/>
              </w:rPr>
              <w:t>групп</w:t>
            </w:r>
            <w:r w:rsidRPr="001305A6">
              <w:rPr>
                <w:rFonts w:ascii="Times New Roman" w:eastAsia="Times New Roman" w:hAnsi="Times New Roman" w:cs="Times New Roman"/>
                <w:b/>
                <w:spacing w:val="1"/>
                <w:sz w:val="24"/>
              </w:rPr>
              <w:t xml:space="preserve"> </w:t>
            </w:r>
            <w:r w:rsidRPr="001305A6">
              <w:rPr>
                <w:rFonts w:ascii="Times New Roman" w:eastAsia="Times New Roman" w:hAnsi="Times New Roman" w:cs="Times New Roman"/>
                <w:b/>
                <w:spacing w:val="-5"/>
                <w:sz w:val="24"/>
              </w:rPr>
              <w:t>ДОО</w:t>
            </w:r>
          </w:p>
        </w:tc>
        <w:tc>
          <w:tcPr>
            <w:tcW w:w="2533" w:type="dxa"/>
          </w:tcPr>
          <w:p w:rsidR="001305A6" w:rsidRPr="00091CC5" w:rsidRDefault="00091CC5" w:rsidP="00091CC5">
            <w:pPr>
              <w:jc w:val="center"/>
              <w:rPr>
                <w:rFonts w:ascii="Times New Roman" w:eastAsia="Times New Roman" w:hAnsi="Times New Roman" w:cs="Times New Roman"/>
                <w:sz w:val="24"/>
                <w:szCs w:val="24"/>
                <w:lang w:val="ru-RU"/>
              </w:rPr>
            </w:pPr>
            <w:r w:rsidRPr="00091CC5">
              <w:rPr>
                <w:rFonts w:ascii="Times New Roman" w:eastAsia="Times New Roman" w:hAnsi="Times New Roman" w:cs="Times New Roman"/>
                <w:sz w:val="24"/>
                <w:szCs w:val="24"/>
                <w:lang w:val="ru-RU"/>
              </w:rPr>
              <w:t>12</w:t>
            </w:r>
          </w:p>
        </w:tc>
        <w:tc>
          <w:tcPr>
            <w:tcW w:w="3402" w:type="dxa"/>
          </w:tcPr>
          <w:p w:rsidR="001305A6" w:rsidRPr="00091CC5" w:rsidRDefault="00091CC5" w:rsidP="00091CC5">
            <w:pPr>
              <w:jc w:val="center"/>
              <w:rPr>
                <w:rFonts w:ascii="Times New Roman" w:eastAsia="Times New Roman" w:hAnsi="Times New Roman" w:cs="Times New Roman"/>
                <w:sz w:val="24"/>
                <w:szCs w:val="24"/>
                <w:lang w:val="ru-RU"/>
              </w:rPr>
            </w:pPr>
            <w:r w:rsidRPr="00091CC5">
              <w:rPr>
                <w:rFonts w:ascii="Times New Roman" w:eastAsia="Times New Roman" w:hAnsi="Times New Roman" w:cs="Times New Roman"/>
                <w:sz w:val="24"/>
                <w:szCs w:val="24"/>
                <w:lang w:val="ru-RU"/>
              </w:rPr>
              <w:t>100%</w:t>
            </w:r>
          </w:p>
        </w:tc>
      </w:tr>
    </w:tbl>
    <w:p w:rsidR="00801A87" w:rsidRDefault="00801A87" w:rsidP="00801A87">
      <w:pPr>
        <w:spacing w:after="0" w:line="276" w:lineRule="auto"/>
        <w:ind w:firstLine="709"/>
        <w:jc w:val="both"/>
        <w:rPr>
          <w:rFonts w:ascii="Times New Roman" w:hAnsi="Times New Roman" w:cs="Times New Roman"/>
          <w:sz w:val="28"/>
        </w:rPr>
      </w:pP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 xml:space="preserve">Созданная </w:t>
      </w:r>
      <w:proofErr w:type="gramStart"/>
      <w:r w:rsidRPr="006B4FB5">
        <w:rPr>
          <w:rFonts w:ascii="Times New Roman" w:hAnsi="Times New Roman" w:cs="Times New Roman"/>
          <w:sz w:val="28"/>
        </w:rPr>
        <w:t>в образовательной организацией</w:t>
      </w:r>
      <w:proofErr w:type="gramEnd"/>
      <w:r w:rsidRPr="006B4FB5">
        <w:rPr>
          <w:rFonts w:ascii="Times New Roman" w:hAnsi="Times New Roman" w:cs="Times New Roman"/>
          <w:sz w:val="28"/>
        </w:rPr>
        <w:t xml:space="preserve"> развивающая предметно - пространственная среда отвечает следующим характеристикам:</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1. Безопасность предметно-пространственной среды определяется соответствием всех её элементов требованиям по обеспечению надёжности и безопасности их использования. Игровая и издательская продукция, материалы для творчества сертифицированы, соответствуют требованиям технического регламента, СанПин и др. документов, имеют психолого-</w:t>
      </w:r>
      <w:r w:rsidRPr="006B4FB5">
        <w:rPr>
          <w:rFonts w:ascii="Times New Roman" w:hAnsi="Times New Roman" w:cs="Times New Roman"/>
          <w:sz w:val="28"/>
        </w:rPr>
        <w:lastRenderedPageBreak/>
        <w:t>педагогическую ценность. Мебель в группах и других помещениях детского сада закреплена. Помещения соответствуют требованиям пожарной безопасности, экологической и пр. Уровень освещенности помещений соответствует требованиям СанПин.</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2. Содержательная насыщенность - обеспечивается наличием в учреждении средств обучения и воспитания (в том числе технических), материалов, в том числе игровых, спортивных, оздоровительного оборудования, инвентаря, соответствующих возрастным возможностям детей и содержанию образовательной программы.</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Организация образовательного</w:t>
      </w:r>
      <w:r w:rsidRPr="006B4FB5">
        <w:rPr>
          <w:rFonts w:ascii="Times New Roman" w:hAnsi="Times New Roman" w:cs="Times New Roman"/>
          <w:sz w:val="28"/>
        </w:rPr>
        <w:tab/>
        <w:t>пространства и разнообразие материалов, оборудования и инвентаря (в здании и на участке) обеспечивают:</w:t>
      </w:r>
    </w:p>
    <w:p w:rsidR="006B4FB5" w:rsidRPr="006B4FB5" w:rsidRDefault="006B4FB5" w:rsidP="006B4FB5">
      <w:pPr>
        <w:tabs>
          <w:tab w:val="left" w:pos="851"/>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B4FB5" w:rsidRPr="006B4FB5" w:rsidRDefault="006B4FB5" w:rsidP="006B4FB5">
      <w:pPr>
        <w:tabs>
          <w:tab w:val="left" w:pos="851"/>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двигательную активность, в том числе развитие крупной и мелкой моторики,</w:t>
      </w:r>
    </w:p>
    <w:p w:rsidR="006B4FB5" w:rsidRPr="006B4FB5" w:rsidRDefault="006B4FB5" w:rsidP="006B4FB5">
      <w:pPr>
        <w:tabs>
          <w:tab w:val="left" w:pos="851"/>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участие в подвижных играх и соревнованиях;</w:t>
      </w:r>
    </w:p>
    <w:p w:rsidR="006B4FB5" w:rsidRPr="006B4FB5" w:rsidRDefault="006B4FB5" w:rsidP="006B4FB5">
      <w:pPr>
        <w:tabs>
          <w:tab w:val="left" w:pos="851"/>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эмоциональное благополучие детей во взаимодействии с предметно-</w:t>
      </w:r>
    </w:p>
    <w:p w:rsidR="006B4FB5" w:rsidRPr="006B4FB5" w:rsidRDefault="006B4FB5" w:rsidP="006B4FB5">
      <w:pPr>
        <w:tabs>
          <w:tab w:val="left" w:pos="851"/>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пространственным окружением;</w:t>
      </w:r>
    </w:p>
    <w:p w:rsidR="006B4FB5" w:rsidRPr="006B4FB5" w:rsidRDefault="006B4FB5" w:rsidP="006B4FB5">
      <w:pPr>
        <w:tabs>
          <w:tab w:val="left" w:pos="851"/>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возможность самовыражения детей.</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Организация развивающей среды строится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 Все материалы и игрушки располагаются так, чтобы не мешать свободному перемещению детей, создать условия для общения со сверстниками.</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Имеются материалы, учитывающие гендерные различия - интересы мальчиков и девочек, как в труде, так и в игре. Для мальчиков - инструменты для работы с деревом, девочкам - для работы с рукоделием. Для развития творческого замысла в игре девочкам подобраны предметы женской одежды, украшения, кружевные накидки, банты, сумочки, зонтики и т. п.; мальчикам - детали военной формы, предметы обмундирования и вооружения рыцарей, русских богатырей, разнообразные технические игрушки.</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Все групповые помещения соответствуют соотношению и условно делятся на 3 сектора:</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lastRenderedPageBreak/>
        <w:t>- сектор активной деятельности (50%): центр двигательной деятельности, центр сохранения здоровья, центр музыкально-театрализованной деятельности, игровые центры, центр конструирования;</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 xml:space="preserve">- сектор спокойной </w:t>
      </w:r>
      <w:proofErr w:type="gramStart"/>
      <w:r w:rsidRPr="006B4FB5">
        <w:rPr>
          <w:rFonts w:ascii="Times New Roman" w:hAnsi="Times New Roman" w:cs="Times New Roman"/>
          <w:sz w:val="28"/>
        </w:rPr>
        <w:t>деятельности  (</w:t>
      </w:r>
      <w:proofErr w:type="gramEnd"/>
      <w:r w:rsidRPr="006B4FB5">
        <w:rPr>
          <w:rFonts w:ascii="Times New Roman" w:hAnsi="Times New Roman" w:cs="Times New Roman"/>
          <w:sz w:val="28"/>
        </w:rPr>
        <w:t>20%) центр художественной литературы, центр природы, центр отдыха, нравственно-патриотический центр;</w:t>
      </w:r>
    </w:p>
    <w:p w:rsidR="00480B97"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 рабочий сектор (30%) познавательно-исследовательской деятельности (центр науки и природы), центр продуктивной деятельности (труда, изобразительной деятельности, центр речевого развития.</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3. Трансформируемость пространства обеспечивает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РППС изменяется:</w:t>
      </w:r>
    </w:p>
    <w:p w:rsidR="006B4FB5" w:rsidRPr="006B4FB5" w:rsidRDefault="006B4FB5" w:rsidP="006B4FB5">
      <w:pPr>
        <w:tabs>
          <w:tab w:val="left" w:pos="993"/>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в соответствии с образовательной ситуацией,</w:t>
      </w:r>
    </w:p>
    <w:p w:rsidR="006B4FB5" w:rsidRPr="006B4FB5" w:rsidRDefault="006B4FB5" w:rsidP="006B4FB5">
      <w:pPr>
        <w:tabs>
          <w:tab w:val="left" w:pos="993"/>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от меняющихся интересов и возможностей детей.</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 xml:space="preserve">В Учреждении </w:t>
      </w:r>
      <w:proofErr w:type="gramStart"/>
      <w:r w:rsidRPr="006B4FB5">
        <w:rPr>
          <w:rFonts w:ascii="Times New Roman" w:hAnsi="Times New Roman" w:cs="Times New Roman"/>
          <w:sz w:val="28"/>
        </w:rPr>
        <w:t>отсутствует  монофункциональное</w:t>
      </w:r>
      <w:proofErr w:type="gramEnd"/>
      <w:r w:rsidRPr="006B4FB5">
        <w:rPr>
          <w:rFonts w:ascii="Times New Roman" w:hAnsi="Times New Roman" w:cs="Times New Roman"/>
          <w:sz w:val="28"/>
        </w:rPr>
        <w:t xml:space="preserve"> зонирование, которое жестко закрепляло функции за определенным пространством. Таким образом материалы и оборудование из одной образовательной области дети могут более свободно использовать и в ходе реализации других областей.</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4. Полифункциональность материалов обеспечивает возможность разнообразного использования составляющих предметной среды, в том числе детской мебели, матов, ширм и т.д. В каждой группе имеются полифункциональные (не обладающие жёстко закреплённым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 Имеется большое количество «подручных» материалов - веревок, коробочек, проволочек, колес, ленточек, которые творчески используются для решения различных игровых проблем.</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 xml:space="preserve">5.  Вариативность среды обеспечивается наличием различных пространств в Учреждении и в группах (для игры, конструирования, уединения и пр.), а также разнообразных материалов, игр, игрушек и оборудования, обеспечивающих свободный выбор детей. Игровой материал периодически сменяется, дополняется новыми предметами, стимулирующих игровую, двигательную, познавательную и исследовательскую активность детей. </w:t>
      </w:r>
    </w:p>
    <w:p w:rsidR="006B4FB5" w:rsidRPr="006B4FB5" w:rsidRDefault="006B4FB5" w:rsidP="006B4FB5">
      <w:pPr>
        <w:tabs>
          <w:tab w:val="left" w:pos="993"/>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lastRenderedPageBreak/>
        <w:t>­</w:t>
      </w:r>
      <w:r w:rsidRPr="006B4FB5">
        <w:rPr>
          <w:rFonts w:ascii="Times New Roman" w:hAnsi="Times New Roman" w:cs="Times New Roman"/>
          <w:sz w:val="28"/>
        </w:rPr>
        <w:tab/>
        <w:t xml:space="preserve">Объекты среды меняются в соответствии с темой или событием, включают материалы праздников, выставок детского художественного творчества, празднование знаменательных дат и др. </w:t>
      </w:r>
    </w:p>
    <w:p w:rsidR="006B4FB5" w:rsidRPr="006B4FB5" w:rsidRDefault="006B4FB5" w:rsidP="006B4FB5">
      <w:pPr>
        <w:tabs>
          <w:tab w:val="left" w:pos="993"/>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 xml:space="preserve">Объекты отражают культурно-художественные региональные традиции: картины, иллюстрации, фото достопримечательностей, памятников Донецка. </w:t>
      </w:r>
    </w:p>
    <w:p w:rsidR="006B4FB5" w:rsidRPr="006B4FB5" w:rsidRDefault="006B4FB5" w:rsidP="006B4FB5">
      <w:pPr>
        <w:tabs>
          <w:tab w:val="left" w:pos="993"/>
        </w:tabs>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w:t>
      </w:r>
      <w:r w:rsidRPr="006B4FB5">
        <w:rPr>
          <w:rFonts w:ascii="Times New Roman" w:hAnsi="Times New Roman" w:cs="Times New Roman"/>
          <w:sz w:val="28"/>
        </w:rPr>
        <w:tab/>
        <w:t>Объекты отражают климатогеографические особенности природы, труда и быта, историю родного края и т.п. (фото, картины, книги, гербарии).</w:t>
      </w:r>
    </w:p>
    <w:p w:rsid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6. Доступность среды определяет возможность свободного доступа для воспитанников всех помещений, где осуществляется образовательная деятельность. Предметно-развивающая среда организуется так, чтобы каждый ребенок имел свободный доступ к играм, игрушкам, материалам, пособиям, обеспечивающим все основные виды деятельности, а также возможность свободно заниматься любимым делом.</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1. Развивающая предметно-пространственная среда дошкольного учреждения обеспечивает возможность общения и совместной деятельности детей, взрослых, содержательно насыщенна, трансформируема, полифункциональна, вариативна, доступна и безопасна;</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2. Наблюдается положительная динамика в приведении РППС дошкольного учреждения в соответствие требованиям государственного образовательного стандарта. На данный момент в ДОУ соблюдены все принципы развивающей среды.</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3. При создании предметно-развивающей среды педагогами учитывается и региональный компонент: представлены альбомы, художественная литература, бросовый и природный материал для художественного труда.</w:t>
      </w:r>
    </w:p>
    <w:p w:rsidR="006B4FB5" w:rsidRPr="006B4FB5"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4. Материал и оборудование в групповых помещениях подобран с учетом гигиенических, педагогических и эстетических требований.</w:t>
      </w:r>
    </w:p>
    <w:p w:rsidR="006B4FB5" w:rsidRPr="00480B97" w:rsidRDefault="006B4FB5" w:rsidP="006B4FB5">
      <w:pPr>
        <w:spacing w:after="0" w:line="276" w:lineRule="auto"/>
        <w:ind w:firstLine="709"/>
        <w:jc w:val="both"/>
        <w:rPr>
          <w:rFonts w:ascii="Times New Roman" w:hAnsi="Times New Roman" w:cs="Times New Roman"/>
          <w:sz w:val="28"/>
        </w:rPr>
      </w:pPr>
      <w:r w:rsidRPr="006B4FB5">
        <w:rPr>
          <w:rFonts w:ascii="Times New Roman" w:hAnsi="Times New Roman" w:cs="Times New Roman"/>
          <w:sz w:val="28"/>
        </w:rPr>
        <w:t>5.  При размещении материалов и оборудования учтено соответствие пространства группового помещения соотношению: сектор активной деятельности – 50%, сектор спокойной деятельности – 20%, рабочий сектор – 30% (но пространство каждой групповой комнаты может трансформироваться, позволяя использовать ограниченное помещение наилучшим образом).</w:t>
      </w:r>
    </w:p>
    <w:p w:rsidR="00480B97" w:rsidRDefault="00480B97" w:rsidP="00480B97">
      <w:pPr>
        <w:spacing w:after="0" w:line="276" w:lineRule="auto"/>
        <w:ind w:firstLine="709"/>
        <w:jc w:val="both"/>
        <w:rPr>
          <w:rFonts w:ascii="Times New Roman" w:hAnsi="Times New Roman" w:cs="Times New Roman"/>
          <w:sz w:val="28"/>
        </w:rPr>
      </w:pPr>
    </w:p>
    <w:p w:rsidR="00A95DD4" w:rsidRPr="00A95DD4" w:rsidRDefault="00A95DD4" w:rsidP="00A95DD4">
      <w:pPr>
        <w:widowControl w:val="0"/>
        <w:autoSpaceDE w:val="0"/>
        <w:autoSpaceDN w:val="0"/>
        <w:spacing w:before="69" w:after="0" w:line="237" w:lineRule="auto"/>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z w:val="28"/>
          <w:szCs w:val="28"/>
        </w:rPr>
        <w:lastRenderedPageBreak/>
        <w:t>7. Оценка</w:t>
      </w:r>
      <w:r w:rsidRPr="00A95DD4">
        <w:rPr>
          <w:rFonts w:ascii="Times New Roman" w:eastAsia="Times New Roman" w:hAnsi="Times New Roman" w:cs="Times New Roman"/>
          <w:b/>
          <w:spacing w:val="-3"/>
          <w:sz w:val="28"/>
          <w:szCs w:val="28"/>
        </w:rPr>
        <w:t xml:space="preserve"> </w:t>
      </w:r>
      <w:r w:rsidRPr="00A95DD4">
        <w:rPr>
          <w:rFonts w:ascii="Times New Roman" w:eastAsia="Times New Roman" w:hAnsi="Times New Roman" w:cs="Times New Roman"/>
          <w:b/>
          <w:sz w:val="28"/>
          <w:szCs w:val="28"/>
        </w:rPr>
        <w:t>качества</w:t>
      </w:r>
      <w:r w:rsidRPr="00A95DD4">
        <w:rPr>
          <w:rFonts w:ascii="Times New Roman" w:eastAsia="Times New Roman" w:hAnsi="Times New Roman" w:cs="Times New Roman"/>
          <w:b/>
          <w:spacing w:val="-8"/>
          <w:sz w:val="28"/>
          <w:szCs w:val="28"/>
        </w:rPr>
        <w:t xml:space="preserve"> </w:t>
      </w:r>
      <w:r w:rsidRPr="00A95DD4">
        <w:rPr>
          <w:rFonts w:ascii="Times New Roman" w:eastAsia="Times New Roman" w:hAnsi="Times New Roman" w:cs="Times New Roman"/>
          <w:b/>
          <w:sz w:val="28"/>
          <w:szCs w:val="28"/>
        </w:rPr>
        <w:t>взаимодействия</w:t>
      </w:r>
      <w:r w:rsidRPr="00A95DD4">
        <w:rPr>
          <w:rFonts w:ascii="Times New Roman" w:eastAsia="Times New Roman" w:hAnsi="Times New Roman" w:cs="Times New Roman"/>
          <w:b/>
          <w:spacing w:val="-4"/>
          <w:sz w:val="28"/>
          <w:szCs w:val="28"/>
        </w:rPr>
        <w:t xml:space="preserve"> </w:t>
      </w:r>
      <w:r w:rsidRPr="00A95DD4">
        <w:rPr>
          <w:rFonts w:ascii="Times New Roman" w:eastAsia="Times New Roman" w:hAnsi="Times New Roman" w:cs="Times New Roman"/>
          <w:b/>
          <w:sz w:val="28"/>
          <w:szCs w:val="28"/>
        </w:rPr>
        <w:t>с</w:t>
      </w:r>
      <w:r w:rsidRPr="00A95DD4">
        <w:rPr>
          <w:rFonts w:ascii="Times New Roman" w:eastAsia="Times New Roman" w:hAnsi="Times New Roman" w:cs="Times New Roman"/>
          <w:b/>
          <w:spacing w:val="-9"/>
          <w:sz w:val="28"/>
          <w:szCs w:val="28"/>
        </w:rPr>
        <w:t xml:space="preserve"> </w:t>
      </w:r>
      <w:r w:rsidRPr="00A95DD4">
        <w:rPr>
          <w:rFonts w:ascii="Times New Roman" w:eastAsia="Times New Roman" w:hAnsi="Times New Roman" w:cs="Times New Roman"/>
          <w:b/>
          <w:sz w:val="28"/>
          <w:szCs w:val="28"/>
        </w:rPr>
        <w:t>родителями -</w:t>
      </w:r>
      <w:r w:rsidRPr="00A95DD4">
        <w:rPr>
          <w:rFonts w:ascii="Times New Roman" w:eastAsia="Times New Roman" w:hAnsi="Times New Roman" w:cs="Times New Roman"/>
          <w:b/>
          <w:spacing w:val="-6"/>
          <w:sz w:val="28"/>
          <w:szCs w:val="28"/>
        </w:rPr>
        <w:t xml:space="preserve"> </w:t>
      </w:r>
      <w:r w:rsidRPr="00A95DD4">
        <w:rPr>
          <w:rFonts w:ascii="Times New Roman" w:eastAsia="Times New Roman" w:hAnsi="Times New Roman" w:cs="Times New Roman"/>
          <w:b/>
          <w:sz w:val="28"/>
          <w:szCs w:val="28"/>
        </w:rPr>
        <w:t>равноправными</w:t>
      </w:r>
      <w:r w:rsidRPr="00A95DD4">
        <w:rPr>
          <w:rFonts w:ascii="Times New Roman" w:eastAsia="Times New Roman" w:hAnsi="Times New Roman" w:cs="Times New Roman"/>
          <w:b/>
          <w:spacing w:val="-3"/>
          <w:sz w:val="28"/>
          <w:szCs w:val="28"/>
        </w:rPr>
        <w:t xml:space="preserve"> </w:t>
      </w:r>
      <w:r w:rsidRPr="00A95DD4">
        <w:rPr>
          <w:rFonts w:ascii="Times New Roman" w:eastAsia="Times New Roman" w:hAnsi="Times New Roman" w:cs="Times New Roman"/>
          <w:b/>
          <w:sz w:val="28"/>
          <w:szCs w:val="28"/>
        </w:rPr>
        <w:t>участниками образовательных отношений</w:t>
      </w:r>
    </w:p>
    <w:p w:rsidR="00A95DD4" w:rsidRPr="00A95DD4" w:rsidRDefault="00A95DD4" w:rsidP="00A95DD4">
      <w:pPr>
        <w:widowControl w:val="0"/>
        <w:autoSpaceDE w:val="0"/>
        <w:autoSpaceDN w:val="0"/>
        <w:spacing w:before="3" w:after="0" w:line="240" w:lineRule="auto"/>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z w:val="28"/>
          <w:szCs w:val="28"/>
        </w:rPr>
        <w:t>Метод</w:t>
      </w:r>
      <w:r w:rsidRPr="00A95DD4">
        <w:rPr>
          <w:rFonts w:ascii="Times New Roman" w:eastAsia="Times New Roman" w:hAnsi="Times New Roman" w:cs="Times New Roman"/>
          <w:b/>
          <w:spacing w:val="-5"/>
          <w:sz w:val="28"/>
          <w:szCs w:val="28"/>
        </w:rPr>
        <w:t xml:space="preserve"> </w:t>
      </w:r>
      <w:r w:rsidRPr="00A95DD4">
        <w:rPr>
          <w:rFonts w:ascii="Times New Roman" w:eastAsia="Times New Roman" w:hAnsi="Times New Roman" w:cs="Times New Roman"/>
          <w:b/>
          <w:sz w:val="28"/>
          <w:szCs w:val="28"/>
        </w:rPr>
        <w:t>сбора</w:t>
      </w:r>
      <w:r w:rsidRPr="00A95DD4">
        <w:rPr>
          <w:rFonts w:ascii="Times New Roman" w:eastAsia="Times New Roman" w:hAnsi="Times New Roman" w:cs="Times New Roman"/>
          <w:b/>
          <w:spacing w:val="-6"/>
          <w:sz w:val="28"/>
          <w:szCs w:val="28"/>
        </w:rPr>
        <w:t xml:space="preserve"> </w:t>
      </w:r>
      <w:r w:rsidRPr="00A95DD4">
        <w:rPr>
          <w:rFonts w:ascii="Times New Roman" w:eastAsia="Times New Roman" w:hAnsi="Times New Roman" w:cs="Times New Roman"/>
          <w:b/>
          <w:sz w:val="28"/>
          <w:szCs w:val="28"/>
        </w:rPr>
        <w:t>информации</w:t>
      </w:r>
      <w:r w:rsidRPr="00A95DD4">
        <w:rPr>
          <w:rFonts w:ascii="Times New Roman" w:eastAsia="Times New Roman" w:hAnsi="Times New Roman" w:cs="Times New Roman"/>
          <w:b/>
          <w:spacing w:val="-1"/>
          <w:sz w:val="28"/>
          <w:szCs w:val="28"/>
        </w:rPr>
        <w:t xml:space="preserve"> </w:t>
      </w:r>
      <w:r w:rsidRPr="00A95DD4">
        <w:rPr>
          <w:rFonts w:ascii="Times New Roman" w:eastAsia="Times New Roman" w:hAnsi="Times New Roman" w:cs="Times New Roman"/>
          <w:b/>
          <w:sz w:val="28"/>
          <w:szCs w:val="28"/>
        </w:rPr>
        <w:t>–</w:t>
      </w:r>
      <w:r w:rsidRPr="00A95DD4">
        <w:rPr>
          <w:rFonts w:ascii="Times New Roman" w:eastAsia="Times New Roman" w:hAnsi="Times New Roman" w:cs="Times New Roman"/>
          <w:b/>
          <w:spacing w:val="-1"/>
          <w:sz w:val="28"/>
          <w:szCs w:val="28"/>
        </w:rPr>
        <w:t xml:space="preserve"> </w:t>
      </w:r>
      <w:r w:rsidRPr="00A95DD4">
        <w:rPr>
          <w:rFonts w:ascii="Times New Roman" w:eastAsia="Times New Roman" w:hAnsi="Times New Roman" w:cs="Times New Roman"/>
          <w:b/>
          <w:sz w:val="28"/>
          <w:szCs w:val="28"/>
        </w:rPr>
        <w:t>анализ</w:t>
      </w:r>
      <w:r w:rsidRPr="00A95DD4">
        <w:rPr>
          <w:rFonts w:ascii="Times New Roman" w:eastAsia="Times New Roman" w:hAnsi="Times New Roman" w:cs="Times New Roman"/>
          <w:b/>
          <w:spacing w:val="-2"/>
          <w:sz w:val="28"/>
          <w:szCs w:val="28"/>
        </w:rPr>
        <w:t xml:space="preserve"> </w:t>
      </w:r>
      <w:r w:rsidRPr="00A95DD4">
        <w:rPr>
          <w:rFonts w:ascii="Times New Roman" w:eastAsia="Times New Roman" w:hAnsi="Times New Roman" w:cs="Times New Roman"/>
          <w:b/>
          <w:sz w:val="28"/>
          <w:szCs w:val="28"/>
        </w:rPr>
        <w:t>результатов</w:t>
      </w:r>
      <w:r w:rsidRPr="00A95DD4">
        <w:rPr>
          <w:rFonts w:ascii="Times New Roman" w:eastAsia="Times New Roman" w:hAnsi="Times New Roman" w:cs="Times New Roman"/>
          <w:b/>
          <w:spacing w:val="-1"/>
          <w:sz w:val="28"/>
          <w:szCs w:val="28"/>
        </w:rPr>
        <w:t xml:space="preserve"> </w:t>
      </w:r>
      <w:r w:rsidRPr="00A95DD4">
        <w:rPr>
          <w:rFonts w:ascii="Times New Roman" w:eastAsia="Times New Roman" w:hAnsi="Times New Roman" w:cs="Times New Roman"/>
          <w:b/>
          <w:sz w:val="28"/>
          <w:szCs w:val="28"/>
        </w:rPr>
        <w:t>анкетирования</w:t>
      </w:r>
      <w:r w:rsidRPr="00A95DD4">
        <w:rPr>
          <w:rFonts w:ascii="Times New Roman" w:eastAsia="Times New Roman" w:hAnsi="Times New Roman" w:cs="Times New Roman"/>
          <w:b/>
          <w:spacing w:val="-5"/>
          <w:sz w:val="28"/>
          <w:szCs w:val="28"/>
        </w:rPr>
        <w:t xml:space="preserve"> </w:t>
      </w:r>
      <w:r w:rsidRPr="00A95DD4">
        <w:rPr>
          <w:rFonts w:ascii="Times New Roman" w:eastAsia="Times New Roman" w:hAnsi="Times New Roman" w:cs="Times New Roman"/>
          <w:b/>
          <w:spacing w:val="-2"/>
          <w:sz w:val="28"/>
          <w:szCs w:val="28"/>
        </w:rPr>
        <w:t>родителей в ДОО</w:t>
      </w:r>
    </w:p>
    <w:p w:rsidR="00A95DD4" w:rsidRPr="00A95DD4" w:rsidRDefault="00A95DD4" w:rsidP="00A95DD4">
      <w:pPr>
        <w:widowControl w:val="0"/>
        <w:autoSpaceDE w:val="0"/>
        <w:autoSpaceDN w:val="0"/>
        <w:spacing w:after="0" w:line="240" w:lineRule="auto"/>
        <w:ind w:left="1243"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z w:val="28"/>
          <w:szCs w:val="28"/>
        </w:rPr>
        <w:t>(форма</w:t>
      </w:r>
      <w:r w:rsidRPr="00A95DD4">
        <w:rPr>
          <w:rFonts w:ascii="Times New Roman" w:eastAsia="Times New Roman" w:hAnsi="Times New Roman" w:cs="Times New Roman"/>
          <w:i/>
          <w:spacing w:val="-8"/>
          <w:sz w:val="28"/>
          <w:szCs w:val="28"/>
        </w:rPr>
        <w:t xml:space="preserve"> </w:t>
      </w:r>
      <w:r w:rsidRPr="00A95DD4">
        <w:rPr>
          <w:rFonts w:ascii="Times New Roman" w:eastAsia="Times New Roman" w:hAnsi="Times New Roman" w:cs="Times New Roman"/>
          <w:i/>
          <w:sz w:val="28"/>
          <w:szCs w:val="28"/>
        </w:rPr>
        <w:t>для</w:t>
      </w:r>
      <w:r w:rsidRPr="00A95DD4">
        <w:rPr>
          <w:rFonts w:ascii="Times New Roman" w:eastAsia="Times New Roman" w:hAnsi="Times New Roman" w:cs="Times New Roman"/>
          <w:i/>
          <w:spacing w:val="-8"/>
          <w:sz w:val="28"/>
          <w:szCs w:val="28"/>
        </w:rPr>
        <w:t xml:space="preserve"> </w:t>
      </w:r>
      <w:r w:rsidRPr="00A95DD4">
        <w:rPr>
          <w:rFonts w:ascii="Times New Roman" w:eastAsia="Times New Roman" w:hAnsi="Times New Roman" w:cs="Times New Roman"/>
          <w:i/>
          <w:spacing w:val="-4"/>
          <w:sz w:val="28"/>
          <w:szCs w:val="28"/>
        </w:rPr>
        <w:t>ДОО)</w:t>
      </w:r>
    </w:p>
    <w:p w:rsidR="00A95DD4" w:rsidRPr="00A95DD4" w:rsidRDefault="00A95DD4" w:rsidP="00A95DD4">
      <w:pPr>
        <w:widowControl w:val="0"/>
        <w:autoSpaceDE w:val="0"/>
        <w:autoSpaceDN w:val="0"/>
        <w:spacing w:after="0" w:line="275" w:lineRule="exact"/>
        <w:ind w:left="1245" w:right="695"/>
        <w:jc w:val="center"/>
        <w:rPr>
          <w:rFonts w:ascii="Times New Roman" w:eastAsia="Times New Roman" w:hAnsi="Times New Roman" w:cs="Times New Roman"/>
          <w:sz w:val="28"/>
          <w:szCs w:val="28"/>
        </w:rPr>
      </w:pPr>
      <w:r w:rsidRPr="00A95DD4">
        <w:rPr>
          <w:rFonts w:ascii="Times New Roman" w:eastAsia="Times New Roman" w:hAnsi="Times New Roman" w:cs="Times New Roman"/>
          <w:sz w:val="28"/>
          <w:szCs w:val="28"/>
        </w:rPr>
        <w:t>АНКЕТА</w:t>
      </w:r>
      <w:r w:rsidRPr="00A95DD4">
        <w:rPr>
          <w:rFonts w:ascii="Times New Roman" w:eastAsia="Times New Roman" w:hAnsi="Times New Roman" w:cs="Times New Roman"/>
          <w:spacing w:val="-6"/>
          <w:sz w:val="28"/>
          <w:szCs w:val="28"/>
        </w:rPr>
        <w:t xml:space="preserve"> </w:t>
      </w:r>
      <w:r w:rsidRPr="00A95DD4">
        <w:rPr>
          <w:rFonts w:ascii="Times New Roman" w:eastAsia="Times New Roman" w:hAnsi="Times New Roman" w:cs="Times New Roman"/>
          <w:sz w:val="28"/>
          <w:szCs w:val="28"/>
        </w:rPr>
        <w:t>ДЛЯ</w:t>
      </w:r>
      <w:r w:rsidRPr="00A95DD4">
        <w:rPr>
          <w:rFonts w:ascii="Times New Roman" w:eastAsia="Times New Roman" w:hAnsi="Times New Roman" w:cs="Times New Roman"/>
          <w:spacing w:val="-2"/>
          <w:sz w:val="28"/>
          <w:szCs w:val="28"/>
        </w:rPr>
        <w:t xml:space="preserve"> РОДИТЕЛЕЙ (заполняется в группах ДОО)</w:t>
      </w:r>
    </w:p>
    <w:p w:rsidR="00A95DD4" w:rsidRPr="00A95DD4" w:rsidRDefault="00A95DD4" w:rsidP="00A95DD4">
      <w:pPr>
        <w:widowControl w:val="0"/>
        <w:autoSpaceDE w:val="0"/>
        <w:autoSpaceDN w:val="0"/>
        <w:spacing w:after="0" w:line="298" w:lineRule="exact"/>
        <w:ind w:left="1246"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pacing w:val="-2"/>
          <w:sz w:val="28"/>
          <w:szCs w:val="28"/>
        </w:rPr>
        <w:t>Уважаемые</w:t>
      </w:r>
      <w:r w:rsidRPr="00A95DD4">
        <w:rPr>
          <w:rFonts w:ascii="Times New Roman" w:eastAsia="Times New Roman" w:hAnsi="Times New Roman" w:cs="Times New Roman"/>
          <w:i/>
          <w:spacing w:val="1"/>
          <w:sz w:val="28"/>
          <w:szCs w:val="28"/>
        </w:rPr>
        <w:t xml:space="preserve"> </w:t>
      </w:r>
      <w:r w:rsidRPr="00A95DD4">
        <w:rPr>
          <w:rFonts w:ascii="Times New Roman" w:eastAsia="Times New Roman" w:hAnsi="Times New Roman" w:cs="Times New Roman"/>
          <w:i/>
          <w:spacing w:val="-2"/>
          <w:sz w:val="28"/>
          <w:szCs w:val="28"/>
        </w:rPr>
        <w:t>родители!</w:t>
      </w:r>
    </w:p>
    <w:p w:rsidR="00A95DD4" w:rsidRDefault="00A95DD4" w:rsidP="00A95DD4">
      <w:pPr>
        <w:widowControl w:val="0"/>
        <w:autoSpaceDE w:val="0"/>
        <w:autoSpaceDN w:val="0"/>
        <w:spacing w:before="4" w:after="0" w:line="240" w:lineRule="auto"/>
        <w:ind w:left="1251"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z w:val="28"/>
          <w:szCs w:val="28"/>
        </w:rPr>
        <w:t>Приглашаем</w:t>
      </w:r>
      <w:r w:rsidRPr="00A95DD4">
        <w:rPr>
          <w:rFonts w:ascii="Times New Roman" w:eastAsia="Times New Roman" w:hAnsi="Times New Roman" w:cs="Times New Roman"/>
          <w:i/>
          <w:spacing w:val="-6"/>
          <w:sz w:val="28"/>
          <w:szCs w:val="28"/>
        </w:rPr>
        <w:t xml:space="preserve"> </w:t>
      </w:r>
      <w:r w:rsidRPr="00A95DD4">
        <w:rPr>
          <w:rFonts w:ascii="Times New Roman" w:eastAsia="Times New Roman" w:hAnsi="Times New Roman" w:cs="Times New Roman"/>
          <w:i/>
          <w:sz w:val="28"/>
          <w:szCs w:val="28"/>
        </w:rPr>
        <w:t>принять</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участие</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в</w:t>
      </w:r>
      <w:r w:rsidRPr="00A95DD4">
        <w:rPr>
          <w:rFonts w:ascii="Times New Roman" w:eastAsia="Times New Roman" w:hAnsi="Times New Roman" w:cs="Times New Roman"/>
          <w:i/>
          <w:spacing w:val="-6"/>
          <w:sz w:val="28"/>
          <w:szCs w:val="28"/>
        </w:rPr>
        <w:t xml:space="preserve"> </w:t>
      </w:r>
      <w:r w:rsidRPr="00A95DD4">
        <w:rPr>
          <w:rFonts w:ascii="Times New Roman" w:eastAsia="Times New Roman" w:hAnsi="Times New Roman" w:cs="Times New Roman"/>
          <w:i/>
          <w:sz w:val="28"/>
          <w:szCs w:val="28"/>
        </w:rPr>
        <w:t>анкетировании,</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поставьте</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 xml:space="preserve">знак </w:t>
      </w:r>
      <w:r w:rsidRPr="00A95DD4">
        <w:rPr>
          <w:rFonts w:ascii="Times New Roman" w:eastAsia="Times New Roman" w:hAnsi="Times New Roman" w:cs="Times New Roman"/>
          <w:b/>
          <w:i/>
          <w:sz w:val="28"/>
          <w:szCs w:val="28"/>
        </w:rPr>
        <w:t>«+»</w:t>
      </w:r>
      <w:r w:rsidRPr="00A95DD4">
        <w:rPr>
          <w:rFonts w:ascii="Times New Roman" w:eastAsia="Times New Roman" w:hAnsi="Times New Roman" w:cs="Times New Roman"/>
          <w:b/>
          <w:i/>
          <w:spacing w:val="-3"/>
          <w:sz w:val="28"/>
          <w:szCs w:val="28"/>
        </w:rPr>
        <w:t xml:space="preserve"> </w:t>
      </w:r>
      <w:r w:rsidRPr="00A95DD4">
        <w:rPr>
          <w:rFonts w:ascii="Times New Roman" w:eastAsia="Times New Roman" w:hAnsi="Times New Roman" w:cs="Times New Roman"/>
          <w:i/>
          <w:sz w:val="28"/>
          <w:szCs w:val="28"/>
        </w:rPr>
        <w:t>в</w:t>
      </w:r>
      <w:r w:rsidRPr="00A95DD4">
        <w:rPr>
          <w:rFonts w:ascii="Times New Roman" w:eastAsia="Times New Roman" w:hAnsi="Times New Roman" w:cs="Times New Roman"/>
          <w:i/>
          <w:spacing w:val="-6"/>
          <w:sz w:val="28"/>
          <w:szCs w:val="28"/>
        </w:rPr>
        <w:t xml:space="preserve"> </w:t>
      </w:r>
      <w:r w:rsidRPr="00A95DD4">
        <w:rPr>
          <w:rFonts w:ascii="Times New Roman" w:eastAsia="Times New Roman" w:hAnsi="Times New Roman" w:cs="Times New Roman"/>
          <w:i/>
          <w:sz w:val="28"/>
          <w:szCs w:val="28"/>
        </w:rPr>
        <w:t>выбранном поле для ответов.</w:t>
      </w:r>
    </w:p>
    <w:p w:rsidR="00091CC5" w:rsidRPr="00091CC5" w:rsidRDefault="00091CC5" w:rsidP="00091CC5">
      <w:pPr>
        <w:widowControl w:val="0"/>
        <w:autoSpaceDE w:val="0"/>
        <w:autoSpaceDN w:val="0"/>
        <w:spacing w:before="4" w:after="0" w:line="240" w:lineRule="auto"/>
        <w:ind w:left="1251" w:right="695"/>
        <w:jc w:val="both"/>
        <w:rPr>
          <w:rFonts w:ascii="Times New Roman" w:eastAsia="Times New Roman" w:hAnsi="Times New Roman" w:cs="Times New Roman"/>
          <w:b/>
          <w:color w:val="FF0000"/>
          <w:sz w:val="28"/>
          <w:szCs w:val="28"/>
        </w:rPr>
      </w:pPr>
      <w:r w:rsidRPr="00091CC5">
        <w:rPr>
          <w:rFonts w:ascii="Times New Roman" w:eastAsia="Times New Roman" w:hAnsi="Times New Roman" w:cs="Times New Roman"/>
          <w:b/>
          <w:color w:val="FF0000"/>
          <w:sz w:val="28"/>
          <w:szCs w:val="28"/>
        </w:rPr>
        <w:t>Из ста родителей, прошедших анкетирование, мы получили следующий результат:</w:t>
      </w:r>
    </w:p>
    <w:p w:rsidR="00A95DD4" w:rsidRPr="00A95DD4" w:rsidRDefault="00A95DD4" w:rsidP="00A95DD4">
      <w:pPr>
        <w:widowControl w:val="0"/>
        <w:autoSpaceDE w:val="0"/>
        <w:autoSpaceDN w:val="0"/>
        <w:spacing w:before="7" w:after="0" w:line="240" w:lineRule="auto"/>
        <w:rPr>
          <w:rFonts w:ascii="Times New Roman" w:eastAsia="Times New Roman" w:hAnsi="Times New Roman" w:cs="Times New Roman"/>
          <w:i/>
          <w:sz w:val="24"/>
          <w:szCs w:val="26"/>
        </w:rPr>
      </w:pP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gridCol w:w="992"/>
        <w:gridCol w:w="851"/>
        <w:gridCol w:w="1619"/>
      </w:tblGrid>
      <w:tr w:rsidR="00A95DD4" w:rsidRPr="00A95DD4" w:rsidTr="00091CC5">
        <w:trPr>
          <w:trHeight w:val="858"/>
          <w:jc w:val="center"/>
        </w:trPr>
        <w:tc>
          <w:tcPr>
            <w:tcW w:w="8784" w:type="dxa"/>
          </w:tcPr>
          <w:p w:rsidR="00A95DD4" w:rsidRPr="00A95DD4" w:rsidRDefault="00A95DD4" w:rsidP="00A95DD4">
            <w:pPr>
              <w:spacing w:line="273" w:lineRule="exact"/>
              <w:ind w:left="2592" w:right="2576"/>
              <w:jc w:val="center"/>
              <w:rPr>
                <w:rFonts w:ascii="Times New Roman" w:eastAsia="Times New Roman" w:hAnsi="Times New Roman" w:cs="Times New Roman"/>
                <w:b/>
                <w:sz w:val="24"/>
                <w:szCs w:val="24"/>
              </w:rPr>
            </w:pPr>
            <w:r w:rsidRPr="00A95DD4">
              <w:rPr>
                <w:rFonts w:ascii="Times New Roman" w:eastAsia="Times New Roman" w:hAnsi="Times New Roman" w:cs="Times New Roman"/>
                <w:b/>
                <w:sz w:val="24"/>
                <w:szCs w:val="24"/>
              </w:rPr>
              <w:t>Параметр</w:t>
            </w:r>
            <w:r w:rsidRPr="00A95DD4">
              <w:rPr>
                <w:rFonts w:ascii="Times New Roman" w:eastAsia="Times New Roman" w:hAnsi="Times New Roman" w:cs="Times New Roman"/>
                <w:b/>
                <w:spacing w:val="2"/>
                <w:sz w:val="24"/>
                <w:szCs w:val="24"/>
              </w:rPr>
              <w:t xml:space="preserve"> </w:t>
            </w:r>
            <w:r w:rsidRPr="00A95DD4">
              <w:rPr>
                <w:rFonts w:ascii="Times New Roman" w:eastAsia="Times New Roman" w:hAnsi="Times New Roman" w:cs="Times New Roman"/>
                <w:b/>
                <w:spacing w:val="-2"/>
                <w:sz w:val="24"/>
                <w:szCs w:val="24"/>
              </w:rPr>
              <w:t>оценки</w:t>
            </w:r>
          </w:p>
        </w:tc>
        <w:tc>
          <w:tcPr>
            <w:tcW w:w="992" w:type="dxa"/>
          </w:tcPr>
          <w:p w:rsidR="00A95DD4" w:rsidRPr="00A95DD4" w:rsidRDefault="00A95DD4" w:rsidP="00A95DD4">
            <w:pPr>
              <w:spacing w:line="273" w:lineRule="exact"/>
              <w:ind w:left="283"/>
              <w:rPr>
                <w:rFonts w:ascii="Times New Roman" w:eastAsia="Times New Roman" w:hAnsi="Times New Roman" w:cs="Times New Roman"/>
                <w:b/>
                <w:sz w:val="24"/>
                <w:szCs w:val="24"/>
              </w:rPr>
            </w:pPr>
            <w:r w:rsidRPr="00A95DD4">
              <w:rPr>
                <w:rFonts w:ascii="Times New Roman" w:eastAsia="Times New Roman" w:hAnsi="Times New Roman" w:cs="Times New Roman"/>
                <w:b/>
                <w:spacing w:val="-5"/>
                <w:sz w:val="24"/>
                <w:szCs w:val="24"/>
              </w:rPr>
              <w:t>Да</w:t>
            </w:r>
          </w:p>
        </w:tc>
        <w:tc>
          <w:tcPr>
            <w:tcW w:w="851" w:type="dxa"/>
          </w:tcPr>
          <w:p w:rsidR="00A95DD4" w:rsidRPr="00A95DD4" w:rsidRDefault="00A95DD4" w:rsidP="00A95DD4">
            <w:pPr>
              <w:spacing w:line="273" w:lineRule="exact"/>
              <w:ind w:left="221"/>
              <w:rPr>
                <w:rFonts w:ascii="Times New Roman" w:eastAsia="Times New Roman" w:hAnsi="Times New Roman" w:cs="Times New Roman"/>
                <w:b/>
                <w:sz w:val="24"/>
                <w:szCs w:val="24"/>
              </w:rPr>
            </w:pPr>
            <w:r w:rsidRPr="00A95DD4">
              <w:rPr>
                <w:rFonts w:ascii="Times New Roman" w:eastAsia="Times New Roman" w:hAnsi="Times New Roman" w:cs="Times New Roman"/>
                <w:b/>
                <w:spacing w:val="-5"/>
                <w:sz w:val="24"/>
                <w:szCs w:val="24"/>
              </w:rPr>
              <w:t>Нет</w:t>
            </w:r>
          </w:p>
        </w:tc>
        <w:tc>
          <w:tcPr>
            <w:tcW w:w="1619" w:type="dxa"/>
          </w:tcPr>
          <w:p w:rsidR="00A95DD4" w:rsidRPr="00A95DD4" w:rsidRDefault="00A95DD4" w:rsidP="00A95DD4">
            <w:pPr>
              <w:spacing w:line="237" w:lineRule="auto"/>
              <w:ind w:left="365" w:hanging="264"/>
              <w:rPr>
                <w:rFonts w:ascii="Times New Roman" w:eastAsia="Times New Roman" w:hAnsi="Times New Roman" w:cs="Times New Roman"/>
                <w:b/>
                <w:sz w:val="24"/>
                <w:szCs w:val="24"/>
              </w:rPr>
            </w:pPr>
            <w:r w:rsidRPr="00A95DD4">
              <w:rPr>
                <w:rFonts w:ascii="Times New Roman" w:eastAsia="Times New Roman" w:hAnsi="Times New Roman" w:cs="Times New Roman"/>
                <w:b/>
                <w:spacing w:val="-2"/>
                <w:sz w:val="24"/>
                <w:szCs w:val="24"/>
              </w:rPr>
              <w:t>Затрудняюсь ответить</w:t>
            </w:r>
          </w:p>
        </w:tc>
      </w:tr>
      <w:tr w:rsidR="00A95DD4" w:rsidRPr="00A95DD4" w:rsidTr="00A95DD4">
        <w:trPr>
          <w:trHeight w:val="552"/>
          <w:jc w:val="center"/>
        </w:trPr>
        <w:tc>
          <w:tcPr>
            <w:tcW w:w="12246" w:type="dxa"/>
            <w:gridSpan w:val="4"/>
          </w:tcPr>
          <w:p w:rsidR="00A95DD4" w:rsidRPr="00A95DD4" w:rsidRDefault="00A95DD4" w:rsidP="00A95DD4">
            <w:pPr>
              <w:spacing w:line="273" w:lineRule="exact"/>
              <w:ind w:left="110"/>
              <w:rPr>
                <w:rFonts w:ascii="Times New Roman" w:eastAsia="Times New Roman" w:hAnsi="Times New Roman" w:cs="Times New Roman"/>
                <w:b/>
                <w:sz w:val="24"/>
                <w:szCs w:val="24"/>
                <w:lang w:val="ru-RU"/>
              </w:rPr>
            </w:pPr>
            <w:r w:rsidRPr="00A95DD4">
              <w:rPr>
                <w:rFonts w:ascii="Times New Roman" w:eastAsia="Times New Roman" w:hAnsi="Times New Roman" w:cs="Times New Roman"/>
                <w:b/>
                <w:sz w:val="24"/>
                <w:szCs w:val="24"/>
                <w:lang w:val="ru-RU"/>
              </w:rPr>
              <w:t>1.</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Использование</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педагогического</w:t>
            </w:r>
            <w:r w:rsidRPr="00A95DD4">
              <w:rPr>
                <w:rFonts w:ascii="Times New Roman" w:eastAsia="Times New Roman" w:hAnsi="Times New Roman" w:cs="Times New Roman"/>
                <w:b/>
                <w:spacing w:val="-1"/>
                <w:sz w:val="24"/>
                <w:szCs w:val="24"/>
                <w:lang w:val="ru-RU"/>
              </w:rPr>
              <w:t xml:space="preserve"> </w:t>
            </w:r>
            <w:r w:rsidRPr="00A95DD4">
              <w:rPr>
                <w:rFonts w:ascii="Times New Roman" w:eastAsia="Times New Roman" w:hAnsi="Times New Roman" w:cs="Times New Roman"/>
                <w:b/>
                <w:sz w:val="24"/>
                <w:szCs w:val="24"/>
                <w:lang w:val="ru-RU"/>
              </w:rPr>
              <w:t>ресурса</w:t>
            </w:r>
            <w:r w:rsidRPr="00A95DD4">
              <w:rPr>
                <w:rFonts w:ascii="Times New Roman" w:eastAsia="Times New Roman" w:hAnsi="Times New Roman" w:cs="Times New Roman"/>
                <w:b/>
                <w:spacing w:val="-6"/>
                <w:sz w:val="24"/>
                <w:szCs w:val="24"/>
                <w:lang w:val="ru-RU"/>
              </w:rPr>
              <w:t xml:space="preserve"> </w:t>
            </w:r>
            <w:r w:rsidRPr="00A95DD4">
              <w:rPr>
                <w:rFonts w:ascii="Times New Roman" w:eastAsia="Times New Roman" w:hAnsi="Times New Roman" w:cs="Times New Roman"/>
                <w:b/>
                <w:sz w:val="24"/>
                <w:szCs w:val="24"/>
                <w:lang w:val="ru-RU"/>
              </w:rPr>
              <w:t>семьи</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в</w:t>
            </w:r>
            <w:r w:rsidRPr="00A95DD4">
              <w:rPr>
                <w:rFonts w:ascii="Times New Roman" w:eastAsia="Times New Roman" w:hAnsi="Times New Roman" w:cs="Times New Roman"/>
                <w:b/>
                <w:spacing w:val="-6"/>
                <w:sz w:val="24"/>
                <w:szCs w:val="24"/>
                <w:lang w:val="ru-RU"/>
              </w:rPr>
              <w:t xml:space="preserve"> </w:t>
            </w:r>
            <w:r w:rsidRPr="00A95DD4">
              <w:rPr>
                <w:rFonts w:ascii="Times New Roman" w:eastAsia="Times New Roman" w:hAnsi="Times New Roman" w:cs="Times New Roman"/>
                <w:b/>
                <w:sz w:val="24"/>
                <w:szCs w:val="24"/>
                <w:lang w:val="ru-RU"/>
              </w:rPr>
              <w:t>образовательном</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процессе,</w:t>
            </w:r>
            <w:r w:rsidRPr="00A95DD4">
              <w:rPr>
                <w:rFonts w:ascii="Times New Roman" w:eastAsia="Times New Roman" w:hAnsi="Times New Roman" w:cs="Times New Roman"/>
                <w:b/>
                <w:spacing w:val="1"/>
                <w:sz w:val="24"/>
                <w:szCs w:val="24"/>
                <w:lang w:val="ru-RU"/>
              </w:rPr>
              <w:t xml:space="preserve"> </w:t>
            </w:r>
            <w:r w:rsidRPr="00A95DD4">
              <w:rPr>
                <w:rFonts w:ascii="Times New Roman" w:eastAsia="Times New Roman" w:hAnsi="Times New Roman" w:cs="Times New Roman"/>
                <w:b/>
                <w:spacing w:val="-2"/>
                <w:sz w:val="24"/>
                <w:szCs w:val="24"/>
                <w:lang w:val="ru-RU"/>
              </w:rPr>
              <w:t>обеспечение</w:t>
            </w:r>
          </w:p>
          <w:p w:rsidR="00A95DD4" w:rsidRPr="00A95DD4" w:rsidRDefault="00A95DD4" w:rsidP="00A95DD4">
            <w:pPr>
              <w:spacing w:before="2" w:line="257" w:lineRule="exact"/>
              <w:ind w:left="110"/>
              <w:rPr>
                <w:rFonts w:ascii="Times New Roman" w:eastAsia="Times New Roman" w:hAnsi="Times New Roman" w:cs="Times New Roman"/>
                <w:b/>
                <w:sz w:val="24"/>
                <w:szCs w:val="24"/>
                <w:lang w:val="ru-RU"/>
              </w:rPr>
            </w:pPr>
            <w:r w:rsidRPr="00A95DD4">
              <w:rPr>
                <w:rFonts w:ascii="Times New Roman" w:eastAsia="Times New Roman" w:hAnsi="Times New Roman" w:cs="Times New Roman"/>
                <w:b/>
                <w:sz w:val="24"/>
                <w:szCs w:val="24"/>
                <w:lang w:val="ru-RU"/>
              </w:rPr>
              <w:t>индивидуальной</w:t>
            </w:r>
            <w:r w:rsidRPr="00A95DD4">
              <w:rPr>
                <w:rFonts w:ascii="Times New Roman" w:eastAsia="Times New Roman" w:hAnsi="Times New Roman" w:cs="Times New Roman"/>
                <w:b/>
                <w:spacing w:val="-7"/>
                <w:sz w:val="24"/>
                <w:szCs w:val="24"/>
                <w:lang w:val="ru-RU"/>
              </w:rPr>
              <w:t xml:space="preserve"> </w:t>
            </w:r>
            <w:r w:rsidRPr="00A95DD4">
              <w:rPr>
                <w:rFonts w:ascii="Times New Roman" w:eastAsia="Times New Roman" w:hAnsi="Times New Roman" w:cs="Times New Roman"/>
                <w:b/>
                <w:sz w:val="24"/>
                <w:szCs w:val="24"/>
                <w:lang w:val="ru-RU"/>
              </w:rPr>
              <w:t>поддержки</w:t>
            </w:r>
            <w:r w:rsidRPr="00A95DD4">
              <w:rPr>
                <w:rFonts w:ascii="Times New Roman" w:eastAsia="Times New Roman" w:hAnsi="Times New Roman" w:cs="Times New Roman"/>
                <w:b/>
                <w:spacing w:val="1"/>
                <w:sz w:val="24"/>
                <w:szCs w:val="24"/>
                <w:lang w:val="ru-RU"/>
              </w:rPr>
              <w:t xml:space="preserve"> </w:t>
            </w:r>
            <w:r w:rsidRPr="00A95DD4">
              <w:rPr>
                <w:rFonts w:ascii="Times New Roman" w:eastAsia="Times New Roman" w:hAnsi="Times New Roman" w:cs="Times New Roman"/>
                <w:b/>
                <w:sz w:val="24"/>
                <w:szCs w:val="24"/>
                <w:lang w:val="ru-RU"/>
              </w:rPr>
              <w:t>ребенка</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в</w:t>
            </w:r>
            <w:r w:rsidRPr="00A95DD4">
              <w:rPr>
                <w:rFonts w:ascii="Times New Roman" w:eastAsia="Times New Roman" w:hAnsi="Times New Roman" w:cs="Times New Roman"/>
                <w:b/>
                <w:spacing w:val="-3"/>
                <w:sz w:val="24"/>
                <w:szCs w:val="24"/>
                <w:lang w:val="ru-RU"/>
              </w:rPr>
              <w:t xml:space="preserve"> </w:t>
            </w:r>
            <w:r w:rsidRPr="00A95DD4">
              <w:rPr>
                <w:rFonts w:ascii="Times New Roman" w:eastAsia="Times New Roman" w:hAnsi="Times New Roman" w:cs="Times New Roman"/>
                <w:b/>
                <w:sz w:val="24"/>
                <w:szCs w:val="24"/>
                <w:lang w:val="ru-RU"/>
              </w:rPr>
              <w:t>условиях</w:t>
            </w:r>
            <w:r w:rsidRPr="00A95DD4">
              <w:rPr>
                <w:rFonts w:ascii="Times New Roman" w:eastAsia="Times New Roman" w:hAnsi="Times New Roman" w:cs="Times New Roman"/>
                <w:b/>
                <w:spacing w:val="-7"/>
                <w:sz w:val="24"/>
                <w:szCs w:val="24"/>
                <w:lang w:val="ru-RU"/>
              </w:rPr>
              <w:t xml:space="preserve"> </w:t>
            </w:r>
            <w:r w:rsidRPr="00A95DD4">
              <w:rPr>
                <w:rFonts w:ascii="Times New Roman" w:eastAsia="Times New Roman" w:hAnsi="Times New Roman" w:cs="Times New Roman"/>
                <w:b/>
                <w:sz w:val="24"/>
                <w:szCs w:val="24"/>
                <w:lang w:val="ru-RU"/>
              </w:rPr>
              <w:t>семейного</w:t>
            </w:r>
            <w:r w:rsidRPr="00A95DD4">
              <w:rPr>
                <w:rFonts w:ascii="Times New Roman" w:eastAsia="Times New Roman" w:hAnsi="Times New Roman" w:cs="Times New Roman"/>
                <w:b/>
                <w:spacing w:val="-2"/>
                <w:sz w:val="24"/>
                <w:szCs w:val="24"/>
                <w:lang w:val="ru-RU"/>
              </w:rPr>
              <w:t xml:space="preserve"> воспитания</w:t>
            </w:r>
          </w:p>
        </w:tc>
      </w:tr>
      <w:tr w:rsidR="00A95DD4" w:rsidRPr="00A95DD4" w:rsidTr="00091CC5">
        <w:trPr>
          <w:trHeight w:val="551"/>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Мнение</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родителей</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учитывается</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при выборе</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pacing w:val="-2"/>
                <w:sz w:val="24"/>
                <w:szCs w:val="24"/>
                <w:lang w:val="ru-RU"/>
              </w:rPr>
              <w:t>образовательных</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программ,</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различных</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методик</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технологий</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обучения</w:t>
            </w:r>
            <w:r w:rsidRPr="00A95DD4">
              <w:rPr>
                <w:rFonts w:ascii="Times New Roman" w:eastAsia="Times New Roman" w:hAnsi="Times New Roman" w:cs="Times New Roman"/>
                <w:spacing w:val="-2"/>
                <w:sz w:val="24"/>
                <w:szCs w:val="24"/>
                <w:lang w:val="ru-RU"/>
              </w:rPr>
              <w:t xml:space="preserve"> детей</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551"/>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Родители</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принимают</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участие</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в</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планировании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pacing w:val="-2"/>
                <w:sz w:val="24"/>
                <w:szCs w:val="24"/>
                <w:lang w:val="ru-RU"/>
              </w:rPr>
              <w:t>деятельности</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группы,</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детского сада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(на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неделю,</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 xml:space="preserve">месяц, </w:t>
            </w:r>
            <w:r w:rsidRPr="00A95DD4">
              <w:rPr>
                <w:rFonts w:ascii="Times New Roman" w:eastAsia="Times New Roman" w:hAnsi="Times New Roman" w:cs="Times New Roman"/>
                <w:spacing w:val="-4"/>
                <w:sz w:val="24"/>
                <w:szCs w:val="24"/>
                <w:lang w:val="ru-RU"/>
              </w:rPr>
              <w:t>год)</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78</w:t>
            </w:r>
          </w:p>
        </w:tc>
        <w:tc>
          <w:tcPr>
            <w:tcW w:w="851"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996"/>
          <w:jc w:val="center"/>
        </w:trPr>
        <w:tc>
          <w:tcPr>
            <w:tcW w:w="8784" w:type="dxa"/>
          </w:tcPr>
          <w:p w:rsidR="00A95DD4" w:rsidRPr="00A95DD4" w:rsidRDefault="00A95DD4" w:rsidP="00A95DD4">
            <w:pPr>
              <w:ind w:left="110"/>
              <w:rPr>
                <w:rFonts w:ascii="Times New Roman" w:eastAsia="Times New Roman" w:hAnsi="Times New Roman" w:cs="Times New Roman"/>
                <w:i/>
                <w:sz w:val="24"/>
                <w:szCs w:val="24"/>
                <w:lang w:val="ru-RU"/>
              </w:rPr>
            </w:pPr>
            <w:r w:rsidRPr="00A95DD4">
              <w:rPr>
                <w:rFonts w:ascii="Times New Roman" w:eastAsia="Times New Roman" w:hAnsi="Times New Roman" w:cs="Times New Roman"/>
                <w:sz w:val="24"/>
                <w:szCs w:val="24"/>
                <w:lang w:val="ru-RU"/>
              </w:rPr>
              <w:t>Родителей</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регулярно</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вовлекают</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в</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образовательную</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 xml:space="preserve">деятельность </w:t>
            </w:r>
            <w:r w:rsidRPr="00A95DD4">
              <w:rPr>
                <w:rFonts w:ascii="Times New Roman" w:eastAsia="Times New Roman" w:hAnsi="Times New Roman" w:cs="Times New Roman"/>
                <w:i/>
                <w:sz w:val="24"/>
                <w:szCs w:val="24"/>
                <w:lang w:val="ru-RU"/>
              </w:rPr>
              <w:t>(приглашают на празднования дней рождения, к участию в различных формах образовательной деятельности, в конкурсах,</w:t>
            </w:r>
            <w:r>
              <w:rPr>
                <w:rFonts w:ascii="Times New Roman" w:eastAsia="Times New Roman" w:hAnsi="Times New Roman" w:cs="Times New Roman"/>
                <w:i/>
                <w:sz w:val="24"/>
                <w:szCs w:val="24"/>
                <w:lang w:val="ru-RU"/>
              </w:rPr>
              <w:t xml:space="preserve"> </w:t>
            </w:r>
            <w:r w:rsidRPr="00A95DD4">
              <w:rPr>
                <w:rFonts w:ascii="Times New Roman" w:eastAsia="Times New Roman" w:hAnsi="Times New Roman" w:cs="Times New Roman"/>
                <w:i/>
                <w:sz w:val="24"/>
                <w:szCs w:val="24"/>
                <w:lang w:val="ru-RU"/>
              </w:rPr>
              <w:t>экскурсиях,</w:t>
            </w:r>
            <w:r w:rsidRPr="00A95DD4">
              <w:rPr>
                <w:rFonts w:ascii="Times New Roman" w:eastAsia="Times New Roman" w:hAnsi="Times New Roman" w:cs="Times New Roman"/>
                <w:i/>
                <w:spacing w:val="-10"/>
                <w:sz w:val="24"/>
                <w:szCs w:val="24"/>
                <w:lang w:val="ru-RU"/>
              </w:rPr>
              <w:t xml:space="preserve"> </w:t>
            </w:r>
            <w:r w:rsidRPr="00A95DD4">
              <w:rPr>
                <w:rFonts w:ascii="Times New Roman" w:eastAsia="Times New Roman" w:hAnsi="Times New Roman" w:cs="Times New Roman"/>
                <w:i/>
                <w:sz w:val="24"/>
                <w:szCs w:val="24"/>
                <w:lang w:val="ru-RU"/>
              </w:rPr>
              <w:t>праздниках,</w:t>
            </w:r>
            <w:r w:rsidRPr="00A95DD4">
              <w:rPr>
                <w:rFonts w:ascii="Times New Roman" w:eastAsia="Times New Roman" w:hAnsi="Times New Roman" w:cs="Times New Roman"/>
                <w:i/>
                <w:spacing w:val="-10"/>
                <w:sz w:val="24"/>
                <w:szCs w:val="24"/>
                <w:lang w:val="ru-RU"/>
              </w:rPr>
              <w:t xml:space="preserve"> </w:t>
            </w:r>
            <w:r w:rsidRPr="00A95DD4">
              <w:rPr>
                <w:rFonts w:ascii="Times New Roman" w:eastAsia="Times New Roman" w:hAnsi="Times New Roman" w:cs="Times New Roman"/>
                <w:i/>
                <w:sz w:val="24"/>
                <w:szCs w:val="24"/>
                <w:lang w:val="ru-RU"/>
              </w:rPr>
              <w:t>развлечениях,</w:t>
            </w:r>
            <w:r w:rsidRPr="00A95DD4">
              <w:rPr>
                <w:rFonts w:ascii="Times New Roman" w:eastAsia="Times New Roman" w:hAnsi="Times New Roman" w:cs="Times New Roman"/>
                <w:i/>
                <w:spacing w:val="-14"/>
                <w:sz w:val="24"/>
                <w:szCs w:val="24"/>
                <w:lang w:val="ru-RU"/>
              </w:rPr>
              <w:t xml:space="preserve"> </w:t>
            </w:r>
            <w:r w:rsidRPr="00A95DD4">
              <w:rPr>
                <w:rFonts w:ascii="Times New Roman" w:eastAsia="Times New Roman" w:hAnsi="Times New Roman" w:cs="Times New Roman"/>
                <w:i/>
                <w:sz w:val="24"/>
                <w:szCs w:val="24"/>
                <w:lang w:val="ru-RU"/>
              </w:rPr>
              <w:t>социальных</w:t>
            </w:r>
            <w:r w:rsidRPr="00A95DD4">
              <w:rPr>
                <w:rFonts w:ascii="Times New Roman" w:eastAsia="Times New Roman" w:hAnsi="Times New Roman" w:cs="Times New Roman"/>
                <w:i/>
                <w:spacing w:val="-12"/>
                <w:sz w:val="24"/>
                <w:szCs w:val="24"/>
                <w:lang w:val="ru-RU"/>
              </w:rPr>
              <w:t xml:space="preserve"> </w:t>
            </w:r>
            <w:r w:rsidRPr="00A95DD4">
              <w:rPr>
                <w:rFonts w:ascii="Times New Roman" w:eastAsia="Times New Roman" w:hAnsi="Times New Roman" w:cs="Times New Roman"/>
                <w:i/>
                <w:sz w:val="24"/>
                <w:szCs w:val="24"/>
                <w:lang w:val="ru-RU"/>
              </w:rPr>
              <w:t>акциях, проектах и др.)</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1012"/>
          <w:jc w:val="center"/>
        </w:trPr>
        <w:tc>
          <w:tcPr>
            <w:tcW w:w="8784" w:type="dxa"/>
          </w:tcPr>
          <w:p w:rsidR="00A95DD4" w:rsidRPr="00091CC5" w:rsidRDefault="00A95DD4" w:rsidP="00091CC5">
            <w:pPr>
              <w:ind w:left="110" w:right="208"/>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Родителям доступны информационные ресурсы, которые они могут использовать для расширения собственных знаний о развитии</w:t>
            </w:r>
            <w:r w:rsidRPr="00A95DD4">
              <w:rPr>
                <w:rFonts w:ascii="Times New Roman" w:eastAsia="Times New Roman" w:hAnsi="Times New Roman" w:cs="Times New Roman"/>
                <w:spacing w:val="-9"/>
                <w:sz w:val="24"/>
                <w:szCs w:val="24"/>
                <w:lang w:val="ru-RU"/>
              </w:rPr>
              <w:t xml:space="preserve"> </w:t>
            </w:r>
            <w:r w:rsidRPr="00A95DD4">
              <w:rPr>
                <w:rFonts w:ascii="Times New Roman" w:eastAsia="Times New Roman" w:hAnsi="Times New Roman" w:cs="Times New Roman"/>
                <w:sz w:val="24"/>
                <w:szCs w:val="24"/>
                <w:lang w:val="ru-RU"/>
              </w:rPr>
              <w:t>ребенка,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размещенные</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на</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информационных</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стендах</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в группе, холлах детского сада, на сайте образовательной</w:t>
            </w:r>
            <w:r w:rsidR="00091CC5">
              <w:rPr>
                <w:rFonts w:ascii="Times New Roman" w:eastAsia="Times New Roman" w:hAnsi="Times New Roman" w:cs="Times New Roman"/>
                <w:sz w:val="24"/>
                <w:szCs w:val="24"/>
                <w:lang w:val="ru-RU"/>
              </w:rPr>
              <w:t xml:space="preserve"> </w:t>
            </w:r>
            <w:r w:rsidRPr="00091CC5">
              <w:rPr>
                <w:rFonts w:ascii="Times New Roman" w:eastAsia="Times New Roman" w:hAnsi="Times New Roman" w:cs="Times New Roman"/>
                <w:sz w:val="24"/>
                <w:szCs w:val="24"/>
                <w:lang w:val="ru-RU"/>
              </w:rPr>
              <w:t>организации и</w:t>
            </w:r>
            <w:r w:rsidRPr="00091CC5">
              <w:rPr>
                <w:rFonts w:ascii="Times New Roman" w:eastAsia="Times New Roman" w:hAnsi="Times New Roman" w:cs="Times New Roman"/>
                <w:spacing w:val="-4"/>
                <w:sz w:val="24"/>
                <w:szCs w:val="24"/>
                <w:lang w:val="ru-RU"/>
              </w:rPr>
              <w:t xml:space="preserve"> </w:t>
            </w:r>
            <w:r w:rsidRPr="00091CC5">
              <w:rPr>
                <w:rFonts w:ascii="Times New Roman" w:eastAsia="Times New Roman" w:hAnsi="Times New Roman" w:cs="Times New Roman"/>
                <w:spacing w:val="-5"/>
                <w:sz w:val="24"/>
                <w:szCs w:val="24"/>
                <w:lang w:val="ru-RU"/>
              </w:rPr>
              <w:t>др.</w:t>
            </w:r>
          </w:p>
        </w:tc>
        <w:tc>
          <w:tcPr>
            <w:tcW w:w="992" w:type="dxa"/>
          </w:tcPr>
          <w:p w:rsidR="00A95DD4" w:rsidRPr="00091CC5"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w:t>
            </w:r>
          </w:p>
        </w:tc>
        <w:tc>
          <w:tcPr>
            <w:tcW w:w="851" w:type="dxa"/>
          </w:tcPr>
          <w:p w:rsidR="00A95DD4" w:rsidRPr="00091CC5" w:rsidRDefault="00A95DD4" w:rsidP="00A95DD4">
            <w:pPr>
              <w:rPr>
                <w:rFonts w:ascii="Times New Roman" w:eastAsia="Times New Roman" w:hAnsi="Times New Roman" w:cs="Times New Roman"/>
                <w:sz w:val="24"/>
                <w:szCs w:val="24"/>
                <w:lang w:val="ru-RU"/>
              </w:rPr>
            </w:pPr>
          </w:p>
        </w:tc>
        <w:tc>
          <w:tcPr>
            <w:tcW w:w="1619" w:type="dxa"/>
          </w:tcPr>
          <w:p w:rsidR="00A95DD4" w:rsidRPr="00091CC5" w:rsidRDefault="00A95DD4" w:rsidP="00A95DD4">
            <w:pPr>
              <w:rPr>
                <w:rFonts w:ascii="Times New Roman" w:eastAsia="Times New Roman" w:hAnsi="Times New Roman" w:cs="Times New Roman"/>
                <w:sz w:val="24"/>
                <w:szCs w:val="24"/>
                <w:lang w:val="ru-RU"/>
              </w:rPr>
            </w:pPr>
          </w:p>
        </w:tc>
      </w:tr>
      <w:tr w:rsidR="00A95DD4" w:rsidRPr="00A95DD4" w:rsidTr="00091CC5">
        <w:trPr>
          <w:trHeight w:val="333"/>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Для</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взаимодействия</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с</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родителями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используются</w:t>
            </w:r>
            <w:r w:rsidRPr="00A95DD4">
              <w:rPr>
                <w:rFonts w:ascii="Times New Roman" w:eastAsia="Times New Roman" w:hAnsi="Times New Roman" w:cs="Times New Roman"/>
                <w:spacing w:val="-2"/>
                <w:sz w:val="24"/>
                <w:szCs w:val="24"/>
                <w:lang w:val="ru-RU"/>
              </w:rPr>
              <w:t xml:space="preserve"> различные</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мессенджеры</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w:t>
            </w:r>
            <w:r w:rsidRPr="00A95DD4">
              <w:rPr>
                <w:rFonts w:ascii="Times New Roman" w:eastAsia="Times New Roman" w:hAnsi="Times New Roman" w:cs="Times New Roman"/>
                <w:sz w:val="24"/>
                <w:szCs w:val="24"/>
              </w:rPr>
              <w:t>WhatsApp</w:t>
            </w:r>
            <w:r w:rsidRPr="00A95DD4">
              <w:rPr>
                <w:rFonts w:ascii="Times New Roman" w:eastAsia="Times New Roman" w:hAnsi="Times New Roman" w:cs="Times New Roman"/>
                <w:sz w:val="24"/>
                <w:szCs w:val="24"/>
                <w:lang w:val="ru-RU"/>
              </w:rPr>
              <w:t>,</w:t>
            </w:r>
            <w:r w:rsidRPr="00A95DD4">
              <w:rPr>
                <w:rFonts w:ascii="Times New Roman" w:eastAsia="Times New Roman" w:hAnsi="Times New Roman" w:cs="Times New Roman"/>
                <w:sz w:val="24"/>
                <w:szCs w:val="24"/>
              </w:rPr>
              <w:t>Viber</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др.),</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сайт</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детского</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сада, открытые платформы для голосования</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551"/>
          <w:jc w:val="center"/>
        </w:trPr>
        <w:tc>
          <w:tcPr>
            <w:tcW w:w="8784" w:type="dxa"/>
          </w:tcPr>
          <w:p w:rsidR="00A95DD4" w:rsidRPr="00A95DD4" w:rsidRDefault="00A95DD4" w:rsidP="00A95DD4">
            <w:pPr>
              <w:spacing w:line="267"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С</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родителями</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обсуждаются</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результаты</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z w:val="24"/>
                <w:szCs w:val="24"/>
                <w:lang w:val="ru-RU"/>
              </w:rPr>
              <w:t>диагностики</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pacing w:val="-10"/>
                <w:sz w:val="24"/>
                <w:szCs w:val="24"/>
                <w:lang w:val="ru-RU"/>
              </w:rPr>
              <w:t>и</w:t>
            </w:r>
            <w:r>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педагогических</w:t>
            </w:r>
            <w:r w:rsidRPr="00A95DD4">
              <w:rPr>
                <w:rFonts w:ascii="Times New Roman" w:eastAsia="Times New Roman" w:hAnsi="Times New Roman" w:cs="Times New Roman"/>
                <w:spacing w:val="-9"/>
                <w:sz w:val="24"/>
                <w:szCs w:val="24"/>
                <w:lang w:val="ru-RU"/>
              </w:rPr>
              <w:t xml:space="preserve"> </w:t>
            </w:r>
            <w:r w:rsidRPr="00A95DD4">
              <w:rPr>
                <w:rFonts w:ascii="Times New Roman" w:eastAsia="Times New Roman" w:hAnsi="Times New Roman" w:cs="Times New Roman"/>
                <w:sz w:val="24"/>
                <w:szCs w:val="24"/>
                <w:lang w:val="ru-RU"/>
              </w:rPr>
              <w:t>наблюдений</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развития</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pacing w:val="-2"/>
                <w:sz w:val="24"/>
                <w:szCs w:val="24"/>
                <w:lang w:val="ru-RU"/>
              </w:rPr>
              <w:t>детей</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85</w:t>
            </w:r>
          </w:p>
        </w:tc>
        <w:tc>
          <w:tcPr>
            <w:tcW w:w="851"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235"/>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Педагоги</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поддерживают родителей</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в</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их</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стремлении</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pacing w:val="-2"/>
                <w:sz w:val="24"/>
                <w:szCs w:val="24"/>
                <w:lang w:val="ru-RU"/>
              </w:rPr>
              <w:t>развивать</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ребенка,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привлекают</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при</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необходимости</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к</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помощи</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родителям логопеда, психолога и других специалистов</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79</w:t>
            </w:r>
          </w:p>
        </w:tc>
        <w:tc>
          <w:tcPr>
            <w:tcW w:w="851"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w:t>
            </w: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669"/>
          <w:jc w:val="center"/>
        </w:trPr>
        <w:tc>
          <w:tcPr>
            <w:tcW w:w="8784" w:type="dxa"/>
          </w:tcPr>
          <w:p w:rsidR="00A95DD4" w:rsidRPr="00A95DD4" w:rsidRDefault="00A95DD4" w:rsidP="00A95DD4">
            <w:pPr>
              <w:spacing w:line="237" w:lineRule="auto"/>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lastRenderedPageBreak/>
              <w:t>Родителям</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доступная</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возможность</w:t>
            </w:r>
            <w:r w:rsidRPr="00A95DD4">
              <w:rPr>
                <w:rFonts w:ascii="Times New Roman" w:eastAsia="Times New Roman" w:hAnsi="Times New Roman" w:cs="Times New Roman"/>
                <w:spacing w:val="-13"/>
                <w:sz w:val="24"/>
                <w:szCs w:val="24"/>
                <w:lang w:val="ru-RU"/>
              </w:rPr>
              <w:t xml:space="preserve"> </w:t>
            </w:r>
            <w:r w:rsidRPr="00A95DD4">
              <w:rPr>
                <w:rFonts w:ascii="Times New Roman" w:eastAsia="Times New Roman" w:hAnsi="Times New Roman" w:cs="Times New Roman"/>
                <w:sz w:val="24"/>
                <w:szCs w:val="24"/>
                <w:lang w:val="ru-RU"/>
              </w:rPr>
              <w:t>общения</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с</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каждым</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педагогом лично или с помощью электронной почты, мессенджеров и пр.</w:t>
            </w:r>
            <w:r>
              <w:rPr>
                <w:rFonts w:ascii="Times New Roman" w:eastAsia="Times New Roman" w:hAnsi="Times New Roman" w:cs="Times New Roman"/>
                <w:sz w:val="24"/>
                <w:szCs w:val="24"/>
                <w:lang w:val="ru-RU"/>
              </w:rPr>
              <w:t xml:space="preserve"> </w:t>
            </w:r>
            <w:r w:rsidRPr="00A95DD4">
              <w:rPr>
                <w:rFonts w:ascii="Times New Roman" w:eastAsia="Times New Roman" w:hAnsi="Times New Roman" w:cs="Times New Roman"/>
                <w:sz w:val="24"/>
                <w:szCs w:val="24"/>
                <w:lang w:val="ru-RU"/>
              </w:rPr>
              <w:t>Родители</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могут</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задать</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вопрос</w:t>
            </w:r>
            <w:r w:rsidRPr="00A95DD4">
              <w:rPr>
                <w:rFonts w:ascii="Times New Roman" w:eastAsia="Times New Roman" w:hAnsi="Times New Roman" w:cs="Times New Roman"/>
                <w:spacing w:val="-15"/>
                <w:sz w:val="24"/>
                <w:szCs w:val="24"/>
                <w:lang w:val="ru-RU"/>
              </w:rPr>
              <w:t xml:space="preserve"> </w:t>
            </w:r>
            <w:r w:rsidRPr="00A95DD4">
              <w:rPr>
                <w:rFonts w:ascii="Times New Roman" w:eastAsia="Times New Roman" w:hAnsi="Times New Roman" w:cs="Times New Roman"/>
                <w:sz w:val="24"/>
                <w:szCs w:val="24"/>
                <w:lang w:val="ru-RU"/>
              </w:rPr>
              <w:t>о</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z w:val="24"/>
                <w:szCs w:val="24"/>
                <w:lang w:val="ru-RU"/>
              </w:rPr>
              <w:t>развитии</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ребенка</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и</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получить ответ педагога.</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269"/>
          <w:jc w:val="center"/>
        </w:trPr>
        <w:tc>
          <w:tcPr>
            <w:tcW w:w="8784" w:type="dxa"/>
          </w:tcPr>
          <w:p w:rsidR="00A95DD4" w:rsidRPr="00A95DD4" w:rsidRDefault="00A95DD4" w:rsidP="00A95DD4">
            <w:pPr>
              <w:spacing w:line="237" w:lineRule="auto"/>
              <w:ind w:left="110"/>
              <w:rPr>
                <w:rFonts w:ascii="Times New Roman" w:eastAsia="Times New Roman" w:hAnsi="Times New Roman" w:cs="Times New Roman"/>
                <w:i/>
                <w:sz w:val="24"/>
                <w:szCs w:val="24"/>
                <w:lang w:val="ru-RU"/>
              </w:rPr>
            </w:pPr>
            <w:r w:rsidRPr="00A95DD4">
              <w:rPr>
                <w:rFonts w:ascii="Times New Roman" w:eastAsia="Times New Roman" w:hAnsi="Times New Roman" w:cs="Times New Roman"/>
                <w:sz w:val="24"/>
                <w:szCs w:val="24"/>
                <w:lang w:val="ru-RU"/>
              </w:rPr>
              <w:t>С родителями проводятся образовательные просветительские мероприятия</w:t>
            </w:r>
            <w:r w:rsidRPr="00A95DD4">
              <w:rPr>
                <w:rFonts w:ascii="Times New Roman" w:eastAsia="Times New Roman" w:hAnsi="Times New Roman" w:cs="Times New Roman"/>
                <w:i/>
                <w:sz w:val="24"/>
                <w:szCs w:val="24"/>
                <w:lang w:val="ru-RU"/>
              </w:rPr>
              <w:t>(консультации,</w:t>
            </w:r>
            <w:r w:rsidRPr="00A95DD4">
              <w:rPr>
                <w:rFonts w:ascii="Times New Roman" w:eastAsia="Times New Roman" w:hAnsi="Times New Roman" w:cs="Times New Roman"/>
                <w:i/>
                <w:spacing w:val="-8"/>
                <w:sz w:val="24"/>
                <w:szCs w:val="24"/>
                <w:lang w:val="ru-RU"/>
              </w:rPr>
              <w:t xml:space="preserve"> </w:t>
            </w:r>
            <w:r w:rsidRPr="00A95DD4">
              <w:rPr>
                <w:rFonts w:ascii="Times New Roman" w:eastAsia="Times New Roman" w:hAnsi="Times New Roman" w:cs="Times New Roman"/>
                <w:i/>
                <w:sz w:val="24"/>
                <w:szCs w:val="24"/>
                <w:lang w:val="ru-RU"/>
              </w:rPr>
              <w:t>семинары,</w:t>
            </w:r>
            <w:r w:rsidRPr="00A95DD4">
              <w:rPr>
                <w:rFonts w:ascii="Times New Roman" w:eastAsia="Times New Roman" w:hAnsi="Times New Roman" w:cs="Times New Roman"/>
                <w:i/>
                <w:spacing w:val="-7"/>
                <w:sz w:val="24"/>
                <w:szCs w:val="24"/>
                <w:lang w:val="ru-RU"/>
              </w:rPr>
              <w:t xml:space="preserve"> </w:t>
            </w:r>
            <w:r w:rsidRPr="00A95DD4">
              <w:rPr>
                <w:rFonts w:ascii="Times New Roman" w:eastAsia="Times New Roman" w:hAnsi="Times New Roman" w:cs="Times New Roman"/>
                <w:i/>
                <w:sz w:val="24"/>
                <w:szCs w:val="24"/>
                <w:lang w:val="ru-RU"/>
              </w:rPr>
              <w:t>круглые</w:t>
            </w:r>
            <w:r w:rsidRPr="00A95DD4">
              <w:rPr>
                <w:rFonts w:ascii="Times New Roman" w:eastAsia="Times New Roman" w:hAnsi="Times New Roman" w:cs="Times New Roman"/>
                <w:i/>
                <w:spacing w:val="-9"/>
                <w:sz w:val="24"/>
                <w:szCs w:val="24"/>
                <w:lang w:val="ru-RU"/>
              </w:rPr>
              <w:t xml:space="preserve"> </w:t>
            </w:r>
            <w:r w:rsidRPr="00A95DD4">
              <w:rPr>
                <w:rFonts w:ascii="Times New Roman" w:eastAsia="Times New Roman" w:hAnsi="Times New Roman" w:cs="Times New Roman"/>
                <w:i/>
                <w:sz w:val="24"/>
                <w:szCs w:val="24"/>
                <w:lang w:val="ru-RU"/>
              </w:rPr>
              <w:t>столы,</w:t>
            </w:r>
            <w:r w:rsidRPr="00A95DD4">
              <w:rPr>
                <w:rFonts w:ascii="Times New Roman" w:eastAsia="Times New Roman" w:hAnsi="Times New Roman" w:cs="Times New Roman"/>
                <w:i/>
                <w:spacing w:val="-11"/>
                <w:sz w:val="24"/>
                <w:szCs w:val="24"/>
                <w:lang w:val="ru-RU"/>
              </w:rPr>
              <w:t xml:space="preserve"> </w:t>
            </w:r>
            <w:r w:rsidRPr="00A95DD4">
              <w:rPr>
                <w:rFonts w:ascii="Times New Roman" w:eastAsia="Times New Roman" w:hAnsi="Times New Roman" w:cs="Times New Roman"/>
                <w:i/>
                <w:sz w:val="24"/>
                <w:szCs w:val="24"/>
                <w:lang w:val="ru-RU"/>
              </w:rPr>
              <w:t>мастер-классы</w:t>
            </w:r>
            <w:r w:rsidRPr="00A95DD4">
              <w:rPr>
                <w:rFonts w:ascii="Times New Roman" w:eastAsia="Times New Roman" w:hAnsi="Times New Roman" w:cs="Times New Roman"/>
                <w:i/>
                <w:spacing w:val="-2"/>
                <w:sz w:val="24"/>
                <w:szCs w:val="24"/>
                <w:lang w:val="ru-RU"/>
              </w:rPr>
              <w:t xml:space="preserve"> </w:t>
            </w:r>
            <w:r w:rsidRPr="00A95DD4">
              <w:rPr>
                <w:rFonts w:ascii="Times New Roman" w:eastAsia="Times New Roman" w:hAnsi="Times New Roman" w:cs="Times New Roman"/>
                <w:i/>
                <w:sz w:val="24"/>
                <w:szCs w:val="24"/>
                <w:lang w:val="ru-RU"/>
              </w:rPr>
              <w:t xml:space="preserve">и </w:t>
            </w:r>
            <w:r w:rsidRPr="00A95DD4">
              <w:rPr>
                <w:rFonts w:ascii="Times New Roman" w:eastAsia="Times New Roman" w:hAnsi="Times New Roman" w:cs="Times New Roman"/>
                <w:i/>
                <w:spacing w:val="-4"/>
                <w:sz w:val="24"/>
                <w:szCs w:val="24"/>
                <w:lang w:val="ru-RU"/>
              </w:rPr>
              <w:t>др.)</w:t>
            </w:r>
          </w:p>
        </w:tc>
        <w:tc>
          <w:tcPr>
            <w:tcW w:w="992" w:type="dxa"/>
          </w:tcPr>
          <w:p w:rsidR="00A95DD4" w:rsidRPr="00A95DD4" w:rsidRDefault="00091CC5"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100</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bl>
    <w:tbl>
      <w:tblPr>
        <w:tblStyle w:val="TableNormal12"/>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992"/>
        <w:gridCol w:w="850"/>
        <w:gridCol w:w="1710"/>
      </w:tblGrid>
      <w:tr w:rsidR="00A95DD4" w:rsidRPr="00A95DD4" w:rsidTr="00091CC5">
        <w:trPr>
          <w:trHeight w:val="701"/>
        </w:trPr>
        <w:tc>
          <w:tcPr>
            <w:tcW w:w="8789" w:type="dxa"/>
          </w:tcPr>
          <w:p w:rsidR="00A95DD4" w:rsidRPr="00A95DD4" w:rsidRDefault="00A95DD4" w:rsidP="00A95DD4">
            <w:pPr>
              <w:ind w:left="110" w:right="20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Родителям</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предоставляются</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материалы</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или</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списки</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литературы для получения дополнительных знаний о развитии ребенка с учетом индивидуальных особенностей детей, в том числе</w:t>
            </w:r>
            <w:r>
              <w:rPr>
                <w:rFonts w:ascii="Times New Roman" w:eastAsia="Times New Roman" w:hAnsi="Times New Roman" w:cs="Times New Roman"/>
                <w:sz w:val="24"/>
                <w:lang w:val="ru-RU"/>
              </w:rPr>
              <w:t xml:space="preserve"> </w:t>
            </w:r>
            <w:r w:rsidRPr="00A95DD4">
              <w:rPr>
                <w:rFonts w:ascii="Times New Roman" w:eastAsia="Times New Roman" w:hAnsi="Times New Roman" w:cs="Times New Roman"/>
                <w:sz w:val="24"/>
                <w:lang w:val="ru-RU"/>
              </w:rPr>
              <w:t>состояния</w:t>
            </w:r>
            <w:r w:rsidRPr="00A95DD4">
              <w:rPr>
                <w:rFonts w:ascii="Times New Roman" w:eastAsia="Times New Roman" w:hAnsi="Times New Roman" w:cs="Times New Roman"/>
                <w:spacing w:val="-2"/>
                <w:sz w:val="24"/>
                <w:lang w:val="ru-RU"/>
              </w:rPr>
              <w:t xml:space="preserve"> здоровья</w:t>
            </w:r>
          </w:p>
        </w:tc>
        <w:tc>
          <w:tcPr>
            <w:tcW w:w="992" w:type="dxa"/>
          </w:tcPr>
          <w:p w:rsidR="00A95DD4" w:rsidRPr="00091CC5" w:rsidRDefault="00091CC5" w:rsidP="00A95DD4">
            <w:pPr>
              <w:rPr>
                <w:rFonts w:ascii="Times New Roman" w:eastAsia="Times New Roman" w:hAnsi="Times New Roman" w:cs="Times New Roman"/>
                <w:sz w:val="24"/>
                <w:lang w:val="ru-RU"/>
              </w:rPr>
            </w:pPr>
            <w:r w:rsidRPr="00091CC5">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A95DD4">
        <w:trPr>
          <w:trHeight w:val="412"/>
        </w:trPr>
        <w:tc>
          <w:tcPr>
            <w:tcW w:w="12341" w:type="dxa"/>
            <w:gridSpan w:val="4"/>
          </w:tcPr>
          <w:p w:rsidR="00A95DD4" w:rsidRPr="00A95DD4" w:rsidRDefault="00A95DD4" w:rsidP="00A95DD4">
            <w:pPr>
              <w:spacing w:line="273" w:lineRule="exact"/>
              <w:ind w:left="110"/>
              <w:rPr>
                <w:rFonts w:ascii="Times New Roman" w:eastAsia="Times New Roman" w:hAnsi="Times New Roman" w:cs="Times New Roman"/>
                <w:b/>
                <w:sz w:val="24"/>
              </w:rPr>
            </w:pPr>
            <w:r w:rsidRPr="00A95DD4">
              <w:rPr>
                <w:rFonts w:ascii="Times New Roman" w:eastAsia="Times New Roman" w:hAnsi="Times New Roman" w:cs="Times New Roman"/>
                <w:b/>
                <w:sz w:val="24"/>
              </w:rPr>
              <w:t>2.</w:t>
            </w:r>
            <w:r w:rsidRPr="00A95DD4">
              <w:rPr>
                <w:rFonts w:ascii="Times New Roman" w:eastAsia="Times New Roman" w:hAnsi="Times New Roman" w:cs="Times New Roman"/>
                <w:b/>
                <w:spacing w:val="-3"/>
                <w:sz w:val="24"/>
              </w:rPr>
              <w:t xml:space="preserve"> </w:t>
            </w:r>
            <w:r w:rsidRPr="00A95DD4">
              <w:rPr>
                <w:rFonts w:ascii="Times New Roman" w:eastAsia="Times New Roman" w:hAnsi="Times New Roman" w:cs="Times New Roman"/>
                <w:b/>
                <w:sz w:val="24"/>
              </w:rPr>
              <w:t>Удовлетворенность</w:t>
            </w:r>
            <w:r w:rsidRPr="00A95DD4">
              <w:rPr>
                <w:rFonts w:ascii="Times New Roman" w:eastAsia="Times New Roman" w:hAnsi="Times New Roman" w:cs="Times New Roman"/>
                <w:b/>
                <w:spacing w:val="-4"/>
                <w:sz w:val="24"/>
              </w:rPr>
              <w:t xml:space="preserve"> </w:t>
            </w:r>
            <w:r w:rsidRPr="00A95DD4">
              <w:rPr>
                <w:rFonts w:ascii="Times New Roman" w:eastAsia="Times New Roman" w:hAnsi="Times New Roman" w:cs="Times New Roman"/>
                <w:b/>
                <w:sz w:val="24"/>
              </w:rPr>
              <w:t>семьи</w:t>
            </w:r>
            <w:r w:rsidRPr="00A95DD4">
              <w:rPr>
                <w:rFonts w:ascii="Times New Roman" w:eastAsia="Times New Roman" w:hAnsi="Times New Roman" w:cs="Times New Roman"/>
                <w:b/>
                <w:spacing w:val="-5"/>
                <w:sz w:val="24"/>
              </w:rPr>
              <w:t xml:space="preserve"> </w:t>
            </w:r>
            <w:r w:rsidRPr="00A95DD4">
              <w:rPr>
                <w:rFonts w:ascii="Times New Roman" w:eastAsia="Times New Roman" w:hAnsi="Times New Roman" w:cs="Times New Roman"/>
                <w:b/>
                <w:sz w:val="24"/>
              </w:rPr>
              <w:t>образовательными</w:t>
            </w:r>
            <w:r w:rsidRPr="00A95DD4">
              <w:rPr>
                <w:rFonts w:ascii="Times New Roman" w:eastAsia="Times New Roman" w:hAnsi="Times New Roman" w:cs="Times New Roman"/>
                <w:b/>
                <w:spacing w:val="-2"/>
                <w:sz w:val="24"/>
              </w:rPr>
              <w:t xml:space="preserve"> услугами</w:t>
            </w:r>
          </w:p>
        </w:tc>
      </w:tr>
      <w:tr w:rsidR="00A95DD4" w:rsidRPr="00A95DD4" w:rsidTr="00091CC5">
        <w:trPr>
          <w:trHeight w:val="1129"/>
        </w:trPr>
        <w:tc>
          <w:tcPr>
            <w:tcW w:w="8789" w:type="dxa"/>
          </w:tcPr>
          <w:p w:rsidR="00A95DD4" w:rsidRPr="00A95DD4" w:rsidRDefault="00A95DD4" w:rsidP="00A95DD4">
            <w:pPr>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Удовлетворены ли</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Вы открытостью, полнотой</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и доступностью информации о деятельности образовательной организации, размещенной</w:t>
            </w:r>
            <w:r w:rsidRPr="00A95DD4">
              <w:rPr>
                <w:rFonts w:ascii="Times New Roman" w:eastAsia="Times New Roman" w:hAnsi="Times New Roman" w:cs="Times New Roman"/>
                <w:spacing w:val="-10"/>
                <w:sz w:val="24"/>
                <w:lang w:val="ru-RU"/>
              </w:rPr>
              <w:t xml:space="preserve"> </w:t>
            </w:r>
            <w:r w:rsidRPr="00A95DD4">
              <w:rPr>
                <w:rFonts w:ascii="Times New Roman" w:eastAsia="Times New Roman" w:hAnsi="Times New Roman" w:cs="Times New Roman"/>
                <w:sz w:val="24"/>
                <w:lang w:val="ru-RU"/>
              </w:rPr>
              <w:t>на</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информационных</w:t>
            </w:r>
            <w:r w:rsidRPr="00A95DD4">
              <w:rPr>
                <w:rFonts w:ascii="Times New Roman" w:eastAsia="Times New Roman" w:hAnsi="Times New Roman" w:cs="Times New Roman"/>
                <w:spacing w:val="-11"/>
                <w:sz w:val="24"/>
                <w:lang w:val="ru-RU"/>
              </w:rPr>
              <w:t xml:space="preserve"> </w:t>
            </w:r>
            <w:r w:rsidRPr="00A95DD4">
              <w:rPr>
                <w:rFonts w:ascii="Times New Roman" w:eastAsia="Times New Roman" w:hAnsi="Times New Roman" w:cs="Times New Roman"/>
                <w:sz w:val="24"/>
                <w:lang w:val="ru-RU"/>
              </w:rPr>
              <w:t>стендах,</w:t>
            </w:r>
            <w:r w:rsidRPr="00A95DD4">
              <w:rPr>
                <w:rFonts w:ascii="Times New Roman" w:eastAsia="Times New Roman" w:hAnsi="Times New Roman" w:cs="Times New Roman"/>
                <w:spacing w:val="-5"/>
                <w:sz w:val="24"/>
                <w:lang w:val="ru-RU"/>
              </w:rPr>
              <w:t xml:space="preserve"> </w:t>
            </w:r>
            <w:r w:rsidRPr="00A95DD4">
              <w:rPr>
                <w:rFonts w:ascii="Times New Roman" w:eastAsia="Times New Roman" w:hAnsi="Times New Roman" w:cs="Times New Roman"/>
                <w:sz w:val="24"/>
                <w:lang w:val="ru-RU"/>
              </w:rPr>
              <w:t>официальном</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 xml:space="preserve">сайте детского сада, других информационных ресурсах </w:t>
            </w:r>
            <w:r w:rsidRPr="00A95DD4">
              <w:rPr>
                <w:rFonts w:ascii="Times New Roman" w:eastAsia="Times New Roman" w:hAnsi="Times New Roman" w:cs="Times New Roman"/>
                <w:i/>
                <w:sz w:val="24"/>
                <w:lang w:val="ru-RU"/>
              </w:rPr>
              <w:t>(страничках</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организации</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в</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социальных сетях,</w:t>
            </w:r>
            <w:r w:rsidRPr="00A95DD4">
              <w:rPr>
                <w:rFonts w:ascii="Times New Roman" w:eastAsia="Times New Roman" w:hAnsi="Times New Roman" w:cs="Times New Roman"/>
                <w:i/>
                <w:spacing w:val="-3"/>
                <w:sz w:val="24"/>
                <w:lang w:val="ru-RU"/>
              </w:rPr>
              <w:t xml:space="preserve"> </w:t>
            </w:r>
            <w:r w:rsidRPr="00A95DD4">
              <w:rPr>
                <w:rFonts w:ascii="Times New Roman" w:eastAsia="Times New Roman" w:hAnsi="Times New Roman" w:cs="Times New Roman"/>
                <w:i/>
                <w:sz w:val="24"/>
                <w:lang w:val="ru-RU"/>
              </w:rPr>
              <w:t>канале</w:t>
            </w:r>
            <w:r w:rsidRPr="00A95DD4">
              <w:rPr>
                <w:rFonts w:ascii="Times New Roman" w:eastAsia="Times New Roman" w:hAnsi="Times New Roman" w:cs="Times New Roman"/>
                <w:i/>
                <w:spacing w:val="1"/>
                <w:sz w:val="24"/>
                <w:lang w:val="ru-RU"/>
              </w:rPr>
              <w:t xml:space="preserve"> </w:t>
            </w:r>
            <w:r w:rsidRPr="00A95DD4">
              <w:rPr>
                <w:rFonts w:ascii="Times New Roman" w:eastAsia="Times New Roman" w:hAnsi="Times New Roman" w:cs="Times New Roman"/>
                <w:i/>
                <w:sz w:val="24"/>
              </w:rPr>
              <w:t>YouTube</w:t>
            </w:r>
            <w:r w:rsidRPr="00A95DD4">
              <w:rPr>
                <w:rFonts w:ascii="Times New Roman" w:eastAsia="Times New Roman" w:hAnsi="Times New Roman" w:cs="Times New Roman"/>
                <w:i/>
                <w:sz w:val="24"/>
                <w:lang w:val="ru-RU"/>
              </w:rPr>
              <w:t xml:space="preserve"> и </w:t>
            </w:r>
            <w:r w:rsidRPr="00A95DD4">
              <w:rPr>
                <w:rFonts w:ascii="Times New Roman" w:eastAsia="Times New Roman" w:hAnsi="Times New Roman" w:cs="Times New Roman"/>
                <w:i/>
                <w:spacing w:val="-2"/>
                <w:sz w:val="24"/>
                <w:lang w:val="ru-RU"/>
              </w:rPr>
              <w:t>др.)</w:t>
            </w:r>
            <w:r w:rsidRPr="00A95DD4">
              <w:rPr>
                <w:rFonts w:ascii="Times New Roman" w:eastAsia="Times New Roman" w:hAnsi="Times New Roman" w:cs="Times New Roman"/>
                <w:spacing w:val="-2"/>
                <w:sz w:val="24"/>
                <w:lang w:val="ru-RU"/>
              </w:rPr>
              <w:t>?</w:t>
            </w:r>
          </w:p>
        </w:tc>
        <w:tc>
          <w:tcPr>
            <w:tcW w:w="992" w:type="dxa"/>
          </w:tcPr>
          <w:p w:rsidR="00A95DD4" w:rsidRPr="00091CC5" w:rsidRDefault="00091CC5" w:rsidP="00A95DD4">
            <w:pPr>
              <w:rPr>
                <w:rFonts w:ascii="Times New Roman" w:eastAsia="Times New Roman" w:hAnsi="Times New Roman" w:cs="Times New Roman"/>
                <w:sz w:val="24"/>
                <w:lang w:val="ru-RU"/>
              </w:rPr>
            </w:pPr>
            <w:r w:rsidRPr="00091CC5">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281"/>
        </w:trPr>
        <w:tc>
          <w:tcPr>
            <w:tcW w:w="8789" w:type="dxa"/>
          </w:tcPr>
          <w:p w:rsidR="00A95DD4" w:rsidRPr="00A95DD4" w:rsidRDefault="00A95DD4" w:rsidP="00A95DD4">
            <w:pPr>
              <w:ind w:left="110" w:right="20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Имеется ли у родителей возможность выразить собственное мнение</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о</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работе</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детского</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2"/>
                <w:sz w:val="24"/>
                <w:lang w:val="ru-RU"/>
              </w:rPr>
              <w:t xml:space="preserve"> </w:t>
            </w:r>
            <w:r w:rsidRPr="00A95DD4">
              <w:rPr>
                <w:rFonts w:ascii="Times New Roman" w:eastAsia="Times New Roman" w:hAnsi="Times New Roman" w:cs="Times New Roman"/>
                <w:i/>
                <w:sz w:val="24"/>
                <w:lang w:val="ru-RU"/>
              </w:rPr>
              <w:t>(например,</w:t>
            </w:r>
            <w:r w:rsidRPr="00A95DD4">
              <w:rPr>
                <w:rFonts w:ascii="Times New Roman" w:eastAsia="Times New Roman" w:hAnsi="Times New Roman" w:cs="Times New Roman"/>
                <w:i/>
                <w:spacing w:val="-2"/>
                <w:sz w:val="24"/>
                <w:lang w:val="ru-RU"/>
              </w:rPr>
              <w:t xml:space="preserve"> </w:t>
            </w:r>
            <w:r w:rsidRPr="00A95DD4">
              <w:rPr>
                <w:rFonts w:ascii="Times New Roman" w:eastAsia="Times New Roman" w:hAnsi="Times New Roman" w:cs="Times New Roman"/>
                <w:i/>
                <w:sz w:val="24"/>
                <w:lang w:val="ru-RU"/>
              </w:rPr>
              <w:t>в</w:t>
            </w:r>
            <w:r w:rsidRPr="00A95DD4">
              <w:rPr>
                <w:rFonts w:ascii="Times New Roman" w:eastAsia="Times New Roman" w:hAnsi="Times New Roman" w:cs="Times New Roman"/>
                <w:i/>
                <w:spacing w:val="-2"/>
                <w:sz w:val="24"/>
                <w:lang w:val="ru-RU"/>
              </w:rPr>
              <w:t xml:space="preserve"> </w:t>
            </w:r>
            <w:r w:rsidRPr="00A95DD4">
              <w:rPr>
                <w:rFonts w:ascii="Times New Roman" w:eastAsia="Times New Roman" w:hAnsi="Times New Roman" w:cs="Times New Roman"/>
                <w:i/>
                <w:sz w:val="24"/>
                <w:lang w:val="ru-RU"/>
              </w:rPr>
              <w:t>электронном</w:t>
            </w:r>
            <w:r w:rsidRPr="00A95DD4">
              <w:rPr>
                <w:rFonts w:ascii="Times New Roman" w:eastAsia="Times New Roman" w:hAnsi="Times New Roman" w:cs="Times New Roman"/>
                <w:i/>
                <w:spacing w:val="-3"/>
                <w:sz w:val="24"/>
                <w:lang w:val="ru-RU"/>
              </w:rPr>
              <w:t xml:space="preserve"> </w:t>
            </w:r>
            <w:r w:rsidRPr="00A95DD4">
              <w:rPr>
                <w:rFonts w:ascii="Times New Roman" w:eastAsia="Times New Roman" w:hAnsi="Times New Roman" w:cs="Times New Roman"/>
                <w:i/>
                <w:sz w:val="24"/>
                <w:lang w:val="ru-RU"/>
              </w:rPr>
              <w:t>виде</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на сайте образовательной организации, в ходе «электронного</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pacing w:val="-2"/>
                <w:sz w:val="24"/>
                <w:lang w:val="ru-RU"/>
              </w:rPr>
              <w:t>опроса»)</w:t>
            </w:r>
            <w:r w:rsidRPr="00A95DD4">
              <w:rPr>
                <w:rFonts w:ascii="Times New Roman" w:eastAsia="Times New Roman" w:hAnsi="Times New Roman" w:cs="Times New Roman"/>
                <w:spacing w:val="-2"/>
                <w:sz w:val="24"/>
                <w:lang w:val="ru-RU"/>
              </w:rPr>
              <w:t>?</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435"/>
        </w:trPr>
        <w:tc>
          <w:tcPr>
            <w:tcW w:w="8789" w:type="dxa"/>
          </w:tcPr>
          <w:p w:rsidR="00A95DD4" w:rsidRPr="00A95DD4" w:rsidRDefault="00A95DD4" w:rsidP="00A95DD4">
            <w:pPr>
              <w:spacing w:line="268"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Удовлетворены</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ли</w:t>
            </w:r>
            <w:r w:rsidRPr="00A95DD4">
              <w:rPr>
                <w:rFonts w:ascii="Times New Roman" w:eastAsia="Times New Roman" w:hAnsi="Times New Roman" w:cs="Times New Roman"/>
                <w:spacing w:val="-5"/>
                <w:sz w:val="24"/>
                <w:lang w:val="ru-RU"/>
              </w:rPr>
              <w:t xml:space="preserve"> </w:t>
            </w:r>
            <w:r w:rsidRPr="00A95DD4">
              <w:rPr>
                <w:rFonts w:ascii="Times New Roman" w:eastAsia="Times New Roman" w:hAnsi="Times New Roman" w:cs="Times New Roman"/>
                <w:sz w:val="24"/>
                <w:lang w:val="ru-RU"/>
              </w:rPr>
              <w:t>Вы</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материально-техническим</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pacing w:val="-2"/>
                <w:sz w:val="24"/>
                <w:lang w:val="ru-RU"/>
              </w:rPr>
              <w:t>обеспечением</w:t>
            </w:r>
          </w:p>
          <w:p w:rsidR="00A95DD4" w:rsidRPr="00A95DD4" w:rsidRDefault="00A95DD4" w:rsidP="00A95DD4">
            <w:pPr>
              <w:spacing w:line="274"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группового</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помещения</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10"/>
                <w:sz w:val="24"/>
                <w:lang w:val="ru-RU"/>
              </w:rPr>
              <w:t xml:space="preserve"> </w:t>
            </w:r>
            <w:r w:rsidRPr="00A95DD4">
              <w:rPr>
                <w:rFonts w:ascii="Times New Roman" w:eastAsia="Times New Roman" w:hAnsi="Times New Roman" w:cs="Times New Roman"/>
                <w:sz w:val="24"/>
                <w:lang w:val="ru-RU"/>
              </w:rPr>
              <w:t>игровой</w:t>
            </w:r>
            <w:r w:rsidRPr="00A95DD4">
              <w:rPr>
                <w:rFonts w:ascii="Times New Roman" w:eastAsia="Times New Roman" w:hAnsi="Times New Roman" w:cs="Times New Roman"/>
                <w:spacing w:val="-10"/>
                <w:sz w:val="24"/>
                <w:lang w:val="ru-RU"/>
              </w:rPr>
              <w:t xml:space="preserve"> </w:t>
            </w:r>
            <w:r w:rsidRPr="00A95DD4">
              <w:rPr>
                <w:rFonts w:ascii="Times New Roman" w:eastAsia="Times New Roman" w:hAnsi="Times New Roman" w:cs="Times New Roman"/>
                <w:sz w:val="24"/>
                <w:lang w:val="ru-RU"/>
              </w:rPr>
              <w:t>площадки</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Вашей</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 xml:space="preserve">возрастной </w:t>
            </w:r>
            <w:r w:rsidRPr="00A95DD4">
              <w:rPr>
                <w:rFonts w:ascii="Times New Roman" w:eastAsia="Times New Roman" w:hAnsi="Times New Roman" w:cs="Times New Roman"/>
                <w:spacing w:val="-2"/>
                <w:sz w:val="24"/>
                <w:lang w:val="ru-RU"/>
              </w:rPr>
              <w:t>группы?</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98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A95DD4" w:rsidRPr="00A95DD4" w:rsidTr="00091CC5">
        <w:trPr>
          <w:trHeight w:val="551"/>
        </w:trPr>
        <w:tc>
          <w:tcPr>
            <w:tcW w:w="8789" w:type="dxa"/>
          </w:tcPr>
          <w:p w:rsidR="00A95DD4" w:rsidRPr="00A95DD4" w:rsidRDefault="00A95DD4" w:rsidP="00A95DD4">
            <w:pPr>
              <w:spacing w:line="267"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Удовлетворены</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ли</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sz w:val="24"/>
                <w:lang w:val="ru-RU"/>
              </w:rPr>
              <w:t>Вы</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sz w:val="24"/>
                <w:lang w:val="ru-RU"/>
              </w:rPr>
              <w:t>материально-техническим</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pacing w:val="-2"/>
                <w:sz w:val="24"/>
                <w:lang w:val="ru-RU"/>
              </w:rPr>
              <w:t>обеспечением</w:t>
            </w:r>
          </w:p>
          <w:p w:rsidR="00A95DD4" w:rsidRPr="00A95DD4" w:rsidRDefault="00A95DD4" w:rsidP="00A95DD4">
            <w:pPr>
              <w:spacing w:line="265"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здания</w:t>
            </w:r>
            <w:r w:rsidRPr="00A95DD4">
              <w:rPr>
                <w:rFonts w:ascii="Times New Roman" w:eastAsia="Times New Roman" w:hAnsi="Times New Roman" w:cs="Times New Roman"/>
                <w:spacing w:val="-2"/>
                <w:sz w:val="24"/>
                <w:lang w:val="ru-RU"/>
              </w:rPr>
              <w:t xml:space="preserve"> </w:t>
            </w:r>
            <w:r w:rsidRPr="00A95DD4">
              <w:rPr>
                <w:rFonts w:ascii="Times New Roman" w:eastAsia="Times New Roman" w:hAnsi="Times New Roman" w:cs="Times New Roman"/>
                <w:sz w:val="24"/>
                <w:lang w:val="ru-RU"/>
              </w:rPr>
              <w:t>детского</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в целом</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5"/>
                <w:sz w:val="24"/>
                <w:lang w:val="ru-RU"/>
              </w:rPr>
              <w:t xml:space="preserve"> </w:t>
            </w:r>
            <w:r w:rsidRPr="00A95DD4">
              <w:rPr>
                <w:rFonts w:ascii="Times New Roman" w:eastAsia="Times New Roman" w:hAnsi="Times New Roman" w:cs="Times New Roman"/>
                <w:sz w:val="24"/>
                <w:lang w:val="ru-RU"/>
              </w:rPr>
              <w:t>его</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pacing w:val="-2"/>
                <w:sz w:val="24"/>
                <w:lang w:val="ru-RU"/>
              </w:rPr>
              <w:t>территории?</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1018"/>
        </w:trPr>
        <w:tc>
          <w:tcPr>
            <w:tcW w:w="8789" w:type="dxa"/>
          </w:tcPr>
          <w:p w:rsidR="00A95DD4" w:rsidRPr="00A95DD4" w:rsidRDefault="00A95DD4" w:rsidP="00A95DD4">
            <w:pPr>
              <w:ind w:left="110"/>
              <w:rPr>
                <w:rFonts w:ascii="Times New Roman" w:eastAsia="Times New Roman" w:hAnsi="Times New Roman" w:cs="Times New Roman"/>
                <w:i/>
                <w:sz w:val="20"/>
                <w:lang w:val="ru-RU"/>
              </w:rPr>
            </w:pPr>
            <w:r w:rsidRPr="00A95DD4">
              <w:rPr>
                <w:rFonts w:ascii="Times New Roman" w:eastAsia="Times New Roman" w:hAnsi="Times New Roman" w:cs="Times New Roman"/>
                <w:sz w:val="24"/>
                <w:lang w:val="ru-RU"/>
              </w:rPr>
              <w:t xml:space="preserve">Удовлетворены ли Вы уровнем комфортности условий представления услуг в образовательной </w:t>
            </w:r>
            <w:proofErr w:type="gramStart"/>
            <w:r w:rsidRPr="00A95DD4">
              <w:rPr>
                <w:rFonts w:ascii="Times New Roman" w:eastAsia="Times New Roman" w:hAnsi="Times New Roman" w:cs="Times New Roman"/>
                <w:sz w:val="24"/>
                <w:lang w:val="ru-RU"/>
              </w:rPr>
              <w:t>организации</w:t>
            </w:r>
            <w:r w:rsidRPr="00A95DD4">
              <w:rPr>
                <w:rFonts w:ascii="Times New Roman" w:eastAsia="Times New Roman" w:hAnsi="Times New Roman" w:cs="Times New Roman"/>
                <w:i/>
                <w:sz w:val="24"/>
                <w:lang w:val="ru-RU"/>
              </w:rPr>
              <w:t>?</w:t>
            </w:r>
            <w:r w:rsidRPr="00A95DD4">
              <w:rPr>
                <w:rFonts w:ascii="Times New Roman" w:eastAsia="Times New Roman" w:hAnsi="Times New Roman" w:cs="Times New Roman"/>
                <w:i/>
                <w:sz w:val="20"/>
                <w:lang w:val="ru-RU"/>
              </w:rPr>
              <w:t>(</w:t>
            </w:r>
            <w:proofErr w:type="gramEnd"/>
            <w:r w:rsidRPr="00A95DD4">
              <w:rPr>
                <w:rFonts w:ascii="Times New Roman" w:eastAsia="Times New Roman" w:hAnsi="Times New Roman" w:cs="Times New Roman"/>
                <w:i/>
                <w:sz w:val="20"/>
                <w:lang w:val="ru-RU"/>
              </w:rPr>
              <w:t>Наличие комфортной зоны отдыха (ожидания для родителей и других посетителей); наличие</w:t>
            </w:r>
            <w:r w:rsidRPr="00A95DD4">
              <w:rPr>
                <w:rFonts w:ascii="Times New Roman" w:eastAsia="Times New Roman" w:hAnsi="Times New Roman" w:cs="Times New Roman"/>
                <w:i/>
                <w:spacing w:val="-3"/>
                <w:sz w:val="20"/>
                <w:lang w:val="ru-RU"/>
              </w:rPr>
              <w:t xml:space="preserve"> </w:t>
            </w:r>
            <w:r w:rsidRPr="00A95DD4">
              <w:rPr>
                <w:rFonts w:ascii="Times New Roman" w:eastAsia="Times New Roman" w:hAnsi="Times New Roman" w:cs="Times New Roman"/>
                <w:i/>
                <w:sz w:val="20"/>
                <w:lang w:val="ru-RU"/>
              </w:rPr>
              <w:t>и</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понятность</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навигации</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в</w:t>
            </w:r>
            <w:r w:rsidRPr="00A95DD4">
              <w:rPr>
                <w:rFonts w:ascii="Times New Roman" w:eastAsia="Times New Roman" w:hAnsi="Times New Roman" w:cs="Times New Roman"/>
                <w:i/>
                <w:spacing w:val="-6"/>
                <w:sz w:val="20"/>
                <w:lang w:val="ru-RU"/>
              </w:rPr>
              <w:t xml:space="preserve"> </w:t>
            </w:r>
            <w:r w:rsidRPr="00A95DD4">
              <w:rPr>
                <w:rFonts w:ascii="Times New Roman" w:eastAsia="Times New Roman" w:hAnsi="Times New Roman" w:cs="Times New Roman"/>
                <w:i/>
                <w:sz w:val="20"/>
                <w:lang w:val="ru-RU"/>
              </w:rPr>
              <w:t>помещении</w:t>
            </w:r>
            <w:r w:rsidRPr="00A95DD4">
              <w:rPr>
                <w:rFonts w:ascii="Times New Roman" w:eastAsia="Times New Roman" w:hAnsi="Times New Roman" w:cs="Times New Roman"/>
                <w:i/>
                <w:spacing w:val="-1"/>
                <w:sz w:val="20"/>
                <w:lang w:val="ru-RU"/>
              </w:rPr>
              <w:t xml:space="preserve"> </w:t>
            </w:r>
            <w:r w:rsidRPr="00A95DD4">
              <w:rPr>
                <w:rFonts w:ascii="Times New Roman" w:eastAsia="Times New Roman" w:hAnsi="Times New Roman" w:cs="Times New Roman"/>
                <w:i/>
                <w:sz w:val="20"/>
                <w:lang w:val="ru-RU"/>
              </w:rPr>
              <w:t>и</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на</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территории</w:t>
            </w:r>
            <w:r w:rsidRPr="00A95DD4">
              <w:rPr>
                <w:rFonts w:ascii="Times New Roman" w:eastAsia="Times New Roman" w:hAnsi="Times New Roman" w:cs="Times New Roman"/>
                <w:i/>
                <w:spacing w:val="-1"/>
                <w:sz w:val="20"/>
                <w:lang w:val="ru-RU"/>
              </w:rPr>
              <w:t xml:space="preserve"> </w:t>
            </w:r>
            <w:r w:rsidRPr="00A95DD4">
              <w:rPr>
                <w:rFonts w:ascii="Times New Roman" w:eastAsia="Times New Roman" w:hAnsi="Times New Roman" w:cs="Times New Roman"/>
                <w:i/>
                <w:sz w:val="20"/>
                <w:lang w:val="ru-RU"/>
              </w:rPr>
              <w:t>детского</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сада; наличие и доступность санитарно-гигиенических помещений организации;</w:t>
            </w:r>
          </w:p>
          <w:p w:rsidR="00A95DD4" w:rsidRPr="00A95DD4" w:rsidRDefault="00A95DD4" w:rsidP="00A95DD4">
            <w:pPr>
              <w:spacing w:line="215" w:lineRule="exact"/>
              <w:ind w:left="110"/>
              <w:rPr>
                <w:rFonts w:ascii="Times New Roman" w:eastAsia="Times New Roman" w:hAnsi="Times New Roman" w:cs="Times New Roman"/>
                <w:i/>
                <w:sz w:val="20"/>
                <w:lang w:val="ru-RU"/>
              </w:rPr>
            </w:pPr>
            <w:r w:rsidRPr="00A95DD4">
              <w:rPr>
                <w:rFonts w:ascii="Times New Roman" w:eastAsia="Times New Roman" w:hAnsi="Times New Roman" w:cs="Times New Roman"/>
                <w:i/>
                <w:spacing w:val="-2"/>
                <w:sz w:val="20"/>
                <w:lang w:val="ru-RU"/>
              </w:rPr>
              <w:t>удовлетворительное</w:t>
            </w:r>
            <w:r w:rsidRPr="00A95DD4">
              <w:rPr>
                <w:rFonts w:ascii="Times New Roman" w:eastAsia="Times New Roman" w:hAnsi="Times New Roman" w:cs="Times New Roman"/>
                <w:i/>
                <w:spacing w:val="8"/>
                <w:sz w:val="20"/>
                <w:lang w:val="ru-RU"/>
              </w:rPr>
              <w:t xml:space="preserve"> </w:t>
            </w:r>
            <w:r w:rsidRPr="00A95DD4">
              <w:rPr>
                <w:rFonts w:ascii="Times New Roman" w:eastAsia="Times New Roman" w:hAnsi="Times New Roman" w:cs="Times New Roman"/>
                <w:i/>
                <w:spacing w:val="-2"/>
                <w:sz w:val="20"/>
                <w:lang w:val="ru-RU"/>
              </w:rPr>
              <w:t>санитарное</w:t>
            </w:r>
            <w:r w:rsidRPr="00A95DD4">
              <w:rPr>
                <w:rFonts w:ascii="Times New Roman" w:eastAsia="Times New Roman" w:hAnsi="Times New Roman" w:cs="Times New Roman"/>
                <w:i/>
                <w:spacing w:val="9"/>
                <w:sz w:val="20"/>
                <w:lang w:val="ru-RU"/>
              </w:rPr>
              <w:t xml:space="preserve"> </w:t>
            </w:r>
            <w:r w:rsidRPr="00A95DD4">
              <w:rPr>
                <w:rFonts w:ascii="Times New Roman" w:eastAsia="Times New Roman" w:hAnsi="Times New Roman" w:cs="Times New Roman"/>
                <w:i/>
                <w:spacing w:val="-2"/>
                <w:sz w:val="20"/>
                <w:lang w:val="ru-RU"/>
              </w:rPr>
              <w:t>состояние</w:t>
            </w:r>
            <w:r w:rsidRPr="00A95DD4">
              <w:rPr>
                <w:rFonts w:ascii="Times New Roman" w:eastAsia="Times New Roman" w:hAnsi="Times New Roman" w:cs="Times New Roman"/>
                <w:i/>
                <w:spacing w:val="9"/>
                <w:sz w:val="20"/>
                <w:lang w:val="ru-RU"/>
              </w:rPr>
              <w:t xml:space="preserve"> </w:t>
            </w:r>
            <w:r w:rsidRPr="00A95DD4">
              <w:rPr>
                <w:rFonts w:ascii="Times New Roman" w:eastAsia="Times New Roman" w:hAnsi="Times New Roman" w:cs="Times New Roman"/>
                <w:i/>
                <w:spacing w:val="-2"/>
                <w:sz w:val="20"/>
                <w:lang w:val="ru-RU"/>
              </w:rPr>
              <w:t>помещений</w:t>
            </w:r>
            <w:r w:rsidRPr="00A95DD4">
              <w:rPr>
                <w:rFonts w:ascii="Times New Roman" w:eastAsia="Times New Roman" w:hAnsi="Times New Roman" w:cs="Times New Roman"/>
                <w:i/>
                <w:spacing w:val="6"/>
                <w:sz w:val="20"/>
                <w:lang w:val="ru-RU"/>
              </w:rPr>
              <w:t xml:space="preserve"> </w:t>
            </w:r>
            <w:r w:rsidRPr="00A95DD4">
              <w:rPr>
                <w:rFonts w:ascii="Times New Roman" w:eastAsia="Times New Roman" w:hAnsi="Times New Roman" w:cs="Times New Roman"/>
                <w:i/>
                <w:spacing w:val="-2"/>
                <w:sz w:val="20"/>
                <w:lang w:val="ru-RU"/>
              </w:rPr>
              <w:t>детского</w:t>
            </w:r>
            <w:r w:rsidRPr="00A95DD4">
              <w:rPr>
                <w:rFonts w:ascii="Times New Roman" w:eastAsia="Times New Roman" w:hAnsi="Times New Roman" w:cs="Times New Roman"/>
                <w:i/>
                <w:spacing w:val="7"/>
                <w:sz w:val="20"/>
                <w:lang w:val="ru-RU"/>
              </w:rPr>
              <w:t xml:space="preserve"> </w:t>
            </w:r>
            <w:r w:rsidRPr="00A95DD4">
              <w:rPr>
                <w:rFonts w:ascii="Times New Roman" w:eastAsia="Times New Roman" w:hAnsi="Times New Roman" w:cs="Times New Roman"/>
                <w:i/>
                <w:spacing w:val="-2"/>
                <w:sz w:val="20"/>
                <w:lang w:val="ru-RU"/>
              </w:rPr>
              <w:t>сада)</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355"/>
        </w:trPr>
        <w:tc>
          <w:tcPr>
            <w:tcW w:w="8789" w:type="dxa"/>
          </w:tcPr>
          <w:p w:rsidR="00A95DD4" w:rsidRPr="00A95DD4" w:rsidRDefault="00A95DD4" w:rsidP="00A95DD4">
            <w:pPr>
              <w:spacing w:line="237" w:lineRule="auto"/>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Администрация</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детского</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педагоги</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группы</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проводят анкетирование родителей для выявления уровня их</w:t>
            </w:r>
            <w:r>
              <w:rPr>
                <w:rFonts w:ascii="Times New Roman" w:eastAsia="Times New Roman" w:hAnsi="Times New Roman" w:cs="Times New Roman"/>
                <w:sz w:val="24"/>
                <w:lang w:val="ru-RU"/>
              </w:rPr>
              <w:t xml:space="preserve"> </w:t>
            </w:r>
            <w:r w:rsidRPr="00A95DD4">
              <w:rPr>
                <w:rFonts w:ascii="Times New Roman" w:eastAsia="Times New Roman" w:hAnsi="Times New Roman" w:cs="Times New Roman"/>
                <w:sz w:val="24"/>
                <w:lang w:val="ru-RU"/>
              </w:rPr>
              <w:t>удовлетворенности</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образовательными</w:t>
            </w:r>
            <w:r w:rsidRPr="00A95DD4">
              <w:rPr>
                <w:rFonts w:ascii="Times New Roman" w:eastAsia="Times New Roman" w:hAnsi="Times New Roman" w:cs="Times New Roman"/>
                <w:spacing w:val="-2"/>
                <w:sz w:val="24"/>
                <w:lang w:val="ru-RU"/>
              </w:rPr>
              <w:t xml:space="preserve"> услугами</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86</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w:t>
            </w:r>
          </w:p>
        </w:tc>
      </w:tr>
      <w:tr w:rsidR="00A95DD4" w:rsidRPr="00A95DD4" w:rsidTr="00091CC5">
        <w:trPr>
          <w:trHeight w:val="519"/>
        </w:trPr>
        <w:tc>
          <w:tcPr>
            <w:tcW w:w="8789" w:type="dxa"/>
          </w:tcPr>
          <w:p w:rsidR="00A95DD4" w:rsidRPr="00A95DD4" w:rsidRDefault="00A95DD4" w:rsidP="00A95DD4">
            <w:pPr>
              <w:ind w:left="110"/>
              <w:rPr>
                <w:rFonts w:ascii="Times New Roman" w:eastAsia="Times New Roman" w:hAnsi="Times New Roman" w:cs="Times New Roman"/>
                <w:i/>
                <w:sz w:val="24"/>
                <w:lang w:val="ru-RU"/>
              </w:rPr>
            </w:pPr>
            <w:r w:rsidRPr="00A95DD4">
              <w:rPr>
                <w:rFonts w:ascii="Times New Roman" w:eastAsia="Times New Roman" w:hAnsi="Times New Roman" w:cs="Times New Roman"/>
                <w:sz w:val="24"/>
                <w:lang w:val="ru-RU"/>
              </w:rPr>
              <w:t>Анкетирование родителей проводится по различным аспектам качества</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дошкольного</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образования,</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присмотра</w:t>
            </w:r>
            <w:r w:rsidRPr="00A95DD4">
              <w:rPr>
                <w:rFonts w:ascii="Times New Roman" w:eastAsia="Times New Roman" w:hAnsi="Times New Roman" w:cs="Times New Roman"/>
                <w:spacing w:val="-15"/>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ухода</w:t>
            </w:r>
            <w:r w:rsidRPr="00A95DD4">
              <w:rPr>
                <w:rFonts w:ascii="Times New Roman" w:eastAsia="Times New Roman" w:hAnsi="Times New Roman" w:cs="Times New Roman"/>
                <w:spacing w:val="-2"/>
                <w:sz w:val="24"/>
                <w:lang w:val="ru-RU"/>
              </w:rPr>
              <w:t xml:space="preserve"> </w:t>
            </w:r>
            <w:r w:rsidRPr="00A95DD4">
              <w:rPr>
                <w:rFonts w:ascii="Times New Roman" w:eastAsia="Times New Roman" w:hAnsi="Times New Roman" w:cs="Times New Roman"/>
                <w:i/>
                <w:sz w:val="24"/>
                <w:lang w:val="ru-RU"/>
              </w:rPr>
              <w:t>(например, качество образования, безопасность, качество питания,</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сохранение и</w:t>
            </w:r>
            <w:r w:rsidRPr="00A95DD4">
              <w:rPr>
                <w:rFonts w:ascii="Times New Roman" w:eastAsia="Times New Roman" w:hAnsi="Times New Roman" w:cs="Times New Roman"/>
                <w:i/>
                <w:spacing w:val="1"/>
                <w:sz w:val="24"/>
                <w:lang w:val="ru-RU"/>
              </w:rPr>
              <w:t xml:space="preserve"> </w:t>
            </w:r>
            <w:r w:rsidRPr="00A95DD4">
              <w:rPr>
                <w:rFonts w:ascii="Times New Roman" w:eastAsia="Times New Roman" w:hAnsi="Times New Roman" w:cs="Times New Roman"/>
                <w:i/>
                <w:sz w:val="24"/>
                <w:lang w:val="ru-RU"/>
              </w:rPr>
              <w:t>развитие</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здоровья</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детей</w:t>
            </w:r>
            <w:r w:rsidRPr="00A95DD4">
              <w:rPr>
                <w:rFonts w:ascii="Times New Roman" w:eastAsia="Times New Roman" w:hAnsi="Times New Roman" w:cs="Times New Roman"/>
                <w:i/>
                <w:spacing w:val="1"/>
                <w:sz w:val="24"/>
                <w:lang w:val="ru-RU"/>
              </w:rPr>
              <w:t xml:space="preserve"> </w:t>
            </w:r>
            <w:r w:rsidRPr="00A95DD4">
              <w:rPr>
                <w:rFonts w:ascii="Times New Roman" w:eastAsia="Times New Roman" w:hAnsi="Times New Roman" w:cs="Times New Roman"/>
                <w:i/>
                <w:sz w:val="24"/>
                <w:lang w:val="ru-RU"/>
              </w:rPr>
              <w:t>и</w:t>
            </w:r>
            <w:r w:rsidRPr="00A95DD4">
              <w:rPr>
                <w:rFonts w:ascii="Times New Roman" w:eastAsia="Times New Roman" w:hAnsi="Times New Roman" w:cs="Times New Roman"/>
                <w:i/>
                <w:spacing w:val="2"/>
                <w:sz w:val="24"/>
                <w:lang w:val="ru-RU"/>
              </w:rPr>
              <w:t xml:space="preserve"> </w:t>
            </w:r>
            <w:r w:rsidRPr="00A95DD4">
              <w:rPr>
                <w:rFonts w:ascii="Times New Roman" w:eastAsia="Times New Roman" w:hAnsi="Times New Roman" w:cs="Times New Roman"/>
                <w:i/>
                <w:spacing w:val="-4"/>
                <w:sz w:val="24"/>
                <w:lang w:val="ru-RU"/>
              </w:rPr>
              <w:t>др.)</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86</w:t>
            </w:r>
          </w:p>
        </w:tc>
        <w:tc>
          <w:tcPr>
            <w:tcW w:w="850"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w:t>
            </w: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672"/>
        </w:trPr>
        <w:tc>
          <w:tcPr>
            <w:tcW w:w="8789" w:type="dxa"/>
          </w:tcPr>
          <w:p w:rsidR="00A95DD4" w:rsidRPr="00A95DD4" w:rsidRDefault="00A95DD4" w:rsidP="00A95DD4">
            <w:pPr>
              <w:ind w:left="110" w:right="20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Ваше мнение учитывается при планировании деятельности детского</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по</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повышению</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качества</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дошкольного</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образования, присмотра и ухода в детском саду, повышению уровня его</w:t>
            </w:r>
            <w:r>
              <w:rPr>
                <w:rFonts w:ascii="Times New Roman" w:eastAsia="Times New Roman" w:hAnsi="Times New Roman" w:cs="Times New Roman"/>
                <w:sz w:val="24"/>
                <w:lang w:val="ru-RU"/>
              </w:rPr>
              <w:t xml:space="preserve"> </w:t>
            </w:r>
            <w:r w:rsidRPr="00A95DD4">
              <w:rPr>
                <w:rFonts w:ascii="Times New Roman" w:eastAsia="Times New Roman" w:hAnsi="Times New Roman" w:cs="Times New Roman"/>
                <w:sz w:val="24"/>
                <w:lang w:val="ru-RU"/>
              </w:rPr>
              <w:t>материально-технического</w:t>
            </w:r>
            <w:r w:rsidRPr="00A95DD4">
              <w:rPr>
                <w:rFonts w:ascii="Times New Roman" w:eastAsia="Times New Roman" w:hAnsi="Times New Roman" w:cs="Times New Roman"/>
                <w:spacing w:val="-11"/>
                <w:sz w:val="24"/>
                <w:lang w:val="ru-RU"/>
              </w:rPr>
              <w:t xml:space="preserve"> </w:t>
            </w:r>
            <w:r w:rsidRPr="00A95DD4">
              <w:rPr>
                <w:rFonts w:ascii="Times New Roman" w:eastAsia="Times New Roman" w:hAnsi="Times New Roman" w:cs="Times New Roman"/>
                <w:spacing w:val="-2"/>
                <w:sz w:val="24"/>
                <w:lang w:val="ru-RU"/>
              </w:rPr>
              <w:t>обеспечения</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701"/>
        </w:trPr>
        <w:tc>
          <w:tcPr>
            <w:tcW w:w="8789" w:type="dxa"/>
          </w:tcPr>
          <w:p w:rsidR="00A95DD4" w:rsidRPr="00A95DD4" w:rsidRDefault="00A95DD4" w:rsidP="00A95DD4">
            <w:pPr>
              <w:ind w:left="110" w:right="208"/>
              <w:rPr>
                <w:rFonts w:ascii="Times New Roman" w:eastAsia="Times New Roman" w:hAnsi="Times New Roman" w:cs="Times New Roman"/>
                <w:i/>
                <w:sz w:val="24"/>
                <w:lang w:val="ru-RU"/>
              </w:rPr>
            </w:pPr>
            <w:r w:rsidRPr="00A95DD4">
              <w:rPr>
                <w:rFonts w:ascii="Times New Roman" w:eastAsia="Times New Roman" w:hAnsi="Times New Roman" w:cs="Times New Roman"/>
                <w:sz w:val="24"/>
                <w:lang w:val="ru-RU"/>
              </w:rPr>
              <w:lastRenderedPageBreak/>
              <w:t>Родителей детского сада информируют о результатах работы по повышению качества условий дошкольного образования, присмотра</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ухода</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i/>
                <w:sz w:val="24"/>
                <w:lang w:val="ru-RU"/>
              </w:rPr>
              <w:t>(информация</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размещается</w:t>
            </w:r>
            <w:r w:rsidRPr="00A95DD4">
              <w:rPr>
                <w:rFonts w:ascii="Times New Roman" w:eastAsia="Times New Roman" w:hAnsi="Times New Roman" w:cs="Times New Roman"/>
                <w:i/>
                <w:spacing w:val="-10"/>
                <w:sz w:val="24"/>
                <w:lang w:val="ru-RU"/>
              </w:rPr>
              <w:t xml:space="preserve"> </w:t>
            </w:r>
            <w:r w:rsidRPr="00A95DD4">
              <w:rPr>
                <w:rFonts w:ascii="Times New Roman" w:eastAsia="Times New Roman" w:hAnsi="Times New Roman" w:cs="Times New Roman"/>
                <w:i/>
                <w:sz w:val="24"/>
                <w:lang w:val="ru-RU"/>
              </w:rPr>
              <w:t>на</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стендах,</w:t>
            </w:r>
            <w:r w:rsidRPr="00A95DD4">
              <w:rPr>
                <w:rFonts w:ascii="Times New Roman" w:eastAsia="Times New Roman" w:hAnsi="Times New Roman" w:cs="Times New Roman"/>
                <w:i/>
                <w:spacing w:val="-3"/>
                <w:sz w:val="24"/>
                <w:lang w:val="ru-RU"/>
              </w:rPr>
              <w:t xml:space="preserve"> </w:t>
            </w:r>
            <w:r w:rsidRPr="00A95DD4">
              <w:rPr>
                <w:rFonts w:ascii="Times New Roman" w:eastAsia="Times New Roman" w:hAnsi="Times New Roman" w:cs="Times New Roman"/>
                <w:i/>
                <w:sz w:val="24"/>
                <w:lang w:val="ru-RU"/>
              </w:rPr>
              <w:t>сайте</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детского сада, администрация детского сада знакомит родителей</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с</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изменениями</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на</w:t>
            </w:r>
            <w:r w:rsidRPr="00A95DD4">
              <w:rPr>
                <w:rFonts w:ascii="Times New Roman" w:eastAsia="Times New Roman" w:hAnsi="Times New Roman" w:cs="Times New Roman"/>
                <w:i/>
                <w:spacing w:val="-9"/>
                <w:sz w:val="24"/>
                <w:lang w:val="ru-RU"/>
              </w:rPr>
              <w:t xml:space="preserve"> </w:t>
            </w:r>
            <w:r w:rsidRPr="00A95DD4">
              <w:rPr>
                <w:rFonts w:ascii="Times New Roman" w:eastAsia="Times New Roman" w:hAnsi="Times New Roman" w:cs="Times New Roman"/>
                <w:i/>
                <w:sz w:val="24"/>
                <w:lang w:val="ru-RU"/>
              </w:rPr>
              <w:t>родительских</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собраниях</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и</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др.)</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1693"/>
        </w:trPr>
        <w:tc>
          <w:tcPr>
            <w:tcW w:w="8789" w:type="dxa"/>
          </w:tcPr>
          <w:p w:rsidR="00A95DD4" w:rsidRPr="00A95DD4" w:rsidRDefault="00A95DD4" w:rsidP="00A95DD4">
            <w:pPr>
              <w:ind w:left="110" w:right="116"/>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Удовлетворены ли Вы оперативностью администрации детского сада в получении обратной связи на Ваши</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 xml:space="preserve">обращения, замечания, предложения </w:t>
            </w:r>
            <w:r w:rsidRPr="00A95DD4">
              <w:rPr>
                <w:rFonts w:ascii="Times New Roman" w:eastAsia="Times New Roman" w:hAnsi="Times New Roman" w:cs="Times New Roman"/>
                <w:i/>
                <w:sz w:val="24"/>
                <w:lang w:val="ru-RU"/>
              </w:rPr>
              <w:t>(родители проинформированы о графике личного приема</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заведующего,</w:t>
            </w:r>
            <w:r w:rsidRPr="00A95DD4">
              <w:rPr>
                <w:rFonts w:ascii="Times New Roman" w:eastAsia="Times New Roman" w:hAnsi="Times New Roman" w:cs="Times New Roman"/>
                <w:i/>
                <w:spacing w:val="-9"/>
                <w:sz w:val="24"/>
                <w:lang w:val="ru-RU"/>
              </w:rPr>
              <w:t xml:space="preserve"> </w:t>
            </w:r>
            <w:r w:rsidRPr="00A95DD4">
              <w:rPr>
                <w:rFonts w:ascii="Times New Roman" w:eastAsia="Times New Roman" w:hAnsi="Times New Roman" w:cs="Times New Roman"/>
                <w:i/>
                <w:sz w:val="24"/>
                <w:lang w:val="ru-RU"/>
              </w:rPr>
              <w:t>регулярно</w:t>
            </w:r>
            <w:r w:rsidRPr="00A95DD4">
              <w:rPr>
                <w:rFonts w:ascii="Times New Roman" w:eastAsia="Times New Roman" w:hAnsi="Times New Roman" w:cs="Times New Roman"/>
                <w:i/>
                <w:spacing w:val="-10"/>
                <w:sz w:val="24"/>
                <w:lang w:val="ru-RU"/>
              </w:rPr>
              <w:t xml:space="preserve"> </w:t>
            </w:r>
            <w:r w:rsidRPr="00A95DD4">
              <w:rPr>
                <w:rFonts w:ascii="Times New Roman" w:eastAsia="Times New Roman" w:hAnsi="Times New Roman" w:cs="Times New Roman"/>
                <w:i/>
                <w:sz w:val="24"/>
                <w:lang w:val="ru-RU"/>
              </w:rPr>
              <w:t>имеют</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возможность</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обсуждения с заведующим интересующих проблем, администрация детского сада оперативно реагирует на проблемы родителей: проводит служебные расследования, оперативный контроль,</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разъяснительную</w:t>
            </w:r>
            <w:r w:rsidRPr="00A95DD4">
              <w:rPr>
                <w:rFonts w:ascii="Times New Roman" w:eastAsia="Times New Roman" w:hAnsi="Times New Roman" w:cs="Times New Roman"/>
                <w:i/>
                <w:spacing w:val="-8"/>
                <w:sz w:val="24"/>
                <w:lang w:val="ru-RU"/>
              </w:rPr>
              <w:t xml:space="preserve"> </w:t>
            </w:r>
            <w:r w:rsidRPr="00A95DD4">
              <w:rPr>
                <w:rFonts w:ascii="Times New Roman" w:eastAsia="Times New Roman" w:hAnsi="Times New Roman" w:cs="Times New Roman"/>
                <w:i/>
                <w:sz w:val="24"/>
                <w:lang w:val="ru-RU"/>
              </w:rPr>
              <w:t>работу</w:t>
            </w:r>
            <w:r w:rsidRPr="00A95DD4">
              <w:rPr>
                <w:rFonts w:ascii="Times New Roman" w:eastAsia="Times New Roman" w:hAnsi="Times New Roman" w:cs="Times New Roman"/>
                <w:i/>
                <w:spacing w:val="-8"/>
                <w:sz w:val="24"/>
                <w:lang w:val="ru-RU"/>
              </w:rPr>
              <w:t xml:space="preserve"> </w:t>
            </w:r>
            <w:r w:rsidRPr="00A95DD4">
              <w:rPr>
                <w:rFonts w:ascii="Times New Roman" w:eastAsia="Times New Roman" w:hAnsi="Times New Roman" w:cs="Times New Roman"/>
                <w:i/>
                <w:sz w:val="24"/>
                <w:lang w:val="ru-RU"/>
              </w:rPr>
              <w:t>с</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сотрудниками</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и</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информирует</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о результатах родителей)</w:t>
            </w:r>
            <w:r w:rsidRPr="00A95DD4">
              <w:rPr>
                <w:rFonts w:ascii="Times New Roman" w:eastAsia="Times New Roman" w:hAnsi="Times New Roman" w:cs="Times New Roman"/>
                <w:sz w:val="24"/>
                <w:lang w:val="ru-RU"/>
              </w:rPr>
              <w:t>?</w:t>
            </w:r>
          </w:p>
        </w:tc>
        <w:tc>
          <w:tcPr>
            <w:tcW w:w="992" w:type="dxa"/>
          </w:tcPr>
          <w:p w:rsidR="00A95DD4" w:rsidRPr="00091CC5" w:rsidRDefault="00091CC5"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276"/>
        </w:trPr>
        <w:tc>
          <w:tcPr>
            <w:tcW w:w="8789" w:type="dxa"/>
          </w:tcPr>
          <w:p w:rsidR="00A95DD4" w:rsidRPr="00A95DD4" w:rsidRDefault="00A95DD4" w:rsidP="00A95DD4">
            <w:pPr>
              <w:ind w:left="110" w:right="116"/>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ИТОГО</w:t>
            </w:r>
          </w:p>
        </w:tc>
        <w:tc>
          <w:tcPr>
            <w:tcW w:w="992" w:type="dxa"/>
          </w:tcPr>
          <w:p w:rsidR="00A95DD4" w:rsidRPr="00091CC5" w:rsidRDefault="00A95DD4" w:rsidP="00A95DD4">
            <w:pPr>
              <w:rPr>
                <w:rFonts w:ascii="Times New Roman" w:eastAsia="Times New Roman" w:hAnsi="Times New Roman" w:cs="Times New Roman"/>
                <w:sz w:val="24"/>
              </w:rPr>
            </w:pPr>
          </w:p>
        </w:tc>
        <w:tc>
          <w:tcPr>
            <w:tcW w:w="850" w:type="dxa"/>
          </w:tcPr>
          <w:p w:rsidR="00A95DD4" w:rsidRPr="00091CC5" w:rsidRDefault="00A95DD4" w:rsidP="00A95DD4">
            <w:pPr>
              <w:rPr>
                <w:rFonts w:ascii="Times New Roman" w:eastAsia="Times New Roman" w:hAnsi="Times New Roman" w:cs="Times New Roman"/>
                <w:sz w:val="24"/>
              </w:rPr>
            </w:pPr>
          </w:p>
        </w:tc>
        <w:tc>
          <w:tcPr>
            <w:tcW w:w="1710" w:type="dxa"/>
          </w:tcPr>
          <w:p w:rsidR="00A95DD4" w:rsidRPr="00091CC5" w:rsidRDefault="00A95DD4" w:rsidP="00A95DD4">
            <w:pPr>
              <w:rPr>
                <w:rFonts w:ascii="Times New Roman" w:eastAsia="Times New Roman" w:hAnsi="Times New Roman" w:cs="Times New Roman"/>
                <w:sz w:val="24"/>
              </w:rPr>
            </w:pPr>
          </w:p>
        </w:tc>
      </w:tr>
    </w:tbl>
    <w:p w:rsidR="00A95DD4" w:rsidRPr="00A95DD4" w:rsidRDefault="00A95DD4" w:rsidP="00A95DD4">
      <w:pPr>
        <w:widowControl w:val="0"/>
        <w:autoSpaceDE w:val="0"/>
        <w:autoSpaceDN w:val="0"/>
        <w:spacing w:after="0" w:line="240" w:lineRule="auto"/>
        <w:ind w:left="1245" w:right="695"/>
        <w:jc w:val="center"/>
        <w:rPr>
          <w:rFonts w:ascii="Times New Roman" w:eastAsia="Times New Roman" w:hAnsi="Times New Roman" w:cs="Times New Roman"/>
          <w:i/>
          <w:sz w:val="28"/>
        </w:rPr>
      </w:pPr>
      <w:r w:rsidRPr="00A95DD4">
        <w:rPr>
          <w:rFonts w:ascii="Times New Roman" w:eastAsia="Times New Roman" w:hAnsi="Times New Roman" w:cs="Times New Roman"/>
          <w:i/>
          <w:sz w:val="28"/>
        </w:rPr>
        <w:t>Благодарим</w:t>
      </w:r>
      <w:r w:rsidRPr="00A95DD4">
        <w:rPr>
          <w:rFonts w:ascii="Times New Roman" w:eastAsia="Times New Roman" w:hAnsi="Times New Roman" w:cs="Times New Roman"/>
          <w:i/>
          <w:spacing w:val="-8"/>
          <w:sz w:val="28"/>
        </w:rPr>
        <w:t xml:space="preserve"> </w:t>
      </w:r>
      <w:r w:rsidRPr="00A95DD4">
        <w:rPr>
          <w:rFonts w:ascii="Times New Roman" w:eastAsia="Times New Roman" w:hAnsi="Times New Roman" w:cs="Times New Roman"/>
          <w:i/>
          <w:sz w:val="28"/>
        </w:rPr>
        <w:t>за</w:t>
      </w:r>
      <w:r w:rsidRPr="00A95DD4">
        <w:rPr>
          <w:rFonts w:ascii="Times New Roman" w:eastAsia="Times New Roman" w:hAnsi="Times New Roman" w:cs="Times New Roman"/>
          <w:i/>
          <w:spacing w:val="-5"/>
          <w:sz w:val="28"/>
        </w:rPr>
        <w:t xml:space="preserve"> </w:t>
      </w:r>
      <w:r w:rsidRPr="00A95DD4">
        <w:rPr>
          <w:rFonts w:ascii="Times New Roman" w:eastAsia="Times New Roman" w:hAnsi="Times New Roman" w:cs="Times New Roman"/>
          <w:i/>
          <w:sz w:val="28"/>
        </w:rPr>
        <w:t>участие</w:t>
      </w:r>
      <w:r w:rsidRPr="00A95DD4">
        <w:rPr>
          <w:rFonts w:ascii="Times New Roman" w:eastAsia="Times New Roman" w:hAnsi="Times New Roman" w:cs="Times New Roman"/>
          <w:i/>
          <w:spacing w:val="-5"/>
          <w:sz w:val="28"/>
        </w:rPr>
        <w:t xml:space="preserve"> </w:t>
      </w:r>
      <w:r w:rsidRPr="00A95DD4">
        <w:rPr>
          <w:rFonts w:ascii="Times New Roman" w:eastAsia="Times New Roman" w:hAnsi="Times New Roman" w:cs="Times New Roman"/>
          <w:i/>
          <w:sz w:val="28"/>
        </w:rPr>
        <w:t>в</w:t>
      </w:r>
      <w:r w:rsidRPr="00A95DD4">
        <w:rPr>
          <w:rFonts w:ascii="Times New Roman" w:eastAsia="Times New Roman" w:hAnsi="Times New Roman" w:cs="Times New Roman"/>
          <w:i/>
          <w:spacing w:val="-7"/>
          <w:sz w:val="28"/>
        </w:rPr>
        <w:t xml:space="preserve"> </w:t>
      </w:r>
      <w:r w:rsidRPr="00A95DD4">
        <w:rPr>
          <w:rFonts w:ascii="Times New Roman" w:eastAsia="Times New Roman" w:hAnsi="Times New Roman" w:cs="Times New Roman"/>
          <w:i/>
          <w:spacing w:val="-2"/>
          <w:sz w:val="28"/>
        </w:rPr>
        <w:t>опросе!</w:t>
      </w:r>
    </w:p>
    <w:p w:rsidR="00A95DD4" w:rsidRDefault="00A95DD4" w:rsidP="00A95DD4">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szCs w:val="24"/>
        </w:rPr>
      </w:pP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При анализе анкетирования выявлено следующее:</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Самые высокие показатели результатов анкетирования родителей имеют ответы на следующие вопросы: «Мнение родителей учитывается при выборе образовательных программ, различных методик и технологий обучения детей», положительно ответили 100% родителей, «Удовлетворены ли Вы оперативностью администрации детского сада в получении обратной связи на Ваши обращения, замечания, предложения (родители проинформированы о графике личного приема заведующего, регулярно имеют возможность обсуждения с заведующим интересующих проблем, администрация детского сада оперативно реагирует на проблемы родителей: проводит служебные расследования, оперативный контроль, разъяснительную работу с сотрудниками и информирует о результатах родителей)?», также 100% родителей ответили на данный вопрос «Да». Также 100% родителей удовлетворены качеством предоставляемых образовательных услуг. Это свидетельствует о том, что детский сад ведёт работу на должном уровне.</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95% утверждают, что их ребенок с удовольствием посещает детский сад.</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Также 95% опрошенных родителей считают, что в детском саду работают квалифицированные и компетентные педагоги и специалисты, 5% (один родитель) затрудняются ответить на данный вопрос.</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 xml:space="preserve">90% опрошенных родителей считают, что воспитатели используют индивидуальный подход к каждому ребёнку и </w:t>
      </w:r>
      <w:r w:rsidRPr="00FD6988">
        <w:rPr>
          <w:rFonts w:ascii="Times New Roman" w:eastAsia="Times New Roman" w:hAnsi="Times New Roman" w:cs="Times New Roman"/>
          <w:sz w:val="28"/>
          <w:szCs w:val="24"/>
        </w:rPr>
        <w:lastRenderedPageBreak/>
        <w:t>для этого есть специальные условия, а 10% отметили, что таких условий нет, поэтому воспитатели не могут использовать индивидуальный подход к каждому ребёнку.</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Также 90% родителей удовлетворены степенью информированности о событиях в детском саду, в группе и их ребёнком, остальные 10% удовлетворены частично.</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85% родителей отметили, что МБДОУ характеризует хороший уход и присмотр за ребёнком, для 65% детский сад имеет удобное месторасположение, 45% будут рекомендовать наш детский сад своим родственникам и знакомым и 15% отметили необременительность для семейного бюджета.</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65% родителей по итогам анкетирования считают, что в детском саду созданы условия для удовлетворения познавательных и интеллектуальных запросов ребёнка, развития его способностей, а 35% считают, что такие условия созданы частично.</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70% опрошенных родителей считают, что их ребёнок получает полноценное и разнообразное питание в детском саду, и 30% ответили, что частично.</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45% родителей хотели бы больше знать о своём ребёнке, его успехах и трудностях. 35% хотели бы, чтобы с родителями проводилась интересная работа. 10% хотели бы, чтобы в детском саду повысилось качество воспитательно -образовательной работы, также 10% родителей устраивает полностью работа ДОУ и они не хотели бы ничего менять.</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На вопрос «Анкетирование родителей проводится по различным аспектам качества дошкольного образования, присмотра и ухода (например, качество образования, безопасность, качество питания, сохранение и развитие здоровья детей и др.)» мнения родителей разделились – 60% хотели бы получать информацию с помощью родительских собраний, 85% при личном общении с воспитателем, 50% пользуются информационным стендом для родителей, 15% родителей было бы удобно получать информацию посещая официальный сайт ДОУ, 35% используя при этом телефон.</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 xml:space="preserve">По итогам анкетирования родителей можно сделать вывод, что большинство родителей удовлетворяет деятельность детского сада. Это свидетельствует о том, что созданная система работы ДОУ позволяет максимально удовлетворять потребность и запросы родителей. Таким образом, уровень и содержание образовательной работы с детьми в дошкольном образовательном </w:t>
      </w:r>
      <w:proofErr w:type="gramStart"/>
      <w:r w:rsidRPr="00FD6988">
        <w:rPr>
          <w:rFonts w:ascii="Times New Roman" w:eastAsia="Times New Roman" w:hAnsi="Times New Roman" w:cs="Times New Roman"/>
          <w:sz w:val="28"/>
          <w:szCs w:val="24"/>
        </w:rPr>
        <w:t>учреждении  в</w:t>
      </w:r>
      <w:proofErr w:type="gramEnd"/>
      <w:r w:rsidRPr="00FD6988">
        <w:rPr>
          <w:rFonts w:ascii="Times New Roman" w:eastAsia="Times New Roman" w:hAnsi="Times New Roman" w:cs="Times New Roman"/>
          <w:sz w:val="28"/>
          <w:szCs w:val="24"/>
        </w:rPr>
        <w:t xml:space="preserve"> целом удовлетворяет большинство опрошенных родителей, что является высоким показателем результативности работы коллектива.</w:t>
      </w:r>
    </w:p>
    <w:p w:rsidR="00091CC5" w:rsidRPr="00091CC5"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lastRenderedPageBreak/>
        <w:t>Поскольку родители являются полноправными участниками образовательного процесса, их мнение должно учитываться при организации деятельности ДОУ.</w:t>
      </w:r>
    </w:p>
    <w:p w:rsidR="00FD6988" w:rsidRDefault="00FD6988"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r w:rsidRPr="00A95DD4">
        <w:rPr>
          <w:rFonts w:ascii="Times New Roman" w:eastAsia="Calibri" w:hAnsi="Times New Roman" w:cs="Times New Roman"/>
          <w:b/>
          <w:bCs/>
          <w:color w:val="000000"/>
          <w:sz w:val="28"/>
          <w:szCs w:val="23"/>
        </w:rPr>
        <w:t>8.</w:t>
      </w:r>
      <w:r w:rsidRPr="00A95DD4">
        <w:rPr>
          <w:rFonts w:ascii="Times New Roman" w:eastAsia="Calibri" w:hAnsi="Times New Roman" w:cs="Times New Roman"/>
          <w:color w:val="000000"/>
          <w:sz w:val="32"/>
          <w:szCs w:val="24"/>
        </w:rPr>
        <w:t xml:space="preserve"> </w:t>
      </w:r>
      <w:r w:rsidRPr="00A95DD4">
        <w:rPr>
          <w:rFonts w:ascii="Times New Roman" w:eastAsia="Calibri" w:hAnsi="Times New Roman" w:cs="Times New Roman"/>
          <w:b/>
          <w:bCs/>
          <w:color w:val="000000"/>
          <w:sz w:val="28"/>
          <w:szCs w:val="23"/>
        </w:rPr>
        <w:t>Создание в ДОО условий для сохранения здоровья обучающихся, обеспечения безопасности дошкольного образования, качества присмотра и ухода</w:t>
      </w: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r w:rsidRPr="00A95DD4">
        <w:rPr>
          <w:rFonts w:ascii="Times New Roman" w:eastAsia="Calibri" w:hAnsi="Times New Roman" w:cs="Times New Roman"/>
          <w:b/>
          <w:bCs/>
          <w:color w:val="000000"/>
          <w:sz w:val="28"/>
          <w:szCs w:val="23"/>
        </w:rPr>
        <w:t>8.</w:t>
      </w:r>
      <w:proofErr w:type="gramStart"/>
      <w:r w:rsidRPr="00A95DD4">
        <w:rPr>
          <w:rFonts w:ascii="Times New Roman" w:eastAsia="Calibri" w:hAnsi="Times New Roman" w:cs="Times New Roman"/>
          <w:b/>
          <w:bCs/>
          <w:color w:val="000000"/>
          <w:sz w:val="28"/>
          <w:szCs w:val="23"/>
        </w:rPr>
        <w:t>1.Качество</w:t>
      </w:r>
      <w:proofErr w:type="gramEnd"/>
      <w:r w:rsidRPr="00A95DD4">
        <w:rPr>
          <w:rFonts w:ascii="Times New Roman" w:eastAsia="Calibri" w:hAnsi="Times New Roman" w:cs="Times New Roman"/>
          <w:b/>
          <w:bCs/>
          <w:color w:val="000000"/>
          <w:sz w:val="28"/>
          <w:szCs w:val="23"/>
        </w:rPr>
        <w:t xml:space="preserve"> безопасных условий пребывания детей в ДОО</w:t>
      </w: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r w:rsidRPr="00A95DD4">
        <w:rPr>
          <w:rFonts w:ascii="Times New Roman" w:eastAsia="Calibri" w:hAnsi="Times New Roman" w:cs="Times New Roman"/>
          <w:b/>
          <w:bCs/>
          <w:color w:val="000000"/>
          <w:sz w:val="28"/>
          <w:szCs w:val="23"/>
        </w:rPr>
        <w:t xml:space="preserve">Форма по оценке безопасных условий пребывания детей в дошкольных образовательных организациях </w:t>
      </w: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color w:val="000000"/>
          <w:sz w:val="28"/>
          <w:szCs w:val="23"/>
        </w:rPr>
      </w:pPr>
      <w:r w:rsidRPr="00A95DD4">
        <w:rPr>
          <w:rFonts w:ascii="Times New Roman" w:eastAsia="Calibri" w:hAnsi="Times New Roman" w:cs="Times New Roman"/>
          <w:b/>
          <w:bCs/>
          <w:color w:val="000000"/>
          <w:sz w:val="28"/>
          <w:szCs w:val="23"/>
        </w:rPr>
        <w:t>для дошкольной образовательной организации</w:t>
      </w:r>
    </w:p>
    <w:p w:rsidR="00A95DD4" w:rsidRDefault="00A95DD4" w:rsidP="00A95DD4">
      <w:pPr>
        <w:widowControl w:val="0"/>
        <w:tabs>
          <w:tab w:val="left" w:pos="804"/>
        </w:tabs>
        <w:autoSpaceDE w:val="0"/>
        <w:autoSpaceDN w:val="0"/>
        <w:spacing w:after="0" w:line="240" w:lineRule="auto"/>
        <w:ind w:right="-1"/>
        <w:jc w:val="center"/>
        <w:rPr>
          <w:rFonts w:ascii="Times New Roman" w:eastAsia="Times New Roman" w:hAnsi="Times New Roman" w:cs="Times New Roman"/>
          <w:b/>
          <w:i/>
          <w:iCs/>
          <w:sz w:val="28"/>
          <w:szCs w:val="23"/>
        </w:rPr>
      </w:pPr>
      <w:r w:rsidRPr="00A95DD4">
        <w:rPr>
          <w:rFonts w:ascii="Times New Roman" w:eastAsia="Times New Roman" w:hAnsi="Times New Roman" w:cs="Times New Roman"/>
          <w:b/>
          <w:i/>
          <w:iCs/>
          <w:sz w:val="28"/>
          <w:szCs w:val="23"/>
        </w:rPr>
        <w:t>(форма для самооценки ДОО)</w:t>
      </w:r>
    </w:p>
    <w:p w:rsidR="00FD6988" w:rsidRPr="00A95DD4" w:rsidRDefault="00FD6988" w:rsidP="00A95DD4">
      <w:pPr>
        <w:widowControl w:val="0"/>
        <w:tabs>
          <w:tab w:val="left" w:pos="804"/>
        </w:tabs>
        <w:autoSpaceDE w:val="0"/>
        <w:autoSpaceDN w:val="0"/>
        <w:spacing w:after="0" w:line="240" w:lineRule="auto"/>
        <w:ind w:right="-1"/>
        <w:jc w:val="center"/>
        <w:rPr>
          <w:rFonts w:ascii="Times New Roman" w:eastAsia="Times New Roman" w:hAnsi="Times New Roman" w:cs="Times New Roman"/>
          <w:b/>
          <w:i/>
          <w:iCs/>
          <w:sz w:val="28"/>
          <w:szCs w:val="23"/>
        </w:rPr>
      </w:pPr>
    </w:p>
    <w:tbl>
      <w:tblPr>
        <w:tblW w:w="1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199"/>
        <w:gridCol w:w="1418"/>
        <w:gridCol w:w="1786"/>
      </w:tblGrid>
      <w:tr w:rsidR="00A95DD4" w:rsidRPr="00A95DD4" w:rsidTr="00480B97">
        <w:trPr>
          <w:trHeight w:val="243"/>
          <w:jc w:val="center"/>
        </w:trPr>
        <w:tc>
          <w:tcPr>
            <w:tcW w:w="562"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 п/п </w:t>
            </w:r>
          </w:p>
        </w:tc>
        <w:tc>
          <w:tcPr>
            <w:tcW w:w="11199"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Наименование показателя </w:t>
            </w:r>
          </w:p>
        </w:tc>
        <w:tc>
          <w:tcPr>
            <w:tcW w:w="1418"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 или "+" </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Примечание </w:t>
            </w: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Должностные инструкции работников ДОО и инструкции по охране жизни и здоровья воспитанников актуализируются в соответствии с вступлением в силу нормативных правовых актов.</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срок до 27 января 2023 года проведен внеплановый инструктаж всех работников ДОО на предмет усиления мер и закрепления персональной ответственности за соблюдение условий, препятствующих самовольному уходу детей из детского сада.</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Систематически проводятся образовательные ситуации с детьми, направленные на формирование навыков безопасного поведения и недопустимости самовольного ухода из детского сада.</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срок до 13 февраля 2023 г. проведены практические тренировки по эвакуации дошкольников и работников ДОО.</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входных дверях зданий и ограждениях территории ДОО установлены запорные устройства.</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Запирающие устройства на входных дверях зданий и ограждений территории ДОО установлены в недоступном для детей месте.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территории ДОО установлено видеонаблюдение.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Установленное видеонаблюдение исключает «слепые зоны» на прогулочных площадках, территориях возле калиток, ворот, входных дверей зданий ДОО.</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Отсутствует возможность проникновения посторонних на территорию ДОО через ограждение.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Проводятся ежедневные осмотры территории ДОО и оборудования игровых участков на предмет безопасности.</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территории ДОО отсутствует неисправное и опасное для жизни и здоровья детей оборудование.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ДОО соблюдается пропускной режим с обязательным дежурством работников.</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ДОО ведется журнал регистрации посетителей.</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ДОО обеспечена кнопкой тревожной сигнализации.</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Оконные блоки ДОО укомплектованы замками безопасности (ГОСТ 23166-99).</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Мебель и оборудование в групповых ячейках и других</w:t>
            </w:r>
          </w:p>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помещениях, которые доступны для детей, безопасно закреплены.</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выделено помещение (или оборудовано место, исключающее доступ детей).</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701"/>
          <w:jc w:val="center"/>
        </w:trPr>
        <w:tc>
          <w:tcPr>
            <w:tcW w:w="562" w:type="dxa"/>
            <w:vMerge w:val="restart"/>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18.1. Остекленные двери в зданиях ДОО безопасны в эксплуатации, и на них предусмотрены защитные решетки высотой от пола не менее 1,2 м. (СП 252.1325800.2016).</w:t>
            </w:r>
          </w:p>
        </w:tc>
        <w:tc>
          <w:tcPr>
            <w:tcW w:w="1418" w:type="dxa"/>
            <w:vMerge w:val="restart"/>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vMerge w:val="restart"/>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484"/>
          <w:jc w:val="center"/>
        </w:trPr>
        <w:tc>
          <w:tcPr>
            <w:tcW w:w="562" w:type="dxa"/>
            <w:vMerge/>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18.2. Двери (без учета остекленных дверей) безопасны в эксплуатации.</w:t>
            </w:r>
          </w:p>
        </w:tc>
        <w:tc>
          <w:tcPr>
            <w:tcW w:w="1418" w:type="dxa"/>
            <w:vMerge/>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c>
          <w:tcPr>
            <w:tcW w:w="1786" w:type="dxa"/>
            <w:vMerge/>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полках, стеллажах, шкафах групповых ячеек и других доступных для детей помещениях отсутствуют предметы, которые в случае падения могут нанести травму ребенку.</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групповых ячейках и других доступных для детей помещениях не используются острые предметы, предназначенные для крепления демонстрационных материалов (например, канцелярские кнопки и т.п.)</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bl>
    <w:p w:rsidR="00FD6988" w:rsidRDefault="00FD6988" w:rsidP="00FD6988">
      <w:pPr>
        <w:widowControl w:val="0"/>
        <w:tabs>
          <w:tab w:val="left" w:pos="2228"/>
        </w:tabs>
        <w:autoSpaceDE w:val="0"/>
        <w:autoSpaceDN w:val="0"/>
        <w:spacing w:before="69" w:after="0" w:line="237" w:lineRule="auto"/>
        <w:ind w:right="112" w:firstLine="709"/>
        <w:jc w:val="both"/>
        <w:rPr>
          <w:rFonts w:ascii="Times New Roman" w:eastAsia="Times New Roman" w:hAnsi="Times New Roman" w:cs="Times New Roman"/>
          <w:sz w:val="28"/>
          <w:szCs w:val="28"/>
        </w:rPr>
      </w:pPr>
    </w:p>
    <w:p w:rsidR="00FD6988" w:rsidRDefault="006B4FB5" w:rsidP="00FD6988">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6B4FB5">
        <w:rPr>
          <w:rFonts w:ascii="Times New Roman" w:eastAsia="Times New Roman" w:hAnsi="Times New Roman" w:cs="Times New Roman"/>
          <w:sz w:val="28"/>
          <w:szCs w:val="28"/>
          <w:lang w:eastAsia="ru-RU"/>
        </w:rPr>
        <w:t xml:space="preserve">В ДОУ созданы необходимые условия для обеспечения безопасности воспитанников и сотрудников в здании и на прилегающей территории. Имеется автоматизированная противопожарная система оповещения и необходимое количество противопожарных средств. Все запасные выходы легкодоступны и содержатся в порядке; выполняются правила пожарной безопасности; соблюдается противопожарный режим. Имеется план эвакуации людей и инструкции, определяющие действия персонала по обеспечению быстрой эвакуации. Согласно </w:t>
      </w:r>
      <w:proofErr w:type="gramStart"/>
      <w:r w:rsidRPr="006B4FB5">
        <w:rPr>
          <w:rFonts w:ascii="Times New Roman" w:eastAsia="Times New Roman" w:hAnsi="Times New Roman" w:cs="Times New Roman"/>
          <w:sz w:val="28"/>
          <w:szCs w:val="28"/>
          <w:lang w:eastAsia="ru-RU"/>
        </w:rPr>
        <w:t>плану</w:t>
      </w:r>
      <w:proofErr w:type="gramEnd"/>
      <w:r w:rsidRPr="006B4FB5">
        <w:rPr>
          <w:rFonts w:ascii="Times New Roman" w:eastAsia="Times New Roman" w:hAnsi="Times New Roman" w:cs="Times New Roman"/>
          <w:sz w:val="28"/>
          <w:szCs w:val="28"/>
          <w:lang w:eastAsia="ru-RU"/>
        </w:rPr>
        <w:t xml:space="preserve"> систематически проводятся эвакуационные занятия, на которых отрабатываются действия всех участников образовательного процесса и сотрудников ДОО на случай возникновения чрезвычайной ситуации. Регулярно проводятся беседы по противопожарной безопасности.</w:t>
      </w:r>
    </w:p>
    <w:p w:rsidR="006B4FB5" w:rsidRDefault="006B4FB5" w:rsidP="00FD6988">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6B4FB5">
        <w:rPr>
          <w:rFonts w:ascii="Times New Roman" w:eastAsia="Times New Roman" w:hAnsi="Times New Roman" w:cs="Times New Roman"/>
          <w:sz w:val="28"/>
          <w:szCs w:val="28"/>
          <w:lang w:eastAsia="ru-RU"/>
        </w:rPr>
        <w:t>В ДОО проводится работа по обеспечению антитеррористической безопасности. Разработан Паспорт безопасности. Для отработки правильного поведения во время чрезвычайных ситуаций сотрудники и воспитанники участвуют в тренировочных плановых мероприятиях.</w:t>
      </w:r>
    </w:p>
    <w:p w:rsidR="006B4FB5" w:rsidRDefault="00C91D6C" w:rsidP="00FD6988">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C91D6C">
        <w:rPr>
          <w:rFonts w:ascii="Times New Roman" w:eastAsia="Times New Roman" w:hAnsi="Times New Roman" w:cs="Times New Roman"/>
          <w:sz w:val="28"/>
          <w:szCs w:val="28"/>
          <w:lang w:eastAsia="ru-RU"/>
        </w:rPr>
        <w:lastRenderedPageBreak/>
        <w:t>Общее санитарно-гигиеническое состояние дошкольного учреждения соответствует требованиям Госэпиднадзора: питьевой, световой и воздушный режим соответствует нормам. Все продукты, употребляемые детьми в пищу, готовятся с соблюдением санитарных правил в соответствии с 10-ти дневным меню, утвержденным Роспотребнадзором. Регулярно ведется «Журнал контроля за организацией питания в МБДОУ</w:t>
      </w:r>
    </w:p>
    <w:p w:rsidR="00C91D6C" w:rsidRPr="00C91D6C" w:rsidRDefault="00C91D6C" w:rsidP="00C91D6C">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C91D6C">
        <w:rPr>
          <w:rFonts w:ascii="Times New Roman" w:eastAsia="Times New Roman" w:hAnsi="Times New Roman" w:cs="Times New Roman"/>
          <w:sz w:val="28"/>
          <w:szCs w:val="28"/>
          <w:lang w:eastAsia="ru-RU"/>
        </w:rPr>
        <w:t>Помещения, в которых находятся дети, ежедневно убираются, проветриваются и облучаются кварцевыми лампами в соответствии с графиками. В каждой группе имеется необходимое количество чистящих и дезинфицирующих средств для проведения уборки помещения и мытья посуды. Соблюдается питьевой режим, ведутся графики смены питьевой воды, для питья имеются промаркированные индивидуальные кружки по количеству воспитанников.</w:t>
      </w:r>
    </w:p>
    <w:p w:rsidR="00C91D6C" w:rsidRDefault="00C91D6C" w:rsidP="00C91D6C">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C91D6C">
        <w:rPr>
          <w:rFonts w:ascii="Times New Roman" w:eastAsia="Times New Roman" w:hAnsi="Times New Roman" w:cs="Times New Roman"/>
          <w:sz w:val="28"/>
          <w:szCs w:val="28"/>
          <w:lang w:eastAsia="ru-RU"/>
        </w:rPr>
        <w:t>В течение года варьируется физическая нагрузка в соответствии с индивидуальными особенностями каждого ребенка, разработана модель двигательного режима в ДОУ. Особое внимание уделяется повышению двигательной активности каждого ребенка в течении дня. Детям предоставляются оптимальные условия для увеличения двигательной активности в режиме дня: во всех группах в свободном доступе для детей находятся физкультурные уголки, гимнастическое оборудование, детские тренажеры, организуются в большом количестве подвижные игры, физкультминутки. Часто проводятся спортивные игры и соревнования, сезонные и народные праздники. Третье занятие по физической культуре с детьми старшего дошкольного возраста проводится на свежем воздухе, для проведения таких занятий на территории дошкольного учреждения имеется специально оборудованная спортивная площадка.</w:t>
      </w:r>
    </w:p>
    <w:p w:rsidR="00C91D6C" w:rsidRDefault="00C91D6C" w:rsidP="00C91D6C">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C91D6C">
        <w:rPr>
          <w:rFonts w:ascii="Times New Roman" w:eastAsia="Times New Roman" w:hAnsi="Times New Roman" w:cs="Times New Roman"/>
          <w:sz w:val="28"/>
          <w:szCs w:val="28"/>
          <w:lang w:eastAsia="ru-RU"/>
        </w:rPr>
        <w:t>Для обеспечения преемственности в вопросах воспитания безопасного поведения детей между детским садом и семьей был разработан и утвержден на педагогическом совете план мероприятий по взаимодействию с родителями (законными представителями) воспитанников по повышению безопасности детей. Для решения задачи информационной поддержки родителей по вопросам создания условий, безопасных для жизни и здоровья детей, а также по уголки (папки-передвижки, консультационные папки, памятки, буклеты и т. п.). В результате проводимой работы родители (законные представители) воспитанников дошкольного учреждения являются активными и заинтересованными участниками работы по охране жизни детей и укреплении их здоровья.</w:t>
      </w:r>
    </w:p>
    <w:p w:rsidR="00C91D6C" w:rsidRDefault="00C91D6C" w:rsidP="00C91D6C">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C91D6C">
        <w:rPr>
          <w:rFonts w:ascii="Times New Roman" w:eastAsia="Times New Roman" w:hAnsi="Times New Roman" w:cs="Times New Roman"/>
          <w:sz w:val="28"/>
          <w:szCs w:val="28"/>
          <w:lang w:eastAsia="ru-RU"/>
        </w:rPr>
        <w:t xml:space="preserve">Все сотрудники ДОУ соблюдают правила пожарной безопасности: не допускают присутствия в групповых комнатах предметов, опасных для здоровья и жизни детей (кипяток, лекарства, спички, легковоспламеняющиеся жидкости, </w:t>
      </w:r>
      <w:r w:rsidRPr="00C91D6C">
        <w:rPr>
          <w:rFonts w:ascii="Times New Roman" w:eastAsia="Times New Roman" w:hAnsi="Times New Roman" w:cs="Times New Roman"/>
          <w:sz w:val="28"/>
          <w:szCs w:val="28"/>
          <w:lang w:eastAsia="ru-RU"/>
        </w:rPr>
        <w:lastRenderedPageBreak/>
        <w:t>химические вещества и т.п.), а также неисправного электрооборудования (магнитофоны, телевизоры, компьютеры). Один раз в месяц в соответствии с утвержденным графиком с сотрудниками ДОУ проводятся учения по эвакуации детей в случае пожарной опасности. Учебная тревога не вызывает у детей паники. Работа ведется успешно: дети спокойно и быстро одеваются и под руководством воспитателей и других сотрудников и организованно покидают территорию ДОУ</w:t>
      </w:r>
      <w:r>
        <w:rPr>
          <w:rFonts w:ascii="Times New Roman" w:eastAsia="Times New Roman" w:hAnsi="Times New Roman" w:cs="Times New Roman"/>
          <w:sz w:val="28"/>
          <w:szCs w:val="28"/>
          <w:lang w:eastAsia="ru-RU"/>
        </w:rPr>
        <w:t>.</w:t>
      </w:r>
    </w:p>
    <w:p w:rsidR="00C91D6C" w:rsidRDefault="00C91D6C" w:rsidP="00C91D6C">
      <w:pPr>
        <w:tabs>
          <w:tab w:val="left" w:pos="993"/>
        </w:tabs>
        <w:spacing w:after="0" w:line="276" w:lineRule="auto"/>
        <w:ind w:firstLine="709"/>
        <w:jc w:val="both"/>
        <w:rPr>
          <w:rFonts w:ascii="Times New Roman" w:eastAsia="Times New Roman" w:hAnsi="Times New Roman" w:cs="Times New Roman"/>
          <w:sz w:val="28"/>
          <w:szCs w:val="28"/>
          <w:lang w:eastAsia="ru-RU"/>
        </w:rPr>
      </w:pPr>
      <w:proofErr w:type="gramStart"/>
      <w:r w:rsidRPr="00C91D6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C91D6C">
        <w:rPr>
          <w:rFonts w:ascii="Times New Roman" w:eastAsia="Times New Roman" w:hAnsi="Times New Roman" w:cs="Times New Roman"/>
          <w:sz w:val="28"/>
          <w:szCs w:val="28"/>
          <w:lang w:eastAsia="ru-RU"/>
        </w:rPr>
        <w:t xml:space="preserve"> течение</w:t>
      </w:r>
      <w:proofErr w:type="gramEnd"/>
      <w:r w:rsidRPr="00C91D6C">
        <w:rPr>
          <w:rFonts w:ascii="Times New Roman" w:eastAsia="Times New Roman" w:hAnsi="Times New Roman" w:cs="Times New Roman"/>
          <w:sz w:val="28"/>
          <w:szCs w:val="28"/>
          <w:lang w:eastAsia="ru-RU"/>
        </w:rPr>
        <w:t xml:space="preserve"> многих лет ДОУ сотрудничает с МЧС (пожарная часть). Борцы с огнем охотно рассказывают детям о своей работе, демонстрируют пожарные машины, другое оборудование и показывают их в работе. Совместно с родителями воспитанников, дети старших и подготовительных групп посетили пожарную часть МЧС, сотрудники которой показали детям технические приспособления, которыми оборудованы пожарные машины, разрешили примерить каски пожарных, рассказали о случаях на пожарах и наиболее частых причинах пожаров, одной из которых является детская шалость с огнем.</w:t>
      </w:r>
    </w:p>
    <w:p w:rsidR="00C91D6C" w:rsidRPr="00C91D6C" w:rsidRDefault="00C91D6C" w:rsidP="00C91D6C">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C91D6C">
        <w:rPr>
          <w:rFonts w:ascii="Times New Roman" w:eastAsia="Times New Roman" w:hAnsi="Times New Roman" w:cs="Times New Roman"/>
          <w:sz w:val="28"/>
          <w:szCs w:val="28"/>
          <w:lang w:eastAsia="ru-RU"/>
        </w:rPr>
        <w:t>В соответствии с нормативными документами, поступающими в ДОУ, приводится в соответствие его материально-техническое состояние. Заведующий хозяйством систематически проводит технические осмотры помещения, следит за состоянием мебели, посуды, электротехнических средств обучения и другого оборудования. Для проведения занятий по аппликации и ручному труду детям выдаются ножницы с закругленными концами и только под руководством и надзором воспитателя.</w:t>
      </w:r>
    </w:p>
    <w:p w:rsidR="00C91D6C" w:rsidRPr="00FD6988" w:rsidRDefault="00C91D6C" w:rsidP="00C91D6C">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C91D6C">
        <w:rPr>
          <w:rFonts w:ascii="Times New Roman" w:eastAsia="Times New Roman" w:hAnsi="Times New Roman" w:cs="Times New Roman"/>
          <w:sz w:val="28"/>
          <w:szCs w:val="28"/>
          <w:lang w:eastAsia="ru-RU"/>
        </w:rPr>
        <w:t xml:space="preserve">В целях охраны жизни и здоровья детей содержатся в порядке прогулочные участки. </w:t>
      </w:r>
      <w:r>
        <w:rPr>
          <w:rFonts w:ascii="Times New Roman" w:eastAsia="Times New Roman" w:hAnsi="Times New Roman" w:cs="Times New Roman"/>
          <w:sz w:val="28"/>
          <w:szCs w:val="28"/>
          <w:lang w:eastAsia="ru-RU"/>
        </w:rPr>
        <w:t>Н</w:t>
      </w:r>
      <w:r w:rsidRPr="00C91D6C">
        <w:rPr>
          <w:rFonts w:ascii="Times New Roman" w:eastAsia="Times New Roman" w:hAnsi="Times New Roman" w:cs="Times New Roman"/>
          <w:sz w:val="28"/>
          <w:szCs w:val="28"/>
          <w:lang w:eastAsia="ru-RU"/>
        </w:rPr>
        <w:t xml:space="preserve">а </w:t>
      </w:r>
      <w:proofErr w:type="gramStart"/>
      <w:r w:rsidRPr="00C91D6C">
        <w:rPr>
          <w:rFonts w:ascii="Times New Roman" w:eastAsia="Times New Roman" w:hAnsi="Times New Roman" w:cs="Times New Roman"/>
          <w:sz w:val="28"/>
          <w:szCs w:val="28"/>
          <w:lang w:eastAsia="ru-RU"/>
        </w:rPr>
        <w:t>участках  установлено</w:t>
      </w:r>
      <w:proofErr w:type="gramEnd"/>
      <w:r w:rsidRPr="00C91D6C">
        <w:rPr>
          <w:rFonts w:ascii="Times New Roman" w:eastAsia="Times New Roman" w:hAnsi="Times New Roman" w:cs="Times New Roman"/>
          <w:sz w:val="28"/>
          <w:szCs w:val="28"/>
          <w:lang w:eastAsia="ru-RU"/>
        </w:rPr>
        <w:t xml:space="preserve"> новое оборудование. Ямки, кусты отсутствуют, деревья посажены за ограждением детского сада. Ежедневно, в утренние часы проводится осмотр участков на наличие посторонних предметов, в теплое время года - на наличие грибов и растений, которые могут нанести вред здоровью детей. Разработаны и утверждены «Журналы осмотра прогулочных площадок» на каждую группу, имеются Паспорта прогулочных площадок. Все игровые снаряды и оборудование в полной исправности. В зимнее время крыши здания ДОУ и других построек очищаются от снега, убираются сосульки, а дорожки обрабатываются песком. В жаркое время года осуществляется, полив участков.</w:t>
      </w:r>
    </w:p>
    <w:p w:rsidR="00C91D6C" w:rsidRP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 xml:space="preserve">Состояние антитеррористической защищенности ДОУ является одним из критериев обеспечения безопасности воспитанников и персонала, создания условий, гарантирующих охрану жизни и здоровья </w:t>
      </w:r>
      <w:proofErr w:type="gramStart"/>
      <w:r w:rsidRPr="00C91D6C">
        <w:rPr>
          <w:rFonts w:ascii="Times New Roman" w:eastAsia="Times New Roman" w:hAnsi="Times New Roman" w:cs="Times New Roman"/>
          <w:sz w:val="28"/>
          <w:szCs w:val="28"/>
        </w:rPr>
        <w:t>во время</w:t>
      </w:r>
      <w:proofErr w:type="gramEnd"/>
      <w:r w:rsidRPr="00C91D6C">
        <w:rPr>
          <w:rFonts w:ascii="Times New Roman" w:eastAsia="Times New Roman" w:hAnsi="Times New Roman" w:cs="Times New Roman"/>
          <w:sz w:val="28"/>
          <w:szCs w:val="28"/>
        </w:rPr>
        <w:t xml:space="preserve"> воспитательно - образовательного процесса.</w:t>
      </w:r>
    </w:p>
    <w:p w:rsidR="00C91D6C" w:rsidRP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p>
    <w:p w:rsidR="00FD6988"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Приход детей отмечается в специальном журнале родителями (законными представителями). Родители лично передают ребенка воспитателю с рук на руки, не допуская передачи ребенка воспитателю соседней группы или другому сотруднику. Запрещается вход в детский сад посторонних лиц, не имеющих отношения к воспитанникам и сотрудникам учреждения. Запрещается отдавать детей незнакомым лицам, лицам до 18 лет или лицам, не имеющим письменного разрешения от родителей.</w:t>
      </w:r>
    </w:p>
    <w:p w:rsidR="00C91D6C" w:rsidRP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Информационная безопасность дошкольного учреждения – состояние защищенности информационной среды детского сада обеспечивающее её формирование, использование и развитие. Информационная безопасность регламентируется следующими нормативно-правовыми актами:</w:t>
      </w:r>
    </w:p>
    <w:p w:rsidR="00C91D6C" w:rsidRP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 Федеральным законом РФ от 27.07.2006г. № 152-ФЗ «О персональных данных»;</w:t>
      </w:r>
    </w:p>
    <w:p w:rsidR="00C91D6C" w:rsidRP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 Федеральным законом РФ от 28.12.2010г. № 390-ФЗ «О безопасности»;</w:t>
      </w:r>
    </w:p>
    <w:p w:rsidR="00C91D6C" w:rsidRP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 Федеральным законом РФ от 29.12.2010г. № 436-ФЗ «О защите детей от информации, причиняющей вред их здоровью и развитию».</w:t>
      </w:r>
    </w:p>
    <w:p w:rsidR="00C91D6C" w:rsidRP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Приказом заведующего ДОУ назначено лицо, ответственное за доступ к персональным данным работников, воспитанников и их родителей, имеются лицензионные программы для ПК, идет постоянное обновление антивирусной базы компьютеров.</w:t>
      </w:r>
    </w:p>
    <w:p w:rsid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r w:rsidRPr="00C91D6C">
        <w:rPr>
          <w:rFonts w:ascii="Times New Roman" w:eastAsia="Times New Roman" w:hAnsi="Times New Roman" w:cs="Times New Roman"/>
          <w:sz w:val="28"/>
          <w:szCs w:val="28"/>
        </w:rPr>
        <w:t>Ежегодно на общих собраниях трудового коллектива и родительских собраниях остро поднимается и обсуждается вопрос о защите детей от информации, причиняющей вред их здоровью и развитию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Законом 436-ФЗ.</w:t>
      </w:r>
    </w:p>
    <w:p w:rsid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p>
    <w:p w:rsid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p>
    <w:p w:rsidR="00C91D6C"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p>
    <w:p w:rsidR="00C91D6C" w:rsidRPr="00FD6988" w:rsidRDefault="00C91D6C" w:rsidP="00C91D6C">
      <w:pPr>
        <w:widowControl w:val="0"/>
        <w:tabs>
          <w:tab w:val="left" w:pos="2228"/>
        </w:tabs>
        <w:autoSpaceDE w:val="0"/>
        <w:autoSpaceDN w:val="0"/>
        <w:spacing w:before="69" w:after="0" w:line="276" w:lineRule="auto"/>
        <w:ind w:right="112" w:firstLine="709"/>
        <w:jc w:val="both"/>
        <w:rPr>
          <w:rFonts w:ascii="Times New Roman" w:eastAsia="Times New Roman" w:hAnsi="Times New Roman" w:cs="Times New Roman"/>
          <w:sz w:val="28"/>
          <w:szCs w:val="28"/>
        </w:rPr>
      </w:pPr>
    </w:p>
    <w:p w:rsidR="00A95DD4" w:rsidRPr="00A95DD4" w:rsidRDefault="00A95DD4" w:rsidP="00C91D6C">
      <w:pPr>
        <w:widowControl w:val="0"/>
        <w:tabs>
          <w:tab w:val="left" w:pos="2228"/>
        </w:tabs>
        <w:autoSpaceDE w:val="0"/>
        <w:autoSpaceDN w:val="0"/>
        <w:spacing w:before="69" w:after="0" w:line="276" w:lineRule="auto"/>
        <w:ind w:right="112"/>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z w:val="28"/>
          <w:szCs w:val="28"/>
        </w:rPr>
        <w:t>8.2.</w:t>
      </w:r>
      <w:r w:rsidRPr="00A95DD4">
        <w:rPr>
          <w:rFonts w:ascii="Times New Roman" w:eastAsia="Times New Roman" w:hAnsi="Times New Roman" w:cs="Times New Roman"/>
          <w:sz w:val="28"/>
          <w:szCs w:val="28"/>
        </w:rPr>
        <w:t xml:space="preserve"> О</w:t>
      </w:r>
      <w:r w:rsidRPr="00A95DD4">
        <w:rPr>
          <w:rFonts w:ascii="Times New Roman" w:eastAsia="Times New Roman" w:hAnsi="Times New Roman" w:cs="Times New Roman"/>
          <w:b/>
          <w:sz w:val="28"/>
          <w:szCs w:val="28"/>
        </w:rPr>
        <w:t>беспечение здоровья и качества услуг по присмотру и уходу</w:t>
      </w:r>
    </w:p>
    <w:p w:rsidR="00A95DD4" w:rsidRPr="00A95DD4" w:rsidRDefault="00A95DD4" w:rsidP="00A95DD4">
      <w:pPr>
        <w:widowControl w:val="0"/>
        <w:tabs>
          <w:tab w:val="left" w:pos="2025"/>
          <w:tab w:val="left" w:pos="2850"/>
          <w:tab w:val="left" w:pos="4475"/>
          <w:tab w:val="left" w:pos="4821"/>
          <w:tab w:val="left" w:pos="5862"/>
          <w:tab w:val="left" w:pos="7037"/>
          <w:tab w:val="left" w:pos="7982"/>
          <w:tab w:val="left" w:pos="8332"/>
          <w:tab w:val="left" w:pos="9670"/>
        </w:tabs>
        <w:autoSpaceDE w:val="0"/>
        <w:autoSpaceDN w:val="0"/>
        <w:spacing w:before="5" w:after="0" w:line="237" w:lineRule="auto"/>
        <w:ind w:left="1099" w:right="544"/>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pacing w:val="-2"/>
          <w:sz w:val="28"/>
          <w:szCs w:val="28"/>
        </w:rPr>
        <w:t>Метод</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сбора</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информации</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10"/>
          <w:sz w:val="28"/>
          <w:szCs w:val="28"/>
        </w:rPr>
        <w:t>–</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 xml:space="preserve">анализ данных муниципалитета о состоянии </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здоровья и качества услуг по присмотру и уходу</w:t>
      </w:r>
    </w:p>
    <w:p w:rsidR="00A95DD4" w:rsidRDefault="00A95DD4" w:rsidP="00A95DD4">
      <w:pPr>
        <w:widowControl w:val="0"/>
        <w:autoSpaceDE w:val="0"/>
        <w:autoSpaceDN w:val="0"/>
        <w:spacing w:after="6" w:line="276" w:lineRule="exact"/>
        <w:ind w:left="1245"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z w:val="28"/>
          <w:szCs w:val="28"/>
        </w:rPr>
        <w:t>(Форма для самооценки ДОО)</w:t>
      </w:r>
    </w:p>
    <w:p w:rsidR="00A95DD4" w:rsidRPr="00A95DD4" w:rsidRDefault="00A95DD4" w:rsidP="00A95DD4">
      <w:pPr>
        <w:widowControl w:val="0"/>
        <w:autoSpaceDE w:val="0"/>
        <w:autoSpaceDN w:val="0"/>
        <w:spacing w:after="6" w:line="276" w:lineRule="exact"/>
        <w:ind w:left="1245" w:right="695"/>
        <w:jc w:val="center"/>
        <w:rPr>
          <w:rFonts w:ascii="Times New Roman" w:eastAsia="Times New Roman" w:hAnsi="Times New Roman" w:cs="Times New Roman"/>
          <w:i/>
          <w:sz w:val="28"/>
          <w:szCs w:val="28"/>
        </w:rPr>
      </w:pPr>
    </w:p>
    <w:tbl>
      <w:tblPr>
        <w:tblStyle w:val="TableNormal13"/>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8"/>
        <w:gridCol w:w="2268"/>
        <w:gridCol w:w="992"/>
        <w:gridCol w:w="1547"/>
      </w:tblGrid>
      <w:tr w:rsidR="00A95DD4" w:rsidRPr="00A95DD4" w:rsidTr="00A95DD4">
        <w:trPr>
          <w:trHeight w:val="882"/>
          <w:jc w:val="center"/>
        </w:trPr>
        <w:tc>
          <w:tcPr>
            <w:tcW w:w="7248" w:type="dxa"/>
            <w:vMerge w:val="restart"/>
          </w:tcPr>
          <w:p w:rsidR="00A95DD4" w:rsidRPr="00A95DD4" w:rsidRDefault="00A95DD4" w:rsidP="00A95DD4">
            <w:pPr>
              <w:spacing w:line="254" w:lineRule="auto"/>
              <w:ind w:left="88"/>
              <w:jc w:val="center"/>
              <w:rPr>
                <w:rFonts w:ascii="Times New Roman" w:eastAsia="Times New Roman" w:hAnsi="Times New Roman" w:cs="Times New Roman"/>
                <w:b/>
                <w:sz w:val="24"/>
                <w:lang w:val="ru-RU"/>
              </w:rPr>
            </w:pPr>
            <w:r w:rsidRPr="00A95DD4">
              <w:rPr>
                <w:rFonts w:ascii="Times New Roman" w:eastAsia="Times New Roman" w:hAnsi="Times New Roman" w:cs="Times New Roman"/>
                <w:b/>
                <w:sz w:val="24"/>
                <w:lang w:val="ru-RU"/>
              </w:rPr>
              <w:t>Критерий</w:t>
            </w:r>
          </w:p>
        </w:tc>
        <w:tc>
          <w:tcPr>
            <w:tcW w:w="2268" w:type="dxa"/>
            <w:tcBorders>
              <w:right w:val="single" w:sz="4" w:space="0" w:color="auto"/>
            </w:tcBorders>
          </w:tcPr>
          <w:p w:rsidR="00A95DD4" w:rsidRPr="00A95DD4" w:rsidRDefault="00A95DD4" w:rsidP="00A95DD4">
            <w:pPr>
              <w:spacing w:line="273" w:lineRule="exact"/>
              <w:ind w:right="114"/>
              <w:jc w:val="center"/>
              <w:rPr>
                <w:rFonts w:ascii="Times New Roman" w:eastAsia="Times New Roman" w:hAnsi="Times New Roman" w:cs="Times New Roman"/>
                <w:b/>
                <w:sz w:val="24"/>
              </w:rPr>
            </w:pPr>
            <w:r w:rsidRPr="00A95DD4">
              <w:rPr>
                <w:rFonts w:ascii="Times New Roman" w:eastAsia="Times New Roman" w:hAnsi="Times New Roman" w:cs="Times New Roman"/>
                <w:b/>
                <w:sz w:val="24"/>
              </w:rPr>
              <w:t>Оценка</w:t>
            </w:r>
            <w:r w:rsidRPr="00A95DD4">
              <w:rPr>
                <w:rFonts w:ascii="Times New Roman" w:eastAsia="Times New Roman" w:hAnsi="Times New Roman" w:cs="Times New Roman"/>
                <w:b/>
                <w:spacing w:val="2"/>
                <w:sz w:val="24"/>
              </w:rPr>
              <w:t xml:space="preserve"> </w:t>
            </w:r>
            <w:r w:rsidRPr="00A95DD4">
              <w:rPr>
                <w:rFonts w:ascii="Times New Roman" w:eastAsia="Times New Roman" w:hAnsi="Times New Roman" w:cs="Times New Roman"/>
                <w:b/>
                <w:spacing w:val="-2"/>
                <w:sz w:val="24"/>
              </w:rPr>
              <w:t>критерия</w:t>
            </w:r>
          </w:p>
        </w:tc>
        <w:tc>
          <w:tcPr>
            <w:tcW w:w="992" w:type="dxa"/>
            <w:tcBorders>
              <w:left w:val="single" w:sz="4" w:space="0" w:color="auto"/>
            </w:tcBorders>
          </w:tcPr>
          <w:p w:rsidR="00A95DD4" w:rsidRPr="00A95DD4" w:rsidRDefault="00A95DD4" w:rsidP="00A95DD4">
            <w:pPr>
              <w:spacing w:line="273" w:lineRule="exact"/>
              <w:jc w:val="center"/>
              <w:rPr>
                <w:rFonts w:ascii="Times New Roman" w:eastAsia="Times New Roman" w:hAnsi="Times New Roman" w:cs="Times New Roman"/>
                <w:b/>
                <w:sz w:val="24"/>
              </w:rPr>
            </w:pPr>
            <w:r w:rsidRPr="00A95DD4">
              <w:rPr>
                <w:rFonts w:ascii="Times New Roman" w:eastAsia="Times New Roman" w:hAnsi="Times New Roman" w:cs="Times New Roman"/>
                <w:b/>
                <w:spacing w:val="-4"/>
                <w:sz w:val="24"/>
              </w:rPr>
              <w:t>Балл</w:t>
            </w:r>
          </w:p>
        </w:tc>
        <w:tc>
          <w:tcPr>
            <w:tcW w:w="1547" w:type="dxa"/>
            <w:tcBorders>
              <w:left w:val="single" w:sz="4" w:space="0" w:color="auto"/>
            </w:tcBorders>
          </w:tcPr>
          <w:p w:rsidR="00A95DD4" w:rsidRPr="00A95DD4" w:rsidRDefault="00A95DD4" w:rsidP="00A95DD4">
            <w:pPr>
              <w:spacing w:line="273" w:lineRule="exact"/>
              <w:ind w:right="181"/>
              <w:jc w:val="center"/>
              <w:rPr>
                <w:rFonts w:ascii="Times New Roman" w:eastAsia="Times New Roman" w:hAnsi="Times New Roman" w:cs="Times New Roman"/>
                <w:b/>
                <w:sz w:val="24"/>
              </w:rPr>
            </w:pPr>
            <w:r w:rsidRPr="00A95DD4">
              <w:rPr>
                <w:rFonts w:ascii="Times New Roman" w:eastAsia="Times New Roman" w:hAnsi="Times New Roman" w:cs="Times New Roman"/>
                <w:b/>
                <w:spacing w:val="-2"/>
                <w:sz w:val="24"/>
              </w:rPr>
              <w:t>Итоговый</w:t>
            </w:r>
          </w:p>
          <w:p w:rsidR="00A95DD4" w:rsidRPr="00A95DD4" w:rsidRDefault="00A95DD4" w:rsidP="00A95DD4">
            <w:pPr>
              <w:spacing w:before="17"/>
              <w:ind w:right="125"/>
              <w:jc w:val="center"/>
              <w:rPr>
                <w:rFonts w:ascii="Times New Roman" w:eastAsia="Times New Roman" w:hAnsi="Times New Roman" w:cs="Times New Roman"/>
                <w:b/>
                <w:sz w:val="24"/>
              </w:rPr>
            </w:pPr>
            <w:r w:rsidRPr="00A95DD4">
              <w:rPr>
                <w:rFonts w:ascii="Times New Roman" w:eastAsia="Times New Roman" w:hAnsi="Times New Roman" w:cs="Times New Roman"/>
                <w:b/>
                <w:spacing w:val="-4"/>
                <w:sz w:val="24"/>
              </w:rPr>
              <w:t>балл</w:t>
            </w:r>
          </w:p>
        </w:tc>
      </w:tr>
      <w:tr w:rsidR="00A95DD4" w:rsidRPr="00A95DD4" w:rsidTr="00A95DD4">
        <w:trPr>
          <w:trHeight w:val="297"/>
          <w:jc w:val="center"/>
        </w:trPr>
        <w:tc>
          <w:tcPr>
            <w:tcW w:w="7248" w:type="dxa"/>
            <w:vMerge/>
            <w:tcBorders>
              <w:top w:val="nil"/>
              <w:bottom w:val="single" w:sz="4" w:space="0" w:color="auto"/>
            </w:tcBorders>
          </w:tcPr>
          <w:p w:rsidR="00A95DD4" w:rsidRPr="00A95DD4" w:rsidRDefault="00A95DD4" w:rsidP="00A95DD4">
            <w:pPr>
              <w:rPr>
                <w:rFonts w:ascii="Times New Roman" w:eastAsia="Times New Roman" w:hAnsi="Times New Roman" w:cs="Times New Roman"/>
                <w:sz w:val="2"/>
                <w:szCs w:val="2"/>
                <w:lang w:val="ru-RU"/>
              </w:rPr>
            </w:pPr>
          </w:p>
        </w:tc>
        <w:tc>
          <w:tcPr>
            <w:tcW w:w="2268" w:type="dxa"/>
            <w:tcBorders>
              <w:right w:val="single" w:sz="4" w:space="0" w:color="auto"/>
            </w:tcBorders>
          </w:tcPr>
          <w:p w:rsidR="00A95DD4" w:rsidRPr="00A95DD4" w:rsidRDefault="00A95DD4" w:rsidP="00A95DD4">
            <w:pPr>
              <w:spacing w:line="268" w:lineRule="exact"/>
              <w:jc w:val="center"/>
              <w:rPr>
                <w:rFonts w:ascii="Times New Roman" w:eastAsia="Times New Roman" w:hAnsi="Times New Roman" w:cs="Times New Roman"/>
                <w:sz w:val="24"/>
                <w:lang w:val="ru-RU"/>
              </w:rPr>
            </w:pP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Санитарно-гигиенические условия внутренних помещений ДОО соответствуют требованиям нормативных документов</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Санитарно-гигиенические условия прогулочных участков и территории ДОО соответствуют требованиям нормативных документов</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Предусмотрена систематическая деятельность в сфере гигиены и формирования КГН, сохранению, укреплению здоровья воспитанников, выстроенная с учетом потребностей и возможностей воспитанников, интегрированная во все формы образовательного процесса группы (алгоритм мытья рук, алгоритм одевания и т. д.)</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Рядом с местом активности детей размещены наглядные информационные материалы, фокусирующие внимание на культурно-гигиенических навыках</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Проводится системная работа по формированию здорового образа жизни (ежедневные планы воспитателя)</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lastRenderedPageBreak/>
              <w:t>Режим дня выстроен в соответствии с санитарно-гигиеническими требования и с продолжительностью работы ДОО</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 xml:space="preserve">Медицинское обслуживание в ДОО осуществляется медицинскими работниками в течение всего времени пребывания детей </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Присутствует систематическое наблюдение за состоянием здоровья воспитанников (утренний фильтр)</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Наглядные информационные материалы, иллюстрирующие санитарно-гигиенические требования и материально-технические условия (инфостенды, памятки, наглядные инструкции в местах санитарно-гигиенической обработки), размещенная в открытом доступе</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rPr>
            </w:pPr>
          </w:p>
        </w:tc>
      </w:tr>
      <w:tr w:rsidR="00A95DD4" w:rsidRPr="00A95DD4" w:rsidTr="00A95DD4">
        <w:trPr>
          <w:trHeight w:val="297"/>
          <w:jc w:val="center"/>
        </w:trPr>
        <w:tc>
          <w:tcPr>
            <w:tcW w:w="7248" w:type="dxa"/>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b/>
                <w:sz w:val="24"/>
                <w:szCs w:val="24"/>
                <w:lang w:val="ru-RU"/>
              </w:rPr>
            </w:pPr>
            <w:r w:rsidRPr="00A95DD4">
              <w:rPr>
                <w:rFonts w:ascii="Times New Roman" w:eastAsia="Times New Roman" w:hAnsi="Times New Roman" w:cs="Times New Roman"/>
                <w:b/>
                <w:sz w:val="24"/>
                <w:szCs w:val="24"/>
                <w:lang w:val="ru-RU"/>
              </w:rPr>
              <w:t>ИТОГО баллов:</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rPr>
            </w:pP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rPr>
            </w:pP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rPr>
            </w:pPr>
          </w:p>
        </w:tc>
      </w:tr>
    </w:tbl>
    <w:p w:rsidR="00A95DD4" w:rsidRDefault="00A95DD4" w:rsidP="00A95DD4">
      <w:pPr>
        <w:widowControl w:val="0"/>
        <w:autoSpaceDE w:val="0"/>
        <w:autoSpaceDN w:val="0"/>
        <w:spacing w:before="90" w:after="6" w:line="240" w:lineRule="auto"/>
        <w:jc w:val="center"/>
        <w:rPr>
          <w:rFonts w:ascii="Times New Roman" w:eastAsia="Times New Roman" w:hAnsi="Times New Roman" w:cs="Times New Roman"/>
          <w:b/>
          <w:spacing w:val="-2"/>
          <w:sz w:val="28"/>
        </w:rPr>
      </w:pPr>
      <w:r w:rsidRPr="00674E08">
        <w:rPr>
          <w:rFonts w:ascii="Times New Roman" w:eastAsia="Times New Roman" w:hAnsi="Times New Roman" w:cs="Times New Roman"/>
          <w:b/>
          <w:sz w:val="28"/>
        </w:rPr>
        <w:t>Качественный</w:t>
      </w:r>
      <w:r w:rsidRPr="00674E08">
        <w:rPr>
          <w:rFonts w:ascii="Times New Roman" w:eastAsia="Times New Roman" w:hAnsi="Times New Roman" w:cs="Times New Roman"/>
          <w:b/>
          <w:spacing w:val="-2"/>
          <w:sz w:val="28"/>
        </w:rPr>
        <w:t xml:space="preserve"> анализ</w:t>
      </w:r>
    </w:p>
    <w:p w:rsidR="00674E08" w:rsidRPr="00674E08" w:rsidRDefault="00674E08" w:rsidP="00A95DD4">
      <w:pPr>
        <w:widowControl w:val="0"/>
        <w:autoSpaceDE w:val="0"/>
        <w:autoSpaceDN w:val="0"/>
        <w:spacing w:before="90" w:after="6" w:line="240" w:lineRule="auto"/>
        <w:jc w:val="center"/>
        <w:rPr>
          <w:rFonts w:ascii="Times New Roman" w:eastAsia="Times New Roman" w:hAnsi="Times New Roman" w:cs="Times New Roman"/>
          <w:b/>
          <w:sz w:val="28"/>
        </w:rPr>
      </w:pPr>
    </w:p>
    <w:tbl>
      <w:tblPr>
        <w:tblStyle w:val="TableNormal2"/>
        <w:tblW w:w="12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7"/>
        <w:gridCol w:w="2127"/>
        <w:gridCol w:w="2409"/>
        <w:gridCol w:w="2367"/>
      </w:tblGrid>
      <w:tr w:rsidR="00A95DD4" w:rsidRPr="00A95DD4" w:rsidTr="00A95DD4">
        <w:trPr>
          <w:trHeight w:val="585"/>
          <w:jc w:val="center"/>
        </w:trPr>
        <w:tc>
          <w:tcPr>
            <w:tcW w:w="5657" w:type="dxa"/>
          </w:tcPr>
          <w:p w:rsidR="00A95DD4" w:rsidRPr="00A95DD4" w:rsidRDefault="00A95DD4" w:rsidP="00A95DD4">
            <w:pPr>
              <w:spacing w:line="273" w:lineRule="exact"/>
              <w:rPr>
                <w:rFonts w:ascii="Times New Roman" w:eastAsia="Times New Roman" w:hAnsi="Times New Roman" w:cs="Times New Roman"/>
                <w:b/>
                <w:sz w:val="24"/>
              </w:rPr>
            </w:pPr>
            <w:r w:rsidRPr="00A95DD4">
              <w:rPr>
                <w:rFonts w:ascii="Times New Roman" w:eastAsia="Times New Roman" w:hAnsi="Times New Roman" w:cs="Times New Roman"/>
                <w:b/>
                <w:spacing w:val="-2"/>
                <w:sz w:val="24"/>
              </w:rPr>
              <w:t>Показатель</w:t>
            </w:r>
          </w:p>
        </w:tc>
        <w:tc>
          <w:tcPr>
            <w:tcW w:w="2127" w:type="dxa"/>
          </w:tcPr>
          <w:p w:rsidR="00A95DD4" w:rsidRPr="00A95DD4" w:rsidRDefault="00A95DD4" w:rsidP="00A95DD4">
            <w:pPr>
              <w:spacing w:line="273" w:lineRule="exact"/>
              <w:rPr>
                <w:rFonts w:ascii="Times New Roman" w:eastAsia="Times New Roman" w:hAnsi="Times New Roman" w:cs="Times New Roman"/>
                <w:b/>
                <w:sz w:val="24"/>
              </w:rPr>
            </w:pPr>
            <w:r w:rsidRPr="00A95DD4">
              <w:rPr>
                <w:rFonts w:ascii="Times New Roman" w:eastAsia="Times New Roman" w:hAnsi="Times New Roman" w:cs="Times New Roman"/>
                <w:b/>
                <w:sz w:val="24"/>
              </w:rPr>
              <w:t>1.Низкий</w:t>
            </w:r>
            <w:r w:rsidRPr="00A95DD4">
              <w:rPr>
                <w:rFonts w:ascii="Times New Roman" w:eastAsia="Times New Roman" w:hAnsi="Times New Roman" w:cs="Times New Roman"/>
                <w:b/>
                <w:spacing w:val="2"/>
                <w:sz w:val="24"/>
              </w:rPr>
              <w:t xml:space="preserve"> </w:t>
            </w:r>
            <w:r w:rsidRPr="00A95DD4">
              <w:rPr>
                <w:rFonts w:ascii="Times New Roman" w:eastAsia="Times New Roman" w:hAnsi="Times New Roman" w:cs="Times New Roman"/>
                <w:b/>
                <w:spacing w:val="-2"/>
                <w:sz w:val="24"/>
              </w:rPr>
              <w:t>уровень</w:t>
            </w:r>
          </w:p>
        </w:tc>
        <w:tc>
          <w:tcPr>
            <w:tcW w:w="2409" w:type="dxa"/>
          </w:tcPr>
          <w:p w:rsidR="00A95DD4" w:rsidRPr="00A95DD4" w:rsidRDefault="00A95DD4" w:rsidP="00A95DD4">
            <w:pPr>
              <w:spacing w:line="273" w:lineRule="exact"/>
              <w:ind w:right="326"/>
              <w:rPr>
                <w:rFonts w:ascii="Times New Roman" w:eastAsia="Times New Roman" w:hAnsi="Times New Roman" w:cs="Times New Roman"/>
                <w:b/>
                <w:sz w:val="24"/>
              </w:rPr>
            </w:pPr>
            <w:r w:rsidRPr="00A95DD4">
              <w:rPr>
                <w:rFonts w:ascii="Times New Roman" w:eastAsia="Times New Roman" w:hAnsi="Times New Roman" w:cs="Times New Roman"/>
                <w:b/>
                <w:spacing w:val="-2"/>
                <w:sz w:val="24"/>
              </w:rPr>
              <w:t>2.Средний</w:t>
            </w:r>
            <w:r w:rsidRPr="00A95DD4">
              <w:rPr>
                <w:rFonts w:ascii="Times New Roman" w:eastAsia="Times New Roman" w:hAnsi="Times New Roman" w:cs="Times New Roman"/>
                <w:b/>
                <w:sz w:val="24"/>
              </w:rPr>
              <w:t xml:space="preserve"> </w:t>
            </w:r>
            <w:r w:rsidRPr="00A95DD4">
              <w:rPr>
                <w:rFonts w:ascii="Times New Roman" w:eastAsia="Times New Roman" w:hAnsi="Times New Roman" w:cs="Times New Roman"/>
                <w:b/>
                <w:spacing w:val="-2"/>
                <w:sz w:val="24"/>
              </w:rPr>
              <w:t>уровень</w:t>
            </w:r>
          </w:p>
        </w:tc>
        <w:tc>
          <w:tcPr>
            <w:tcW w:w="2367" w:type="dxa"/>
          </w:tcPr>
          <w:p w:rsidR="00A95DD4" w:rsidRPr="00A95DD4" w:rsidRDefault="00A95DD4" w:rsidP="00A95DD4">
            <w:pPr>
              <w:spacing w:line="273" w:lineRule="exact"/>
              <w:rPr>
                <w:rFonts w:ascii="Times New Roman" w:eastAsia="Times New Roman" w:hAnsi="Times New Roman" w:cs="Times New Roman"/>
                <w:b/>
                <w:sz w:val="24"/>
              </w:rPr>
            </w:pPr>
            <w:r w:rsidRPr="00A95DD4">
              <w:rPr>
                <w:rFonts w:ascii="Times New Roman" w:eastAsia="Times New Roman" w:hAnsi="Times New Roman" w:cs="Times New Roman"/>
                <w:b/>
                <w:sz w:val="24"/>
              </w:rPr>
              <w:t xml:space="preserve">3. Высокий </w:t>
            </w:r>
            <w:r w:rsidRPr="00A95DD4">
              <w:rPr>
                <w:rFonts w:ascii="Times New Roman" w:eastAsia="Times New Roman" w:hAnsi="Times New Roman" w:cs="Times New Roman"/>
                <w:b/>
                <w:spacing w:val="-2"/>
                <w:sz w:val="24"/>
              </w:rPr>
              <w:t>уровень</w:t>
            </w:r>
          </w:p>
        </w:tc>
      </w:tr>
      <w:tr w:rsidR="00A95DD4" w:rsidRPr="00A95DD4" w:rsidTr="00A95DD4">
        <w:trPr>
          <w:trHeight w:val="830"/>
          <w:jc w:val="center"/>
        </w:trPr>
        <w:tc>
          <w:tcPr>
            <w:tcW w:w="5657" w:type="dxa"/>
          </w:tcPr>
          <w:p w:rsidR="00A95DD4" w:rsidRPr="00A95DD4" w:rsidRDefault="00A95DD4" w:rsidP="00A95DD4">
            <w:pPr>
              <w:spacing w:line="274" w:lineRule="exact"/>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Обеспечение здоровья и качества услуг по присмотру и уходу</w:t>
            </w:r>
          </w:p>
        </w:tc>
        <w:tc>
          <w:tcPr>
            <w:tcW w:w="2127" w:type="dxa"/>
          </w:tcPr>
          <w:p w:rsidR="00A95DD4" w:rsidRPr="00A95DD4" w:rsidRDefault="00A95DD4" w:rsidP="00A95DD4">
            <w:pPr>
              <w:spacing w:line="268" w:lineRule="exact"/>
              <w:rPr>
                <w:rFonts w:ascii="Times New Roman" w:eastAsia="Times New Roman" w:hAnsi="Times New Roman" w:cs="Times New Roman"/>
                <w:sz w:val="24"/>
              </w:rPr>
            </w:pPr>
            <w:r w:rsidRPr="00A95DD4">
              <w:rPr>
                <w:rFonts w:ascii="Times New Roman" w:eastAsia="Times New Roman" w:hAnsi="Times New Roman" w:cs="Times New Roman"/>
                <w:sz w:val="24"/>
              </w:rPr>
              <w:t>0-</w:t>
            </w:r>
            <w:r w:rsidRPr="00A95DD4">
              <w:rPr>
                <w:rFonts w:ascii="Times New Roman" w:eastAsia="Times New Roman" w:hAnsi="Times New Roman" w:cs="Times New Roman"/>
                <w:spacing w:val="-5"/>
                <w:sz w:val="24"/>
              </w:rPr>
              <w:t>17</w:t>
            </w:r>
          </w:p>
        </w:tc>
        <w:tc>
          <w:tcPr>
            <w:tcW w:w="2409" w:type="dxa"/>
          </w:tcPr>
          <w:p w:rsidR="00A95DD4" w:rsidRPr="00A95DD4" w:rsidRDefault="00A95DD4" w:rsidP="00A95DD4">
            <w:pPr>
              <w:spacing w:line="268" w:lineRule="exact"/>
              <w:rPr>
                <w:rFonts w:ascii="Times New Roman" w:eastAsia="Times New Roman" w:hAnsi="Times New Roman" w:cs="Times New Roman"/>
                <w:sz w:val="24"/>
              </w:rPr>
            </w:pPr>
            <w:r w:rsidRPr="00A95DD4">
              <w:rPr>
                <w:rFonts w:ascii="Times New Roman" w:eastAsia="Times New Roman" w:hAnsi="Times New Roman" w:cs="Times New Roman"/>
                <w:sz w:val="24"/>
              </w:rPr>
              <w:t>18-23</w:t>
            </w:r>
          </w:p>
        </w:tc>
        <w:tc>
          <w:tcPr>
            <w:tcW w:w="2367" w:type="dxa"/>
          </w:tcPr>
          <w:p w:rsidR="00A95DD4" w:rsidRPr="00A95DD4" w:rsidRDefault="00A95DD4" w:rsidP="00A95DD4">
            <w:pPr>
              <w:spacing w:line="268" w:lineRule="exact"/>
              <w:rPr>
                <w:rFonts w:ascii="Times New Roman" w:eastAsia="Times New Roman" w:hAnsi="Times New Roman" w:cs="Times New Roman"/>
                <w:sz w:val="24"/>
              </w:rPr>
            </w:pPr>
            <w:r w:rsidRPr="00A95DD4">
              <w:rPr>
                <w:rFonts w:ascii="Times New Roman" w:eastAsia="Times New Roman" w:hAnsi="Times New Roman" w:cs="Times New Roman"/>
                <w:sz w:val="24"/>
              </w:rPr>
              <w:t>24-27</w:t>
            </w:r>
          </w:p>
        </w:tc>
      </w:tr>
    </w:tbl>
    <w:p w:rsidR="00A95DD4" w:rsidRDefault="00A95DD4"/>
    <w:p w:rsidR="00FD6988" w:rsidRPr="00FD6988" w:rsidRDefault="00FD6988" w:rsidP="00FD6988">
      <w:pPr>
        <w:spacing w:after="0" w:line="276" w:lineRule="auto"/>
        <w:ind w:firstLine="709"/>
        <w:jc w:val="both"/>
        <w:outlineLvl w:val="0"/>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В МБДОУ «Детский сад </w:t>
      </w:r>
      <w:r w:rsidR="00962932">
        <w:rPr>
          <w:rFonts w:ascii="Times New Roman" w:eastAsia="Times New Roman" w:hAnsi="Times New Roman" w:cs="Times New Roman"/>
          <w:sz w:val="28"/>
          <w:szCs w:val="28"/>
          <w:lang w:eastAsia="ru-RU"/>
        </w:rPr>
        <w:t>№1</w:t>
      </w:r>
      <w:r w:rsidRPr="00FD6988">
        <w:rPr>
          <w:rFonts w:ascii="Times New Roman" w:eastAsia="Times New Roman" w:hAnsi="Times New Roman" w:cs="Times New Roman"/>
          <w:sz w:val="28"/>
          <w:szCs w:val="28"/>
          <w:lang w:eastAsia="ru-RU"/>
        </w:rPr>
        <w:t xml:space="preserve"> </w:t>
      </w:r>
      <w:r w:rsidR="00962932">
        <w:rPr>
          <w:rFonts w:ascii="Times New Roman" w:eastAsia="Times New Roman" w:hAnsi="Times New Roman" w:cs="Times New Roman"/>
          <w:sz w:val="28"/>
          <w:szCs w:val="28"/>
          <w:lang w:eastAsia="ru-RU"/>
        </w:rPr>
        <w:t>«Седарчий»</w:t>
      </w:r>
      <w:r w:rsidRPr="00FD6988">
        <w:rPr>
          <w:rFonts w:ascii="Times New Roman" w:eastAsia="Times New Roman" w:hAnsi="Times New Roman" w:cs="Times New Roman"/>
          <w:sz w:val="28"/>
          <w:szCs w:val="28"/>
          <w:lang w:eastAsia="ru-RU"/>
        </w:rPr>
        <w:t xml:space="preserve"> с.</w:t>
      </w:r>
      <w:r w:rsidR="00962932">
        <w:rPr>
          <w:rFonts w:ascii="Times New Roman" w:eastAsia="Times New Roman" w:hAnsi="Times New Roman" w:cs="Times New Roman"/>
          <w:sz w:val="28"/>
          <w:szCs w:val="28"/>
          <w:lang w:eastAsia="ru-RU"/>
        </w:rPr>
        <w:t>Мескеты</w:t>
      </w:r>
      <w:r w:rsidRPr="00FD6988">
        <w:rPr>
          <w:rFonts w:ascii="Times New Roman" w:eastAsia="Times New Roman" w:hAnsi="Times New Roman" w:cs="Times New Roman"/>
          <w:sz w:val="28"/>
          <w:szCs w:val="28"/>
          <w:lang w:eastAsia="ru-RU"/>
        </w:rPr>
        <w:t xml:space="preserve">» реализуются мероприятия, направленные на профилактику заболеваний в период пребывания воспитанников в учреждении, а именно: условия соответствующие санитарным нормам </w:t>
      </w:r>
      <w:r w:rsidRPr="00FD6988">
        <w:rPr>
          <w:rFonts w:ascii="Times New Roman" w:eastAsia="Times New Roman" w:hAnsi="Times New Roman" w:cs="Times New Roman"/>
          <w:sz w:val="28"/>
          <w:szCs w:val="28"/>
          <w:lang w:eastAsia="ru-RU"/>
        </w:rPr>
        <w:lastRenderedPageBreak/>
        <w:t>и правилам, правильной подборке мебели, организация утренней гимнастики, гимнастики после сна, ОД по физической культуре в помещении и на воздухе, организация физкультминуток, динамических пауз, включающих в себя игры малой подвижности а также спортивные досуги, праздники и развлечения.</w:t>
      </w:r>
    </w:p>
    <w:p w:rsidR="00FD6988" w:rsidRPr="00FD6988" w:rsidRDefault="00FD6988" w:rsidP="00FD6988">
      <w:pPr>
        <w:spacing w:after="0" w:line="276" w:lineRule="auto"/>
        <w:ind w:firstLine="709"/>
        <w:jc w:val="both"/>
        <w:outlineLvl w:val="0"/>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В рамках реализации ООП в учреждении проводится работа по формированию представлений о правилах здоровьесберегающего поведения, основ безопасности собственной жизнедеятельности.</w:t>
      </w:r>
    </w:p>
    <w:p w:rsidR="00FD6988" w:rsidRPr="00FD6988" w:rsidRDefault="00FD6988" w:rsidP="00FD6988">
      <w:pPr>
        <w:spacing w:after="0" w:line="276" w:lineRule="auto"/>
        <w:ind w:firstLine="709"/>
        <w:jc w:val="both"/>
        <w:outlineLvl w:val="0"/>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Одно из основных направлений физкультурно-оздоровительной работы - это создание условий для двигательной активности детей, </w:t>
      </w:r>
      <w:proofErr w:type="gramStart"/>
      <w:r w:rsidRPr="00FD6988">
        <w:rPr>
          <w:rFonts w:ascii="Times New Roman" w:eastAsia="Times New Roman" w:hAnsi="Times New Roman" w:cs="Times New Roman"/>
          <w:sz w:val="28"/>
          <w:szCs w:val="28"/>
          <w:lang w:eastAsia="ru-RU"/>
        </w:rPr>
        <w:t>формирование  необходимых</w:t>
      </w:r>
      <w:proofErr w:type="gramEnd"/>
      <w:r w:rsidRPr="00FD6988">
        <w:rPr>
          <w:rFonts w:ascii="Times New Roman" w:eastAsia="Times New Roman" w:hAnsi="Times New Roman" w:cs="Times New Roman"/>
          <w:sz w:val="28"/>
          <w:szCs w:val="28"/>
          <w:lang w:eastAsia="ru-RU"/>
        </w:rPr>
        <w:t xml:space="preserve"> двигательных умений и навыков, а также воспитание положительного отношения и потребности к физическим упражнениям.</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Для всех возрастных групп разработан </w:t>
      </w:r>
      <w:r w:rsidRPr="00FD6988">
        <w:rPr>
          <w:rFonts w:ascii="Times New Roman" w:eastAsia="Times New Roman" w:hAnsi="Times New Roman" w:cs="Times New Roman"/>
          <w:iCs/>
          <w:sz w:val="28"/>
          <w:szCs w:val="28"/>
          <w:lang w:eastAsia="ru-RU"/>
        </w:rPr>
        <w:t>режим дня</w:t>
      </w:r>
      <w:r w:rsidRPr="00FD6988">
        <w:rPr>
          <w:rFonts w:ascii="Times New Roman" w:eastAsia="Times New Roman" w:hAnsi="Times New Roman" w:cs="Times New Roman"/>
          <w:sz w:val="28"/>
          <w:szCs w:val="28"/>
          <w:lang w:eastAsia="ru-RU"/>
        </w:rPr>
        <w:t xml:space="preserve"> с учётом возрастных особенностей детей и специфики сезона. Для детей раннего возраста впервые посещающих </w:t>
      </w:r>
      <w:proofErr w:type="gramStart"/>
      <w:r w:rsidRPr="00FD6988">
        <w:rPr>
          <w:rFonts w:ascii="Times New Roman" w:eastAsia="Times New Roman" w:hAnsi="Times New Roman" w:cs="Times New Roman"/>
          <w:sz w:val="28"/>
          <w:szCs w:val="28"/>
          <w:lang w:eastAsia="ru-RU"/>
        </w:rPr>
        <w:t>ДОУ,  специальный</w:t>
      </w:r>
      <w:proofErr w:type="gramEnd"/>
      <w:r w:rsidRPr="00FD6988">
        <w:rPr>
          <w:rFonts w:ascii="Times New Roman" w:eastAsia="Times New Roman" w:hAnsi="Times New Roman" w:cs="Times New Roman"/>
          <w:sz w:val="28"/>
          <w:szCs w:val="28"/>
          <w:lang w:eastAsia="ru-RU"/>
        </w:rPr>
        <w:t xml:space="preserve"> адаптационный режим.</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bdr w:val="none" w:sz="0" w:space="0" w:color="auto" w:frame="1"/>
          <w:lang w:eastAsia="ru-RU"/>
        </w:rPr>
      </w:pPr>
      <w:r w:rsidRPr="00FD6988">
        <w:rPr>
          <w:rFonts w:ascii="Times New Roman" w:eastAsia="Times New Roman" w:hAnsi="Times New Roman" w:cs="Times New Roman"/>
          <w:sz w:val="28"/>
          <w:szCs w:val="28"/>
          <w:lang w:eastAsia="ru-RU"/>
        </w:rPr>
        <w:t xml:space="preserve">Изучение состояния физического здоровья детей осуществляется медицинской сестрой. </w:t>
      </w:r>
      <w:r w:rsidRPr="00FD6988">
        <w:rPr>
          <w:rFonts w:ascii="Times New Roman" w:eastAsia="Times New Roman" w:hAnsi="Times New Roman" w:cs="Times New Roman"/>
          <w:sz w:val="28"/>
          <w:szCs w:val="28"/>
          <w:bdr w:val="none" w:sz="0" w:space="0" w:color="auto" w:frame="1"/>
          <w:lang w:eastAsia="ru-RU"/>
        </w:rPr>
        <w:t xml:space="preserve">В групповых помещениях </w:t>
      </w:r>
      <w:proofErr w:type="gramStart"/>
      <w:r w:rsidRPr="00FD6988">
        <w:rPr>
          <w:rFonts w:ascii="Times New Roman" w:eastAsia="Times New Roman" w:hAnsi="Times New Roman" w:cs="Times New Roman"/>
          <w:sz w:val="28"/>
          <w:szCs w:val="28"/>
          <w:bdr w:val="none" w:sz="0" w:space="0" w:color="auto" w:frame="1"/>
          <w:lang w:eastAsia="ru-RU"/>
        </w:rPr>
        <w:t>создано  физкультурно</w:t>
      </w:r>
      <w:proofErr w:type="gramEnd"/>
      <w:r w:rsidRPr="00FD6988">
        <w:rPr>
          <w:rFonts w:ascii="Times New Roman" w:eastAsia="Times New Roman" w:hAnsi="Times New Roman" w:cs="Times New Roman"/>
          <w:sz w:val="28"/>
          <w:szCs w:val="28"/>
          <w:bdr w:val="none" w:sz="0" w:space="0" w:color="auto" w:frame="1"/>
          <w:lang w:eastAsia="ru-RU"/>
        </w:rPr>
        <w:t xml:space="preserve">-оздоровительное пространство.  Установлено спортивное оборудование на </w:t>
      </w:r>
      <w:proofErr w:type="gramStart"/>
      <w:r w:rsidRPr="00FD6988">
        <w:rPr>
          <w:rFonts w:ascii="Times New Roman" w:eastAsia="Times New Roman" w:hAnsi="Times New Roman" w:cs="Times New Roman"/>
          <w:sz w:val="28"/>
          <w:szCs w:val="28"/>
          <w:bdr w:val="none" w:sz="0" w:space="0" w:color="auto" w:frame="1"/>
          <w:lang w:eastAsia="ru-RU"/>
        </w:rPr>
        <w:t>улице  для</w:t>
      </w:r>
      <w:proofErr w:type="gramEnd"/>
      <w:r w:rsidRPr="00FD6988">
        <w:rPr>
          <w:rFonts w:ascii="Times New Roman" w:eastAsia="Times New Roman" w:hAnsi="Times New Roman" w:cs="Times New Roman"/>
          <w:sz w:val="28"/>
          <w:szCs w:val="28"/>
          <w:bdr w:val="none" w:sz="0" w:space="0" w:color="auto" w:frame="1"/>
          <w:lang w:eastAsia="ru-RU"/>
        </w:rPr>
        <w:t xml:space="preserve"> организации двигательной активности на прогулке.</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Одним из актуальных, на сегодняшний день, направлений деятельности нашего детского сада является «</w:t>
      </w:r>
      <w:proofErr w:type="gramStart"/>
      <w:r w:rsidRPr="00FD6988">
        <w:rPr>
          <w:rFonts w:ascii="Times New Roman" w:eastAsia="Times New Roman" w:hAnsi="Times New Roman" w:cs="Times New Roman"/>
          <w:sz w:val="28"/>
          <w:szCs w:val="28"/>
          <w:lang w:eastAsia="ru-RU"/>
        </w:rPr>
        <w:t>охра-на</w:t>
      </w:r>
      <w:proofErr w:type="gramEnd"/>
      <w:r w:rsidRPr="00FD6988">
        <w:rPr>
          <w:rFonts w:ascii="Times New Roman" w:eastAsia="Times New Roman" w:hAnsi="Times New Roman" w:cs="Times New Roman"/>
          <w:sz w:val="28"/>
          <w:szCs w:val="28"/>
          <w:lang w:eastAsia="ru-RU"/>
        </w:rPr>
        <w:t xml:space="preserve"> и сохранение жизни и здоровья детей, развитие их способностей и творческого потенциала через совместную деятельность с семьями воспитанников». Грамотно и рационально организованное здоровьесберегающее образовательное пространство ДОУ (соответствующее основным требованиям ФГОС и СаНПиН), должно способствовать укреплению и сохранению здоровья детей.  Планово проводимый мониторинг здоровья каждого ребенка, с </w:t>
      </w:r>
      <w:proofErr w:type="gramStart"/>
      <w:r w:rsidRPr="00FD6988">
        <w:rPr>
          <w:rFonts w:ascii="Times New Roman" w:eastAsia="Times New Roman" w:hAnsi="Times New Roman" w:cs="Times New Roman"/>
          <w:sz w:val="28"/>
          <w:szCs w:val="28"/>
          <w:lang w:eastAsia="ru-RU"/>
        </w:rPr>
        <w:t>учетом  индивидуальных</w:t>
      </w:r>
      <w:proofErr w:type="gramEnd"/>
      <w:r w:rsidRPr="00FD6988">
        <w:rPr>
          <w:rFonts w:ascii="Times New Roman" w:eastAsia="Times New Roman" w:hAnsi="Times New Roman" w:cs="Times New Roman"/>
          <w:sz w:val="28"/>
          <w:szCs w:val="28"/>
          <w:lang w:eastAsia="ru-RU"/>
        </w:rPr>
        <w:t xml:space="preserve"> особенностей его организма, профилактические мероприятия позволяют медикам учреждения более детально оценивать здоровье детей и во время реагировать на его сбои.  Принимая во внимание индивидуальность каждого ребенка (</w:t>
      </w:r>
      <w:proofErr w:type="gramStart"/>
      <w:r w:rsidRPr="00FD6988">
        <w:rPr>
          <w:rFonts w:ascii="Times New Roman" w:eastAsia="Times New Roman" w:hAnsi="Times New Roman" w:cs="Times New Roman"/>
          <w:sz w:val="28"/>
          <w:szCs w:val="28"/>
          <w:lang w:eastAsia="ru-RU"/>
        </w:rPr>
        <w:t>у каждого свой период</w:t>
      </w:r>
      <w:proofErr w:type="gramEnd"/>
      <w:r w:rsidRPr="00FD6988">
        <w:rPr>
          <w:rFonts w:ascii="Times New Roman" w:eastAsia="Times New Roman" w:hAnsi="Times New Roman" w:cs="Times New Roman"/>
          <w:sz w:val="28"/>
          <w:szCs w:val="28"/>
          <w:lang w:eastAsia="ru-RU"/>
        </w:rPr>
        <w:t xml:space="preserve"> оздоровления и пребывания в детском саду), необходимость под-держания и улучшения здоровьесберегающего образовательного пространства, способствующего не только эмоционально-психологическому благополучию ребенка, но и полноценному его развитию и повышению качества уровня здоровья, мы решали следующие задачи организации деятельности МДОУ:</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lastRenderedPageBreak/>
        <w:t>– установление более продуктивного и качественного взаимодействия в отношениях «ребенок-родитель», «ребенок-педагог», «педагог-родитель», используя:</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активные методы и формы работы для повышения заинтересованности родителей в совместной оздоровительно-профилактической работе, с ориентацией на ЗОЖ;</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преемственность и взаимодополняемость медицинских и педагогических приемов </w:t>
      </w:r>
      <w:proofErr w:type="gramStart"/>
      <w:r w:rsidRPr="00FD6988">
        <w:rPr>
          <w:rFonts w:ascii="Times New Roman" w:eastAsia="Times New Roman" w:hAnsi="Times New Roman" w:cs="Times New Roman"/>
          <w:sz w:val="28"/>
          <w:szCs w:val="28"/>
          <w:lang w:eastAsia="ru-RU"/>
        </w:rPr>
        <w:t>для  развития</w:t>
      </w:r>
      <w:proofErr w:type="gramEnd"/>
      <w:r w:rsidRPr="00FD6988">
        <w:rPr>
          <w:rFonts w:ascii="Times New Roman" w:eastAsia="Times New Roman" w:hAnsi="Times New Roman" w:cs="Times New Roman"/>
          <w:sz w:val="28"/>
          <w:szCs w:val="28"/>
          <w:lang w:eastAsia="ru-RU"/>
        </w:rPr>
        <w:t xml:space="preserve"> ребенка;</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разработку индивидуальных оздоровительных маршрутов для каждого нуждающегося в этом ребенка;</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более детальную консультационную деятельность медицинского персонала со всеми участниками образовательных отношений.</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совершенствование организации образовательного процесса, с </w:t>
      </w:r>
      <w:proofErr w:type="gramStart"/>
      <w:r w:rsidRPr="00FD6988">
        <w:rPr>
          <w:rFonts w:ascii="Times New Roman" w:eastAsia="Times New Roman" w:hAnsi="Times New Roman" w:cs="Times New Roman"/>
          <w:sz w:val="28"/>
          <w:szCs w:val="28"/>
          <w:lang w:eastAsia="ru-RU"/>
        </w:rPr>
        <w:t>ориентацией  на</w:t>
      </w:r>
      <w:proofErr w:type="gramEnd"/>
      <w:r w:rsidRPr="00FD6988">
        <w:rPr>
          <w:rFonts w:ascii="Times New Roman" w:eastAsia="Times New Roman" w:hAnsi="Times New Roman" w:cs="Times New Roman"/>
          <w:sz w:val="28"/>
          <w:szCs w:val="28"/>
          <w:lang w:eastAsia="ru-RU"/>
        </w:rPr>
        <w:t xml:space="preserve"> занятия небольшими под-группами с учетом психофизических особенностей и возможностей ребенка, состояния его здоровья; усиление медицинского контроля за организацией всего физкультурно-оздоровительного процесса в ДОУ.</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 использование всеми педагогами в образовательном процессе здоровьесберегающих технологий положительно сказывается на динамике развития ребенка и улучшении его здоровья. Ежедневное использование технологии «Утренний круг», позволяет с самого утра </w:t>
      </w:r>
      <w:proofErr w:type="gramStart"/>
      <w:r w:rsidRPr="00FD6988">
        <w:rPr>
          <w:rFonts w:ascii="Times New Roman" w:eastAsia="Times New Roman" w:hAnsi="Times New Roman" w:cs="Times New Roman"/>
          <w:sz w:val="28"/>
          <w:szCs w:val="28"/>
          <w:lang w:eastAsia="ru-RU"/>
        </w:rPr>
        <w:t>создавать  положительный</w:t>
      </w:r>
      <w:proofErr w:type="gramEnd"/>
      <w:r w:rsidRPr="00FD6988">
        <w:rPr>
          <w:rFonts w:ascii="Times New Roman" w:eastAsia="Times New Roman" w:hAnsi="Times New Roman" w:cs="Times New Roman"/>
          <w:sz w:val="28"/>
          <w:szCs w:val="28"/>
          <w:lang w:eastAsia="ru-RU"/>
        </w:rPr>
        <w:t xml:space="preserve"> психологический настрой в групповом пространстве и у каждого ребенка индивидуально.  Возможность самостоятельного выбора ребенком вида собственной деятельности в центрах активности (при организации образовательной и самостоятельной деятельности), динамические паузы, дыхательная гимнастика, закаливающие процедуры, оздоровительный бег, пальчиковая гимнастика, самомассаж и др.) – способствуют формированию навыков здорового образа жизни, оказывают положительное влияние на состояние здоровья воспитанников.</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 создание педагогами развивающей предметно-пространственной среды в групповых комнатах, которая постоянно поддерживается и обновляется, </w:t>
      </w:r>
      <w:proofErr w:type="gramStart"/>
      <w:r w:rsidRPr="00FD6988">
        <w:rPr>
          <w:rFonts w:ascii="Times New Roman" w:eastAsia="Times New Roman" w:hAnsi="Times New Roman" w:cs="Times New Roman"/>
          <w:sz w:val="28"/>
          <w:szCs w:val="28"/>
          <w:lang w:eastAsia="ru-RU"/>
        </w:rPr>
        <w:t>способствует  обеспечению</w:t>
      </w:r>
      <w:proofErr w:type="gramEnd"/>
      <w:r w:rsidRPr="00FD6988">
        <w:rPr>
          <w:rFonts w:ascii="Times New Roman" w:eastAsia="Times New Roman" w:hAnsi="Times New Roman" w:cs="Times New Roman"/>
          <w:sz w:val="28"/>
          <w:szCs w:val="28"/>
          <w:lang w:eastAsia="ru-RU"/>
        </w:rPr>
        <w:t xml:space="preserve"> профилактико – оздоровительного эффекта в течение всего времени пребывания ребенка в условиях ДОУ.</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 продуктивный </w:t>
      </w:r>
      <w:proofErr w:type="gramStart"/>
      <w:r w:rsidRPr="00FD6988">
        <w:rPr>
          <w:rFonts w:ascii="Times New Roman" w:eastAsia="Times New Roman" w:hAnsi="Times New Roman" w:cs="Times New Roman"/>
          <w:sz w:val="28"/>
          <w:szCs w:val="28"/>
          <w:lang w:eastAsia="ru-RU"/>
        </w:rPr>
        <w:t>обмен  педагогами</w:t>
      </w:r>
      <w:proofErr w:type="gramEnd"/>
      <w:r w:rsidRPr="00FD6988">
        <w:rPr>
          <w:rFonts w:ascii="Times New Roman" w:eastAsia="Times New Roman" w:hAnsi="Times New Roman" w:cs="Times New Roman"/>
          <w:sz w:val="28"/>
          <w:szCs w:val="28"/>
          <w:lang w:eastAsia="ru-RU"/>
        </w:rPr>
        <w:t xml:space="preserve"> положительным опытом своей работы, способствует росту их общей культуры в отношении здоровьесбережения и привитию привычек ЗОЖ.</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lastRenderedPageBreak/>
        <w:t xml:space="preserve">На основании анализа заболеваемости детей простудными заболеваниями, гриппом и ОРВИ, показатель которых из года в год увеличивается в осенне – зимне – весенний период, в течение всего года строилась лечебно – оздоровительная и </w:t>
      </w:r>
      <w:proofErr w:type="gramStart"/>
      <w:r w:rsidRPr="00FD6988">
        <w:rPr>
          <w:rFonts w:ascii="Times New Roman" w:eastAsia="Times New Roman" w:hAnsi="Times New Roman" w:cs="Times New Roman"/>
          <w:sz w:val="28"/>
          <w:szCs w:val="28"/>
          <w:lang w:eastAsia="ru-RU"/>
        </w:rPr>
        <w:t>профилактическая  работа</w:t>
      </w:r>
      <w:proofErr w:type="gramEnd"/>
      <w:r w:rsidRPr="00FD6988">
        <w:rPr>
          <w:rFonts w:ascii="Times New Roman" w:eastAsia="Times New Roman" w:hAnsi="Times New Roman" w:cs="Times New Roman"/>
          <w:sz w:val="28"/>
          <w:szCs w:val="28"/>
          <w:lang w:eastAsia="ru-RU"/>
        </w:rPr>
        <w:t xml:space="preserve"> в ДОУ.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В соответствие с актуальной проблемой сохранения и укрепления здоровья воспитанников, проводился целый комплекс разнообразных профилактических и оздоровительных мероприятий. В течение всего года педагоги, родители и специалисты получали качественную консультационную и практическую помощь по вопросам сохранения и укрепления здоровья малышей.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Воспитатели в группах, на сайте ДОУ и в уголках для родителей периодически обновляли информация о профилактических и оздоровительных мероприятиях, проводимых в ДОУ в течение года. Медицинским персоналом осуществлялся постоянный медицинский контроль санитарно-гигиенических условий при проведении образовательных мероприятий и в режимных моментах.  Врачом Шпунт Риммой Васильевной ежедневно проводился осмотр детей на выявление первичных признаков заболевания с целью изоляции больного ребенка из группы, чтобы не последовало заражение других детей.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Кроме этого, врач постоянно работала с мед. картами воспитанников, наблюдала детей с диагнозами, направляла на консультации к необходимым специалистам, давала рекомендации родителям. На группах проводились закаливающие мероприятия: обливание ног, прохладной водой; гибкий режим дня; использование воздушно-солнечных ванн; проведение утренней зарядки на улице.  Проводилась противоэпидемическая </w:t>
      </w:r>
      <w:proofErr w:type="gramStart"/>
      <w:r w:rsidRPr="00FD6988">
        <w:rPr>
          <w:rFonts w:ascii="Times New Roman" w:eastAsia="Times New Roman" w:hAnsi="Times New Roman" w:cs="Times New Roman"/>
          <w:sz w:val="28"/>
          <w:szCs w:val="28"/>
          <w:lang w:eastAsia="ru-RU"/>
        </w:rPr>
        <w:t>работа:  консультации</w:t>
      </w:r>
      <w:proofErr w:type="gramEnd"/>
      <w:r w:rsidRPr="00FD6988">
        <w:rPr>
          <w:rFonts w:ascii="Times New Roman" w:eastAsia="Times New Roman" w:hAnsi="Times New Roman" w:cs="Times New Roman"/>
          <w:sz w:val="28"/>
          <w:szCs w:val="28"/>
          <w:lang w:eastAsia="ru-RU"/>
        </w:rPr>
        <w:t xml:space="preserve">, беседы с персоналом, воспитателями  и родителями по организации здоровьесберегающего пространства в группах для детей раннего возраста, профилактики инфекционных заболеваний у детей дошкольного возраста, необходимость прививочных мероприятий в соответствии с требованиями СанПиН, вывешивались и размещались на сайте бюллетени о профилактике различных заболеваний.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Один раз в квартал детям проводится антропометрия с измерением веса, роста, с оценкой физического развития, после </w:t>
      </w:r>
      <w:proofErr w:type="gramStart"/>
      <w:r w:rsidRPr="00FD6988">
        <w:rPr>
          <w:rFonts w:ascii="Times New Roman" w:eastAsia="Times New Roman" w:hAnsi="Times New Roman" w:cs="Times New Roman"/>
          <w:sz w:val="28"/>
          <w:szCs w:val="28"/>
          <w:lang w:eastAsia="ru-RU"/>
        </w:rPr>
        <w:t>которых  корректируется</w:t>
      </w:r>
      <w:proofErr w:type="gramEnd"/>
      <w:r w:rsidRPr="00FD6988">
        <w:rPr>
          <w:rFonts w:ascii="Times New Roman" w:eastAsia="Times New Roman" w:hAnsi="Times New Roman" w:cs="Times New Roman"/>
          <w:sz w:val="28"/>
          <w:szCs w:val="28"/>
          <w:lang w:eastAsia="ru-RU"/>
        </w:rPr>
        <w:t xml:space="preserve"> план индивидуального подхода к каждому ребенку на занятиях физической культурой и во время всего образовательного процесса.</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lastRenderedPageBreak/>
        <w:t xml:space="preserve">Ежегодно основным </w:t>
      </w:r>
      <w:proofErr w:type="gramStart"/>
      <w:r w:rsidRPr="00FD6988">
        <w:rPr>
          <w:rFonts w:ascii="Times New Roman" w:eastAsia="Times New Roman" w:hAnsi="Times New Roman" w:cs="Times New Roman"/>
          <w:sz w:val="28"/>
          <w:szCs w:val="28"/>
          <w:lang w:eastAsia="ru-RU"/>
        </w:rPr>
        <w:t>направлением  работы</w:t>
      </w:r>
      <w:proofErr w:type="gramEnd"/>
      <w:r w:rsidRPr="00FD6988">
        <w:rPr>
          <w:rFonts w:ascii="Times New Roman" w:eastAsia="Times New Roman" w:hAnsi="Times New Roman" w:cs="Times New Roman"/>
          <w:sz w:val="28"/>
          <w:szCs w:val="28"/>
          <w:lang w:eastAsia="ru-RU"/>
        </w:rPr>
        <w:t xml:space="preserve">  мед. персонала и всего коллектива ДОУ является плановое продолжение агитационной работы с родителями/законными представителями по вопросам профилактики заболеваемости ОРВИ, гриппа, др. инфекционных заболеваний; о необходимости плановых прививочных мероприятий.</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В течение года воспитатели на группах </w:t>
      </w:r>
      <w:proofErr w:type="gramStart"/>
      <w:r w:rsidRPr="00FD6988">
        <w:rPr>
          <w:rFonts w:ascii="Times New Roman" w:eastAsia="Times New Roman" w:hAnsi="Times New Roman" w:cs="Times New Roman"/>
          <w:sz w:val="28"/>
          <w:szCs w:val="28"/>
          <w:lang w:eastAsia="ru-RU"/>
        </w:rPr>
        <w:t>проводили  профилактические</w:t>
      </w:r>
      <w:proofErr w:type="gramEnd"/>
      <w:r w:rsidRPr="00FD6988">
        <w:rPr>
          <w:rFonts w:ascii="Times New Roman" w:eastAsia="Times New Roman" w:hAnsi="Times New Roman" w:cs="Times New Roman"/>
          <w:sz w:val="28"/>
          <w:szCs w:val="28"/>
          <w:lang w:eastAsia="ru-RU"/>
        </w:rPr>
        <w:t xml:space="preserve"> беседы на темы здоровьесбережения, безопасности в различных жизненных ситуациях, на сайте ДОУ публиковались консультационные и информационные материалы разной тематики для ознакомления родителей (памятки, рекомендации, ссылки на электронные информационные ресурсы и т.п.), приглашались различные специалисты из разных сфер деятельности. Родители информировались </w:t>
      </w:r>
      <w:proofErr w:type="gramStart"/>
      <w:r w:rsidRPr="00FD6988">
        <w:rPr>
          <w:rFonts w:ascii="Times New Roman" w:eastAsia="Times New Roman" w:hAnsi="Times New Roman" w:cs="Times New Roman"/>
          <w:sz w:val="28"/>
          <w:szCs w:val="28"/>
          <w:lang w:eastAsia="ru-RU"/>
        </w:rPr>
        <w:t>о  проблемах</w:t>
      </w:r>
      <w:proofErr w:type="gramEnd"/>
      <w:r w:rsidRPr="00FD6988">
        <w:rPr>
          <w:rFonts w:ascii="Times New Roman" w:eastAsia="Times New Roman" w:hAnsi="Times New Roman" w:cs="Times New Roman"/>
          <w:sz w:val="28"/>
          <w:szCs w:val="28"/>
          <w:lang w:eastAsia="ru-RU"/>
        </w:rPr>
        <w:t xml:space="preserve"> адаптации детей к ДОУ,  кризисных возрастах в развитии, рассматривались наиболее волнующие родителей проблемы, такие как: приобщение ребенка к горшку, отучение от соски, привитие новых вкусовых ощущений, как сократить случаи заболеваемости, привить культурно-гигиенические навыки в условиях семьи и группы и т.д. С учетом конкретных обстоятельств и запросов родителей проводятся индивидуальные консультации, беседы, родительские собрания, досуги, игровое моделирование, совместные с родителями мероприятия и проекты и т.д.</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Показатель качества физического развития детей в этом году повысился на 1%, по сравнению с прошлым годом. В прошлом году не было инструктора по физкультуре, качество организации занятий по физической культуре не всегда соответствовало требованиям развития волевых качеств.</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Основной целью деятельность психологической службы ДОУ является обеспечение оптимальных психологически комфортных условий для сохранения и укрепления психического здоровья детей, их всестороннего развития и эмоционального благополучия, что подразумевает под собой следующие позиции:</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сохранение и укрепление физического и психического здоровья детей;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создание условий для всестороннего развития личности ребенка с учетом его индивидуальных и возрастных особенностей и потребностей во взаимодействии с семьей;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обеспечение гуманизации педагогической </w:t>
      </w:r>
      <w:proofErr w:type="gramStart"/>
      <w:r w:rsidRPr="00FD6988">
        <w:rPr>
          <w:rFonts w:ascii="Times New Roman" w:eastAsia="Times New Roman" w:hAnsi="Times New Roman" w:cs="Times New Roman"/>
          <w:sz w:val="28"/>
          <w:szCs w:val="28"/>
          <w:lang w:eastAsia="ru-RU"/>
        </w:rPr>
        <w:t>работы  с</w:t>
      </w:r>
      <w:proofErr w:type="gramEnd"/>
      <w:r w:rsidRPr="00FD6988">
        <w:rPr>
          <w:rFonts w:ascii="Times New Roman" w:eastAsia="Times New Roman" w:hAnsi="Times New Roman" w:cs="Times New Roman"/>
          <w:sz w:val="28"/>
          <w:szCs w:val="28"/>
          <w:lang w:eastAsia="ru-RU"/>
        </w:rPr>
        <w:t xml:space="preserve"> целью воспитания здоровой, творческой, социально-активной личности ребенка с высокой степенью адаптации и подготовки к жизни в обществе на основе современных педагогических программ и технологий;</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формирование психологически безопасной образовательной среды ДОУ.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lastRenderedPageBreak/>
        <w:t xml:space="preserve">Деятельность педагога-психолога в 2022 году была направлена на </w:t>
      </w:r>
      <w:proofErr w:type="gramStart"/>
      <w:r w:rsidRPr="00FD6988">
        <w:rPr>
          <w:rFonts w:ascii="Times New Roman" w:eastAsia="Times New Roman" w:hAnsi="Times New Roman" w:cs="Times New Roman"/>
          <w:sz w:val="28"/>
          <w:szCs w:val="28"/>
          <w:lang w:eastAsia="ru-RU"/>
        </w:rPr>
        <w:t>решение  следующих</w:t>
      </w:r>
      <w:proofErr w:type="gramEnd"/>
      <w:r w:rsidRPr="00FD6988">
        <w:rPr>
          <w:rFonts w:ascii="Times New Roman" w:eastAsia="Times New Roman" w:hAnsi="Times New Roman" w:cs="Times New Roman"/>
          <w:sz w:val="28"/>
          <w:szCs w:val="28"/>
          <w:lang w:eastAsia="ru-RU"/>
        </w:rPr>
        <w:t xml:space="preserve"> задач:</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профилактика возникновения проблем во взаимодействии всех участников образовательных отношений;</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участие в организации здоровьесберегающего пространства ДОУ, как среды воспитания здорового ребенка;</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повышение уровня психолого-педагогической компетентности родителей и педагогов в вопросах обеспечения психологического комфорта при организации деятельности детей как в ДОУ, так и в семье, в </w:t>
      </w:r>
      <w:proofErr w:type="gramStart"/>
      <w:r w:rsidRPr="00FD6988">
        <w:rPr>
          <w:rFonts w:ascii="Times New Roman" w:eastAsia="Times New Roman" w:hAnsi="Times New Roman" w:cs="Times New Roman"/>
          <w:sz w:val="28"/>
          <w:szCs w:val="28"/>
          <w:lang w:eastAsia="ru-RU"/>
        </w:rPr>
        <w:t>соответствии  ФГОС</w:t>
      </w:r>
      <w:proofErr w:type="gramEnd"/>
      <w:r w:rsidRPr="00FD6988">
        <w:rPr>
          <w:rFonts w:ascii="Times New Roman" w:eastAsia="Times New Roman" w:hAnsi="Times New Roman" w:cs="Times New Roman"/>
          <w:sz w:val="28"/>
          <w:szCs w:val="28"/>
          <w:lang w:eastAsia="ru-RU"/>
        </w:rPr>
        <w:t>;</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оказание консультационной помощи родителям воспитанников в вопросах психологического воспитания детей в семье;</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создание условий для формирования у ребенка положительного самоощущения – уверенности в своих возможностях, в том, что он хороший, что его любят;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  формирование у ребенка чувства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приобщение детей к ценностям сотрудничества с другими людьми: оказание помощи при осознании необходимости людей друг в друге, планировании совместной работы, соподчинении и контроле своих желаний, согласовании с партнерами по деятельности мнений и действий.</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Качественные результаты:</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Повышение психолого-педагогической компетенции воспитателей в вопросах эмоционально-личностного и коммуникативного развития детей дошкольного возраста и их успешной социализации.</w:t>
      </w:r>
    </w:p>
    <w:p w:rsidR="00FD6988" w:rsidRPr="00FD6988" w:rsidRDefault="00FD6988" w:rsidP="00FD6988">
      <w:pPr>
        <w:spacing w:after="0" w:line="276" w:lineRule="auto"/>
        <w:ind w:firstLine="709"/>
        <w:jc w:val="both"/>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t xml:space="preserve">Повышение психологической компетенции в вопросах по детской конфликтности, формирование навыков сотрудничества посредством </w:t>
      </w:r>
      <w:proofErr w:type="gramStart"/>
      <w:r w:rsidRPr="00FD6988">
        <w:rPr>
          <w:rFonts w:ascii="Times New Roman" w:eastAsia="Times New Roman" w:hAnsi="Times New Roman" w:cs="Times New Roman"/>
          <w:sz w:val="28"/>
          <w:szCs w:val="28"/>
          <w:lang w:eastAsia="ru-RU"/>
        </w:rPr>
        <w:t>игры,  создание</w:t>
      </w:r>
      <w:proofErr w:type="gramEnd"/>
      <w:r w:rsidRPr="00FD6988">
        <w:rPr>
          <w:rFonts w:ascii="Times New Roman" w:eastAsia="Times New Roman" w:hAnsi="Times New Roman" w:cs="Times New Roman"/>
          <w:sz w:val="28"/>
          <w:szCs w:val="28"/>
          <w:lang w:eastAsia="ru-RU"/>
        </w:rPr>
        <w:t xml:space="preserve"> условий для профессионального общения педагогов.</w:t>
      </w:r>
    </w:p>
    <w:p w:rsidR="00674E08" w:rsidRDefault="00674E08"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C91D6C" w:rsidRDefault="00C91D6C"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C91D6C" w:rsidRDefault="00C91D6C"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C91D6C" w:rsidRDefault="00C91D6C"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C91D6C" w:rsidRDefault="00C91D6C"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C91D6C" w:rsidRDefault="00C91D6C"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674E08" w:rsidRPr="00674E08" w:rsidRDefault="00FD6988"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w:t>
      </w:r>
      <w:r w:rsidR="00674E08" w:rsidRPr="00674E08">
        <w:rPr>
          <w:rFonts w:ascii="Times New Roman" w:eastAsia="Times New Roman" w:hAnsi="Times New Roman" w:cs="Times New Roman"/>
          <w:b/>
          <w:sz w:val="28"/>
          <w:szCs w:val="28"/>
        </w:rPr>
        <w:t>.</w:t>
      </w:r>
      <w:r w:rsidR="00674E08" w:rsidRPr="00674E08">
        <w:rPr>
          <w:rFonts w:ascii="Times New Roman" w:eastAsia="Times New Roman" w:hAnsi="Times New Roman" w:cs="Times New Roman"/>
          <w:b/>
          <w:spacing w:val="-7"/>
          <w:sz w:val="28"/>
          <w:szCs w:val="28"/>
        </w:rPr>
        <w:t xml:space="preserve"> </w:t>
      </w:r>
      <w:r w:rsidR="00674E08" w:rsidRPr="00674E08">
        <w:rPr>
          <w:rFonts w:ascii="Times New Roman" w:eastAsia="Times New Roman" w:hAnsi="Times New Roman" w:cs="Times New Roman"/>
          <w:b/>
          <w:sz w:val="28"/>
          <w:szCs w:val="28"/>
        </w:rPr>
        <w:t>Мониторинг</w:t>
      </w:r>
      <w:r w:rsidR="00674E08" w:rsidRPr="00674E08">
        <w:rPr>
          <w:rFonts w:ascii="Times New Roman" w:eastAsia="Times New Roman" w:hAnsi="Times New Roman" w:cs="Times New Roman"/>
          <w:b/>
          <w:spacing w:val="-5"/>
          <w:sz w:val="28"/>
          <w:szCs w:val="28"/>
        </w:rPr>
        <w:t xml:space="preserve"> </w:t>
      </w:r>
      <w:r w:rsidR="00674E08" w:rsidRPr="00674E08">
        <w:rPr>
          <w:rFonts w:ascii="Times New Roman" w:eastAsia="Times New Roman" w:hAnsi="Times New Roman" w:cs="Times New Roman"/>
          <w:b/>
          <w:sz w:val="28"/>
          <w:szCs w:val="28"/>
        </w:rPr>
        <w:t>качества</w:t>
      </w:r>
      <w:r w:rsidR="00674E08" w:rsidRPr="00674E08">
        <w:rPr>
          <w:rFonts w:ascii="Times New Roman" w:eastAsia="Times New Roman" w:hAnsi="Times New Roman" w:cs="Times New Roman"/>
          <w:b/>
          <w:spacing w:val="-9"/>
          <w:sz w:val="28"/>
          <w:szCs w:val="28"/>
        </w:rPr>
        <w:t xml:space="preserve"> </w:t>
      </w:r>
      <w:r w:rsidR="00674E08" w:rsidRPr="00674E08">
        <w:rPr>
          <w:rFonts w:ascii="Times New Roman" w:eastAsia="Times New Roman" w:hAnsi="Times New Roman" w:cs="Times New Roman"/>
          <w:b/>
          <w:sz w:val="28"/>
          <w:szCs w:val="28"/>
        </w:rPr>
        <w:t>функционирования</w:t>
      </w:r>
      <w:r w:rsidR="00674E08" w:rsidRPr="00674E08">
        <w:rPr>
          <w:rFonts w:ascii="Times New Roman" w:eastAsia="Times New Roman" w:hAnsi="Times New Roman" w:cs="Times New Roman"/>
          <w:b/>
          <w:spacing w:val="-10"/>
          <w:sz w:val="28"/>
          <w:szCs w:val="28"/>
        </w:rPr>
        <w:t xml:space="preserve"> </w:t>
      </w:r>
      <w:r w:rsidR="00674E08" w:rsidRPr="00674E08">
        <w:rPr>
          <w:rFonts w:ascii="Times New Roman" w:eastAsia="Times New Roman" w:hAnsi="Times New Roman" w:cs="Times New Roman"/>
          <w:b/>
          <w:sz w:val="28"/>
          <w:szCs w:val="28"/>
        </w:rPr>
        <w:t>внутренней</w:t>
      </w:r>
      <w:r w:rsidR="00674E08" w:rsidRPr="00674E08">
        <w:rPr>
          <w:rFonts w:ascii="Times New Roman" w:eastAsia="Times New Roman" w:hAnsi="Times New Roman" w:cs="Times New Roman"/>
          <w:b/>
          <w:spacing w:val="-9"/>
          <w:sz w:val="28"/>
          <w:szCs w:val="28"/>
        </w:rPr>
        <w:t xml:space="preserve"> </w:t>
      </w:r>
      <w:r w:rsidR="00674E08" w:rsidRPr="00674E08">
        <w:rPr>
          <w:rFonts w:ascii="Times New Roman" w:eastAsia="Times New Roman" w:hAnsi="Times New Roman" w:cs="Times New Roman"/>
          <w:b/>
          <w:sz w:val="28"/>
          <w:szCs w:val="28"/>
        </w:rPr>
        <w:t>системы</w:t>
      </w:r>
      <w:r w:rsidR="00674E08" w:rsidRPr="00674E08">
        <w:rPr>
          <w:rFonts w:ascii="Times New Roman" w:eastAsia="Times New Roman" w:hAnsi="Times New Roman" w:cs="Times New Roman"/>
          <w:b/>
          <w:spacing w:val="-4"/>
          <w:sz w:val="28"/>
          <w:szCs w:val="28"/>
        </w:rPr>
        <w:t xml:space="preserve"> </w:t>
      </w:r>
      <w:r w:rsidR="00674E08" w:rsidRPr="00674E08">
        <w:rPr>
          <w:rFonts w:ascii="Times New Roman" w:eastAsia="Times New Roman" w:hAnsi="Times New Roman" w:cs="Times New Roman"/>
          <w:b/>
          <w:sz w:val="28"/>
          <w:szCs w:val="28"/>
        </w:rPr>
        <w:t>оценки качества (ВСОКО)</w:t>
      </w:r>
    </w:p>
    <w:p w:rsidR="00674E08" w:rsidRPr="00674E08" w:rsidRDefault="00674E08" w:rsidP="00674E08">
      <w:pPr>
        <w:widowControl w:val="0"/>
        <w:autoSpaceDE w:val="0"/>
        <w:autoSpaceDN w:val="0"/>
        <w:spacing w:after="0" w:line="240" w:lineRule="auto"/>
        <w:jc w:val="center"/>
        <w:rPr>
          <w:rFonts w:ascii="Times New Roman" w:eastAsia="Times New Roman" w:hAnsi="Times New Roman" w:cs="Times New Roman"/>
          <w:b/>
          <w:sz w:val="28"/>
          <w:szCs w:val="28"/>
        </w:rPr>
      </w:pPr>
      <w:r w:rsidRPr="00674E08">
        <w:rPr>
          <w:rFonts w:ascii="Times New Roman" w:eastAsia="Times New Roman" w:hAnsi="Times New Roman" w:cs="Times New Roman"/>
          <w:b/>
          <w:sz w:val="28"/>
          <w:szCs w:val="28"/>
        </w:rPr>
        <w:t>Метод сбора информации для региональных экспертов – анализ данных муниципальным экспертом</w:t>
      </w:r>
    </w:p>
    <w:p w:rsidR="00674E08" w:rsidRDefault="00674E08" w:rsidP="00674E08">
      <w:pPr>
        <w:widowControl w:val="0"/>
        <w:autoSpaceDE w:val="0"/>
        <w:autoSpaceDN w:val="0"/>
        <w:spacing w:before="67" w:after="0" w:line="240" w:lineRule="auto"/>
        <w:ind w:left="1235" w:right="695"/>
        <w:jc w:val="center"/>
        <w:rPr>
          <w:rFonts w:ascii="Times New Roman" w:eastAsia="Times New Roman" w:hAnsi="Times New Roman" w:cs="Times New Roman"/>
          <w:b/>
          <w:sz w:val="28"/>
          <w:szCs w:val="28"/>
        </w:rPr>
      </w:pPr>
      <w:r w:rsidRPr="00674E08">
        <w:rPr>
          <w:rFonts w:ascii="Times New Roman" w:eastAsia="Times New Roman" w:hAnsi="Times New Roman" w:cs="Times New Roman"/>
          <w:b/>
          <w:sz w:val="28"/>
          <w:szCs w:val="28"/>
        </w:rPr>
        <w:t>Чек-лист</w:t>
      </w:r>
      <w:r w:rsidRPr="00674E08">
        <w:rPr>
          <w:rFonts w:ascii="Times New Roman" w:eastAsia="Times New Roman" w:hAnsi="Times New Roman" w:cs="Times New Roman"/>
          <w:b/>
          <w:spacing w:val="-13"/>
          <w:sz w:val="28"/>
          <w:szCs w:val="28"/>
        </w:rPr>
        <w:t xml:space="preserve"> </w:t>
      </w:r>
      <w:r w:rsidRPr="00674E08">
        <w:rPr>
          <w:rFonts w:ascii="Times New Roman" w:eastAsia="Times New Roman" w:hAnsi="Times New Roman" w:cs="Times New Roman"/>
          <w:b/>
          <w:sz w:val="28"/>
          <w:szCs w:val="28"/>
        </w:rPr>
        <w:t>для</w:t>
      </w:r>
      <w:r w:rsidRPr="00674E08">
        <w:rPr>
          <w:rFonts w:ascii="Times New Roman" w:eastAsia="Times New Roman" w:hAnsi="Times New Roman" w:cs="Times New Roman"/>
          <w:b/>
          <w:spacing w:val="-15"/>
          <w:sz w:val="28"/>
          <w:szCs w:val="28"/>
        </w:rPr>
        <w:t xml:space="preserve"> </w:t>
      </w:r>
      <w:r w:rsidRPr="00674E08">
        <w:rPr>
          <w:rFonts w:ascii="Times New Roman" w:eastAsia="Times New Roman" w:hAnsi="Times New Roman" w:cs="Times New Roman"/>
          <w:b/>
          <w:sz w:val="28"/>
          <w:szCs w:val="28"/>
        </w:rPr>
        <w:t>самооценки</w:t>
      </w:r>
      <w:r w:rsidRPr="00674E08">
        <w:rPr>
          <w:rFonts w:ascii="Times New Roman" w:eastAsia="Times New Roman" w:hAnsi="Times New Roman" w:cs="Times New Roman"/>
          <w:b/>
          <w:spacing w:val="-15"/>
          <w:sz w:val="28"/>
          <w:szCs w:val="28"/>
        </w:rPr>
        <w:t xml:space="preserve"> </w:t>
      </w:r>
      <w:r w:rsidRPr="00674E08">
        <w:rPr>
          <w:rFonts w:ascii="Times New Roman" w:eastAsia="Times New Roman" w:hAnsi="Times New Roman" w:cs="Times New Roman"/>
          <w:b/>
          <w:sz w:val="28"/>
          <w:szCs w:val="28"/>
        </w:rPr>
        <w:t>ДОО</w:t>
      </w:r>
    </w:p>
    <w:p w:rsidR="00674E08" w:rsidRPr="00674E08" w:rsidRDefault="00674E08" w:rsidP="00674E08">
      <w:pPr>
        <w:widowControl w:val="0"/>
        <w:autoSpaceDE w:val="0"/>
        <w:autoSpaceDN w:val="0"/>
        <w:spacing w:before="67" w:after="0" w:line="240" w:lineRule="auto"/>
        <w:ind w:left="1235" w:right="695"/>
        <w:jc w:val="center"/>
        <w:rPr>
          <w:rFonts w:ascii="Times New Roman" w:eastAsia="Times New Roman" w:hAnsi="Times New Roman" w:cs="Times New Roman"/>
          <w:b/>
          <w:sz w:val="28"/>
          <w:szCs w:val="28"/>
        </w:rPr>
      </w:pPr>
    </w:p>
    <w:tbl>
      <w:tblPr>
        <w:tblStyle w:val="TableNormal2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6237"/>
        <w:gridCol w:w="1701"/>
        <w:gridCol w:w="5387"/>
      </w:tblGrid>
      <w:tr w:rsidR="00674E08" w:rsidRPr="00674E08" w:rsidTr="00674E08">
        <w:trPr>
          <w:trHeight w:val="883"/>
          <w:jc w:val="center"/>
        </w:trPr>
        <w:tc>
          <w:tcPr>
            <w:tcW w:w="756" w:type="dxa"/>
          </w:tcPr>
          <w:p w:rsidR="00674E08" w:rsidRPr="00674E08" w:rsidRDefault="00674E08" w:rsidP="00674E08">
            <w:pPr>
              <w:spacing w:line="259" w:lineRule="auto"/>
              <w:ind w:left="167" w:right="151" w:firstLine="52"/>
              <w:rPr>
                <w:rFonts w:ascii="Times New Roman" w:eastAsia="Times New Roman" w:hAnsi="Times New Roman" w:cs="Times New Roman"/>
                <w:b/>
                <w:sz w:val="24"/>
                <w:szCs w:val="24"/>
              </w:rPr>
            </w:pPr>
            <w:r w:rsidRPr="00674E08">
              <w:rPr>
                <w:rFonts w:ascii="Times New Roman" w:eastAsia="Times New Roman" w:hAnsi="Times New Roman" w:cs="Times New Roman"/>
                <w:b/>
                <w:spacing w:val="-10"/>
                <w:sz w:val="24"/>
                <w:szCs w:val="24"/>
              </w:rPr>
              <w:t xml:space="preserve">№ </w:t>
            </w:r>
            <w:r w:rsidRPr="00674E08">
              <w:rPr>
                <w:rFonts w:ascii="Times New Roman" w:eastAsia="Times New Roman" w:hAnsi="Times New Roman" w:cs="Times New Roman"/>
                <w:b/>
                <w:spacing w:val="-5"/>
                <w:sz w:val="24"/>
                <w:szCs w:val="24"/>
              </w:rPr>
              <w:t>п/п</w:t>
            </w:r>
          </w:p>
        </w:tc>
        <w:tc>
          <w:tcPr>
            <w:tcW w:w="6237" w:type="dxa"/>
          </w:tcPr>
          <w:p w:rsidR="00674E08" w:rsidRPr="00674E08" w:rsidRDefault="00674E08" w:rsidP="00674E08">
            <w:pPr>
              <w:spacing w:line="273" w:lineRule="exact"/>
              <w:ind w:left="1258"/>
              <w:rPr>
                <w:rFonts w:ascii="Times New Roman" w:eastAsia="Times New Roman" w:hAnsi="Times New Roman" w:cs="Times New Roman"/>
                <w:b/>
                <w:sz w:val="24"/>
                <w:szCs w:val="24"/>
              </w:rPr>
            </w:pPr>
            <w:r w:rsidRPr="00674E08">
              <w:rPr>
                <w:rFonts w:ascii="Times New Roman" w:eastAsia="Times New Roman" w:hAnsi="Times New Roman" w:cs="Times New Roman"/>
                <w:b/>
                <w:spacing w:val="-2"/>
                <w:sz w:val="24"/>
                <w:szCs w:val="24"/>
              </w:rPr>
              <w:t>Показатели</w:t>
            </w:r>
          </w:p>
        </w:tc>
        <w:tc>
          <w:tcPr>
            <w:tcW w:w="1701" w:type="dxa"/>
          </w:tcPr>
          <w:p w:rsidR="00674E08" w:rsidRPr="00674E08" w:rsidRDefault="00674E08" w:rsidP="00674E08">
            <w:pPr>
              <w:spacing w:line="273" w:lineRule="exact"/>
              <w:jc w:val="center"/>
              <w:rPr>
                <w:rFonts w:ascii="Times New Roman" w:eastAsia="Times New Roman" w:hAnsi="Times New Roman" w:cs="Times New Roman"/>
                <w:b/>
                <w:sz w:val="24"/>
                <w:szCs w:val="24"/>
              </w:rPr>
            </w:pPr>
            <w:r w:rsidRPr="00674E08">
              <w:rPr>
                <w:rFonts w:ascii="Times New Roman" w:eastAsia="Times New Roman" w:hAnsi="Times New Roman" w:cs="Times New Roman"/>
                <w:b/>
                <w:sz w:val="24"/>
                <w:szCs w:val="24"/>
              </w:rPr>
              <w:t>Отметка</w:t>
            </w:r>
            <w:r w:rsidRPr="00674E08">
              <w:rPr>
                <w:rFonts w:ascii="Times New Roman" w:eastAsia="Times New Roman" w:hAnsi="Times New Roman" w:cs="Times New Roman"/>
                <w:b/>
                <w:spacing w:val="2"/>
                <w:sz w:val="24"/>
                <w:szCs w:val="24"/>
              </w:rPr>
              <w:t xml:space="preserve"> </w:t>
            </w:r>
            <w:r w:rsidRPr="00674E08">
              <w:rPr>
                <w:rFonts w:ascii="Times New Roman" w:eastAsia="Times New Roman" w:hAnsi="Times New Roman" w:cs="Times New Roman"/>
                <w:b/>
                <w:spacing w:val="-10"/>
                <w:sz w:val="24"/>
                <w:szCs w:val="24"/>
              </w:rPr>
              <w:t>о</w:t>
            </w:r>
          </w:p>
          <w:p w:rsidR="00674E08" w:rsidRPr="00674E08" w:rsidRDefault="00674E08" w:rsidP="00674E08">
            <w:pPr>
              <w:spacing w:before="7" w:line="290" w:lineRule="atLeast"/>
              <w:jc w:val="center"/>
              <w:rPr>
                <w:rFonts w:ascii="Times New Roman" w:eastAsia="Times New Roman" w:hAnsi="Times New Roman" w:cs="Times New Roman"/>
                <w:b/>
                <w:spacing w:val="-2"/>
                <w:sz w:val="24"/>
                <w:szCs w:val="24"/>
                <w:lang w:val="ru-RU"/>
              </w:rPr>
            </w:pPr>
            <w:r w:rsidRPr="00674E08">
              <w:rPr>
                <w:rFonts w:ascii="Times New Roman" w:eastAsia="Times New Roman" w:hAnsi="Times New Roman" w:cs="Times New Roman"/>
                <w:b/>
                <w:spacing w:val="-2"/>
                <w:sz w:val="24"/>
                <w:szCs w:val="24"/>
              </w:rPr>
              <w:t xml:space="preserve">выполнении </w:t>
            </w:r>
          </w:p>
          <w:p w:rsidR="00674E08" w:rsidRPr="00674E08" w:rsidRDefault="00674E08" w:rsidP="00674E08">
            <w:pPr>
              <w:spacing w:before="7" w:line="290" w:lineRule="atLeast"/>
              <w:ind w:right="142"/>
              <w:jc w:val="center"/>
              <w:rPr>
                <w:rFonts w:ascii="Times New Roman" w:eastAsia="Times New Roman" w:hAnsi="Times New Roman" w:cs="Times New Roman"/>
                <w:b/>
                <w:sz w:val="24"/>
                <w:szCs w:val="24"/>
              </w:rPr>
            </w:pPr>
            <w:r w:rsidRPr="00674E08">
              <w:rPr>
                <w:rFonts w:ascii="Times New Roman" w:eastAsia="Times New Roman" w:hAnsi="Times New Roman" w:cs="Times New Roman"/>
                <w:b/>
                <w:spacing w:val="-2"/>
                <w:sz w:val="24"/>
                <w:szCs w:val="24"/>
              </w:rPr>
              <w:t>(+/-)</w:t>
            </w:r>
          </w:p>
        </w:tc>
        <w:tc>
          <w:tcPr>
            <w:tcW w:w="5387" w:type="dxa"/>
          </w:tcPr>
          <w:p w:rsidR="00674E08" w:rsidRPr="00674E08" w:rsidRDefault="00674E08" w:rsidP="00674E08">
            <w:pPr>
              <w:spacing w:line="259" w:lineRule="auto"/>
              <w:rPr>
                <w:rFonts w:ascii="Times New Roman" w:eastAsia="Times New Roman" w:hAnsi="Times New Roman" w:cs="Times New Roman"/>
                <w:b/>
                <w:sz w:val="24"/>
                <w:szCs w:val="24"/>
              </w:rPr>
            </w:pPr>
            <w:r w:rsidRPr="00674E08">
              <w:rPr>
                <w:rFonts w:ascii="Times New Roman" w:eastAsia="Times New Roman" w:hAnsi="Times New Roman" w:cs="Times New Roman"/>
                <w:b/>
                <w:spacing w:val="-2"/>
                <w:sz w:val="24"/>
                <w:szCs w:val="24"/>
              </w:rPr>
              <w:t xml:space="preserve">Подтверждающие </w:t>
            </w:r>
            <w:r w:rsidRPr="00674E08">
              <w:rPr>
                <w:rFonts w:ascii="Times New Roman" w:eastAsia="Times New Roman" w:hAnsi="Times New Roman" w:cs="Times New Roman"/>
                <w:b/>
                <w:sz w:val="24"/>
                <w:szCs w:val="24"/>
              </w:rPr>
              <w:t>документы,</w:t>
            </w:r>
            <w:r w:rsidRPr="00674E08">
              <w:rPr>
                <w:rFonts w:ascii="Times New Roman" w:eastAsia="Times New Roman" w:hAnsi="Times New Roman" w:cs="Times New Roman"/>
                <w:b/>
                <w:spacing w:val="-15"/>
                <w:sz w:val="24"/>
                <w:szCs w:val="24"/>
              </w:rPr>
              <w:t xml:space="preserve"> </w:t>
            </w:r>
            <w:r w:rsidRPr="00674E08">
              <w:rPr>
                <w:rFonts w:ascii="Times New Roman" w:eastAsia="Times New Roman" w:hAnsi="Times New Roman" w:cs="Times New Roman"/>
                <w:b/>
                <w:sz w:val="24"/>
                <w:szCs w:val="24"/>
              </w:rPr>
              <w:t>материалы</w:t>
            </w:r>
          </w:p>
        </w:tc>
      </w:tr>
      <w:tr w:rsidR="00674E08" w:rsidRPr="00674E08" w:rsidTr="00674E08">
        <w:trPr>
          <w:trHeight w:val="490"/>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1.</w:t>
            </w:r>
          </w:p>
        </w:tc>
        <w:tc>
          <w:tcPr>
            <w:tcW w:w="6237" w:type="dxa"/>
          </w:tcPr>
          <w:p w:rsidR="00674E08" w:rsidRPr="00674E08" w:rsidRDefault="00674E08" w:rsidP="00674E08">
            <w:pPr>
              <w:spacing w:line="268" w:lineRule="exac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В</w:t>
            </w:r>
            <w:r w:rsidRPr="00674E08">
              <w:rPr>
                <w:rFonts w:ascii="Times New Roman" w:eastAsia="Times New Roman" w:hAnsi="Times New Roman" w:cs="Times New Roman"/>
                <w:spacing w:val="-5"/>
                <w:sz w:val="24"/>
                <w:szCs w:val="24"/>
                <w:lang w:val="ru-RU"/>
              </w:rPr>
              <w:t xml:space="preserve"> </w:t>
            </w:r>
            <w:r w:rsidRPr="00674E08">
              <w:rPr>
                <w:rFonts w:ascii="Times New Roman" w:eastAsia="Times New Roman" w:hAnsi="Times New Roman" w:cs="Times New Roman"/>
                <w:sz w:val="24"/>
                <w:szCs w:val="24"/>
                <w:lang w:val="ru-RU"/>
              </w:rPr>
              <w:t>ДОО</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z w:val="24"/>
                <w:szCs w:val="24"/>
                <w:lang w:val="ru-RU"/>
              </w:rPr>
              <w:t>имеется</w:t>
            </w:r>
            <w:r w:rsidRPr="00674E08">
              <w:rPr>
                <w:rFonts w:ascii="Times New Roman" w:eastAsia="Times New Roman" w:hAnsi="Times New Roman" w:cs="Times New Roman"/>
                <w:spacing w:val="-2"/>
                <w:sz w:val="24"/>
                <w:szCs w:val="24"/>
                <w:lang w:val="ru-RU"/>
              </w:rPr>
              <w:t xml:space="preserve"> </w:t>
            </w:r>
            <w:r w:rsidRPr="00674E08">
              <w:rPr>
                <w:rFonts w:ascii="Times New Roman" w:eastAsia="Times New Roman" w:hAnsi="Times New Roman" w:cs="Times New Roman"/>
                <w:sz w:val="24"/>
                <w:szCs w:val="24"/>
                <w:lang w:val="ru-RU"/>
              </w:rPr>
              <w:t>локальный</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pacing w:val="-5"/>
                <w:sz w:val="24"/>
                <w:szCs w:val="24"/>
                <w:lang w:val="ru-RU"/>
              </w:rPr>
              <w:t>акт</w:t>
            </w:r>
            <w:r w:rsidRPr="00674E08">
              <w:rPr>
                <w:rFonts w:ascii="Times New Roman" w:eastAsia="Times New Roman" w:hAnsi="Times New Roman" w:cs="Times New Roman"/>
                <w:sz w:val="24"/>
                <w:szCs w:val="24"/>
                <w:lang w:val="ru-RU"/>
              </w:rPr>
              <w:t xml:space="preserve"> о</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функционировании</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внутренней системы оценки качества</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68" w:lineRule="exact"/>
              <w:ind w:left="437"/>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Концепция</w:t>
            </w:r>
            <w:r w:rsidRPr="00674E08">
              <w:rPr>
                <w:rFonts w:ascii="Times New Roman" w:eastAsia="Times New Roman" w:hAnsi="Times New Roman" w:cs="Times New Roman"/>
                <w:i/>
                <w:spacing w:val="-4"/>
                <w:sz w:val="24"/>
                <w:szCs w:val="24"/>
              </w:rPr>
              <w:t xml:space="preserve"> ВСОКО</w:t>
            </w:r>
            <w:r w:rsidRPr="00674E08">
              <w:rPr>
                <w:rFonts w:ascii="Times New Roman" w:eastAsia="Times New Roman" w:hAnsi="Times New Roman" w:cs="Times New Roman"/>
                <w:i/>
                <w:spacing w:val="-4"/>
                <w:sz w:val="24"/>
                <w:szCs w:val="24"/>
                <w:lang w:val="ru-RU"/>
              </w:rPr>
              <w:t xml:space="preserve"> </w:t>
            </w:r>
          </w:p>
        </w:tc>
      </w:tr>
      <w:tr w:rsidR="00674E08" w:rsidRPr="00674E08" w:rsidTr="00674E08">
        <w:trPr>
          <w:trHeight w:val="845"/>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2.</w:t>
            </w:r>
          </w:p>
        </w:tc>
        <w:tc>
          <w:tcPr>
            <w:tcW w:w="6237" w:type="dxa"/>
          </w:tcPr>
          <w:p w:rsidR="00674E08" w:rsidRPr="00674E08" w:rsidRDefault="00674E08" w:rsidP="00674E08">
            <w:pPr>
              <w:spacing w:line="256" w:lineRule="auto"/>
              <w:ind w:left="110" w:right="134"/>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Цели ВСОКО определены на основе</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анализа</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эффективности ранее принятых мер по повышению</w:t>
            </w:r>
            <w:r w:rsidRPr="00674E08">
              <w:rPr>
                <w:rFonts w:ascii="Times New Roman" w:eastAsia="Times New Roman" w:hAnsi="Times New Roman" w:cs="Times New Roman"/>
                <w:spacing w:val="-3"/>
                <w:sz w:val="24"/>
                <w:szCs w:val="24"/>
                <w:lang w:val="ru-RU"/>
              </w:rPr>
              <w:t xml:space="preserve"> </w:t>
            </w:r>
            <w:r w:rsidRPr="00674E08">
              <w:rPr>
                <w:rFonts w:ascii="Times New Roman" w:eastAsia="Times New Roman" w:hAnsi="Times New Roman" w:cs="Times New Roman"/>
                <w:sz w:val="24"/>
                <w:szCs w:val="24"/>
                <w:lang w:val="ru-RU"/>
              </w:rPr>
              <w:t>качества</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pacing w:val="-5"/>
                <w:sz w:val="24"/>
                <w:szCs w:val="24"/>
                <w:lang w:val="ru-RU"/>
              </w:rPr>
              <w:t>ДО</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9" w:lineRule="auto"/>
              <w:ind w:left="317" w:firstLine="206"/>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Циклограмма (план) ВСОКО</w:t>
            </w:r>
            <w:r w:rsidRPr="00674E08">
              <w:rPr>
                <w:rFonts w:ascii="Times New Roman" w:eastAsia="Times New Roman" w:hAnsi="Times New Roman" w:cs="Times New Roman"/>
                <w:i/>
                <w:spacing w:val="-12"/>
                <w:sz w:val="24"/>
                <w:szCs w:val="24"/>
                <w:lang w:val="ru-RU"/>
              </w:rPr>
              <w:t xml:space="preserve"> </w:t>
            </w:r>
            <w:r w:rsidRPr="00674E08">
              <w:rPr>
                <w:rFonts w:ascii="Times New Roman" w:eastAsia="Times New Roman" w:hAnsi="Times New Roman" w:cs="Times New Roman"/>
                <w:i/>
                <w:sz w:val="24"/>
                <w:szCs w:val="24"/>
                <w:lang w:val="ru-RU"/>
              </w:rPr>
              <w:t>на</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текущий</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год</w:t>
            </w:r>
          </w:p>
        </w:tc>
      </w:tr>
      <w:tr w:rsidR="00674E08" w:rsidRPr="00674E08" w:rsidTr="00674E08">
        <w:trPr>
          <w:trHeight w:val="593"/>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3.</w:t>
            </w:r>
          </w:p>
        </w:tc>
        <w:tc>
          <w:tcPr>
            <w:tcW w:w="6237" w:type="dxa"/>
          </w:tcPr>
          <w:p w:rsidR="00674E08" w:rsidRPr="00674E08" w:rsidRDefault="00674E08" w:rsidP="00674E08">
            <w:pPr>
              <w:spacing w:line="268" w:lineRule="exac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Цели</w:t>
            </w:r>
            <w:r w:rsidRPr="00674E08">
              <w:rPr>
                <w:rFonts w:ascii="Times New Roman" w:eastAsia="Times New Roman" w:hAnsi="Times New Roman" w:cs="Times New Roman"/>
                <w:spacing w:val="-3"/>
                <w:sz w:val="24"/>
                <w:szCs w:val="24"/>
                <w:lang w:val="ru-RU"/>
              </w:rPr>
              <w:t xml:space="preserve"> </w:t>
            </w:r>
            <w:r w:rsidRPr="00674E08">
              <w:rPr>
                <w:rFonts w:ascii="Times New Roman" w:eastAsia="Times New Roman" w:hAnsi="Times New Roman" w:cs="Times New Roman"/>
                <w:sz w:val="24"/>
                <w:szCs w:val="24"/>
                <w:lang w:val="ru-RU"/>
              </w:rPr>
              <w:t>ВСОКО</w:t>
            </w:r>
            <w:r w:rsidRPr="00674E08">
              <w:rPr>
                <w:rFonts w:ascii="Times New Roman" w:eastAsia="Times New Roman" w:hAnsi="Times New Roman" w:cs="Times New Roman"/>
                <w:spacing w:val="-4"/>
                <w:sz w:val="24"/>
                <w:szCs w:val="24"/>
                <w:lang w:val="ru-RU"/>
              </w:rPr>
              <w:t xml:space="preserve"> </w:t>
            </w:r>
            <w:r w:rsidRPr="00674E08">
              <w:rPr>
                <w:rFonts w:ascii="Times New Roman" w:eastAsia="Times New Roman" w:hAnsi="Times New Roman" w:cs="Times New Roman"/>
                <w:spacing w:val="-2"/>
                <w:sz w:val="24"/>
                <w:szCs w:val="24"/>
                <w:lang w:val="ru-RU"/>
              </w:rPr>
              <w:t>конкретные,</w:t>
            </w:r>
            <w:r w:rsidRPr="00674E08">
              <w:rPr>
                <w:rFonts w:ascii="Times New Roman" w:eastAsia="Times New Roman" w:hAnsi="Times New Roman" w:cs="Times New Roman"/>
                <w:sz w:val="24"/>
                <w:szCs w:val="24"/>
                <w:lang w:val="ru-RU"/>
              </w:rPr>
              <w:t xml:space="preserve"> измеримые,</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обоснованы,</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имеют срок исполнения</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68" w:lineRule="exact"/>
              <w:ind w:left="437"/>
              <w:rPr>
                <w:rFonts w:ascii="Times New Roman" w:eastAsia="Times New Roman" w:hAnsi="Times New Roman" w:cs="Times New Roman"/>
                <w:i/>
                <w:sz w:val="24"/>
                <w:szCs w:val="24"/>
              </w:rPr>
            </w:pPr>
            <w:r w:rsidRPr="00674E08">
              <w:rPr>
                <w:rFonts w:ascii="Times New Roman" w:eastAsia="Times New Roman" w:hAnsi="Times New Roman" w:cs="Times New Roman"/>
                <w:i/>
                <w:sz w:val="24"/>
                <w:szCs w:val="24"/>
                <w:lang w:val="ru-RU"/>
              </w:rPr>
              <w:t>Концепция</w:t>
            </w:r>
            <w:r w:rsidRPr="00674E08">
              <w:rPr>
                <w:rFonts w:ascii="Times New Roman" w:eastAsia="Times New Roman" w:hAnsi="Times New Roman" w:cs="Times New Roman"/>
                <w:i/>
                <w:spacing w:val="-4"/>
                <w:sz w:val="24"/>
                <w:szCs w:val="24"/>
              </w:rPr>
              <w:t xml:space="preserve"> ВСОКО</w:t>
            </w:r>
          </w:p>
        </w:tc>
      </w:tr>
      <w:tr w:rsidR="00674E08" w:rsidRPr="00674E08" w:rsidTr="00674E08">
        <w:trPr>
          <w:trHeight w:val="563"/>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4.</w:t>
            </w:r>
          </w:p>
        </w:tc>
        <w:tc>
          <w:tcPr>
            <w:tcW w:w="6237" w:type="dxa"/>
          </w:tcPr>
          <w:p w:rsidR="00674E08" w:rsidRPr="00674E08" w:rsidRDefault="00674E08" w:rsidP="00674E08">
            <w:pPr>
              <w:spacing w:line="256" w:lineRule="auto"/>
              <w:ind w:left="110" w:right="134"/>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Показатели</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(количественные</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или качественные) ВСОКО определены в соответствии с поставленными</w:t>
            </w:r>
            <w:r w:rsidRPr="00674E08">
              <w:rPr>
                <w:rFonts w:ascii="Times New Roman" w:eastAsia="Times New Roman" w:hAnsi="Times New Roman" w:cs="Times New Roman"/>
                <w:spacing w:val="-6"/>
                <w:sz w:val="24"/>
                <w:szCs w:val="24"/>
                <w:lang w:val="ru-RU"/>
              </w:rPr>
              <w:t xml:space="preserve"> </w:t>
            </w:r>
            <w:r w:rsidRPr="00674E08">
              <w:rPr>
                <w:rFonts w:ascii="Times New Roman" w:eastAsia="Times New Roman" w:hAnsi="Times New Roman" w:cs="Times New Roman"/>
                <w:spacing w:val="-2"/>
                <w:sz w:val="24"/>
                <w:szCs w:val="24"/>
                <w:lang w:val="ru-RU"/>
              </w:rPr>
              <w:t>целями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4" w:lineRule="auto"/>
              <w:ind w:left="317" w:firstLine="206"/>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Циклограмма (план) ВСОКО</w:t>
            </w:r>
            <w:r w:rsidRPr="00674E08">
              <w:rPr>
                <w:rFonts w:ascii="Times New Roman" w:eastAsia="Times New Roman" w:hAnsi="Times New Roman" w:cs="Times New Roman"/>
                <w:i/>
                <w:spacing w:val="-12"/>
                <w:sz w:val="24"/>
                <w:szCs w:val="24"/>
                <w:lang w:val="ru-RU"/>
              </w:rPr>
              <w:t xml:space="preserve"> </w:t>
            </w:r>
            <w:r w:rsidRPr="00674E08">
              <w:rPr>
                <w:rFonts w:ascii="Times New Roman" w:eastAsia="Times New Roman" w:hAnsi="Times New Roman" w:cs="Times New Roman"/>
                <w:i/>
                <w:sz w:val="24"/>
                <w:szCs w:val="24"/>
                <w:lang w:val="ru-RU"/>
              </w:rPr>
              <w:t>на</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текущий</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год</w:t>
            </w:r>
          </w:p>
        </w:tc>
      </w:tr>
      <w:tr w:rsidR="00674E08" w:rsidRPr="00674E08" w:rsidTr="00674E08">
        <w:trPr>
          <w:trHeight w:val="560"/>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5.</w:t>
            </w:r>
          </w:p>
        </w:tc>
        <w:tc>
          <w:tcPr>
            <w:tcW w:w="6237" w:type="dxa"/>
          </w:tcPr>
          <w:p w:rsidR="00674E08" w:rsidRPr="00674E08" w:rsidRDefault="00674E08" w:rsidP="00674E08">
            <w:pPr>
              <w:spacing w:line="268" w:lineRule="exac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Методы</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z w:val="24"/>
                <w:szCs w:val="24"/>
                <w:lang w:val="ru-RU"/>
              </w:rPr>
              <w:t>сбора</w:t>
            </w:r>
            <w:r w:rsidRPr="00674E08">
              <w:rPr>
                <w:rFonts w:ascii="Times New Roman" w:eastAsia="Times New Roman" w:hAnsi="Times New Roman" w:cs="Times New Roman"/>
                <w:spacing w:val="-4"/>
                <w:sz w:val="24"/>
                <w:szCs w:val="24"/>
                <w:lang w:val="ru-RU"/>
              </w:rPr>
              <w:t xml:space="preserve"> </w:t>
            </w:r>
            <w:r w:rsidRPr="00674E08">
              <w:rPr>
                <w:rFonts w:ascii="Times New Roman" w:eastAsia="Times New Roman" w:hAnsi="Times New Roman" w:cs="Times New Roman"/>
                <w:spacing w:val="-2"/>
                <w:sz w:val="24"/>
                <w:szCs w:val="24"/>
                <w:lang w:val="ru-RU"/>
              </w:rPr>
              <w:t>информации</w:t>
            </w:r>
          </w:p>
          <w:p w:rsidR="00674E08" w:rsidRPr="00674E08" w:rsidRDefault="00674E08" w:rsidP="00674E08">
            <w:pPr>
              <w:spacing w:before="7" w:line="290" w:lineRule="atLeas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ВСОКО</w:t>
            </w:r>
            <w:r w:rsidRPr="00674E08">
              <w:rPr>
                <w:rFonts w:ascii="Times New Roman" w:eastAsia="Times New Roman" w:hAnsi="Times New Roman" w:cs="Times New Roman"/>
                <w:spacing w:val="-14"/>
                <w:sz w:val="24"/>
                <w:szCs w:val="24"/>
                <w:lang w:val="ru-RU"/>
              </w:rPr>
              <w:t xml:space="preserve"> </w:t>
            </w:r>
            <w:r w:rsidRPr="00674E08">
              <w:rPr>
                <w:rFonts w:ascii="Times New Roman" w:eastAsia="Times New Roman" w:hAnsi="Times New Roman" w:cs="Times New Roman"/>
                <w:sz w:val="24"/>
                <w:szCs w:val="24"/>
                <w:lang w:val="ru-RU"/>
              </w:rPr>
              <w:t>определены</w:t>
            </w:r>
            <w:r w:rsidRPr="00674E08">
              <w:rPr>
                <w:rFonts w:ascii="Times New Roman" w:eastAsia="Times New Roman" w:hAnsi="Times New Roman" w:cs="Times New Roman"/>
                <w:spacing w:val="-12"/>
                <w:sz w:val="24"/>
                <w:szCs w:val="24"/>
                <w:lang w:val="ru-RU"/>
              </w:rPr>
              <w:t xml:space="preserve"> </w:t>
            </w:r>
            <w:r w:rsidRPr="00674E08">
              <w:rPr>
                <w:rFonts w:ascii="Times New Roman" w:eastAsia="Times New Roman" w:hAnsi="Times New Roman" w:cs="Times New Roman"/>
                <w:sz w:val="24"/>
                <w:szCs w:val="24"/>
                <w:lang w:val="ru-RU"/>
              </w:rPr>
              <w:t>по</w:t>
            </w:r>
            <w:r w:rsidRPr="00674E08">
              <w:rPr>
                <w:rFonts w:ascii="Times New Roman" w:eastAsia="Times New Roman" w:hAnsi="Times New Roman" w:cs="Times New Roman"/>
                <w:spacing w:val="-10"/>
                <w:sz w:val="24"/>
                <w:szCs w:val="24"/>
                <w:lang w:val="ru-RU"/>
              </w:rPr>
              <w:t xml:space="preserve"> </w:t>
            </w:r>
            <w:r w:rsidRPr="00674E08">
              <w:rPr>
                <w:rFonts w:ascii="Times New Roman" w:eastAsia="Times New Roman" w:hAnsi="Times New Roman" w:cs="Times New Roman"/>
                <w:sz w:val="24"/>
                <w:szCs w:val="24"/>
                <w:lang w:val="ru-RU"/>
              </w:rPr>
              <w:t xml:space="preserve">каждому </w:t>
            </w:r>
            <w:r w:rsidRPr="00674E08">
              <w:rPr>
                <w:rFonts w:ascii="Times New Roman" w:eastAsia="Times New Roman" w:hAnsi="Times New Roman" w:cs="Times New Roman"/>
                <w:spacing w:val="-2"/>
                <w:sz w:val="24"/>
                <w:szCs w:val="24"/>
                <w:lang w:val="ru-RU"/>
              </w:rPr>
              <w:t>показателю</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68" w:lineRule="exact"/>
              <w:ind w:left="437"/>
              <w:rPr>
                <w:rFonts w:ascii="Times New Roman" w:eastAsia="Times New Roman" w:hAnsi="Times New Roman" w:cs="Times New Roman"/>
                <w:i/>
                <w:sz w:val="24"/>
                <w:szCs w:val="24"/>
              </w:rPr>
            </w:pPr>
            <w:r w:rsidRPr="00674E08">
              <w:rPr>
                <w:rFonts w:ascii="Times New Roman" w:eastAsia="Times New Roman" w:hAnsi="Times New Roman" w:cs="Times New Roman"/>
                <w:i/>
                <w:sz w:val="24"/>
                <w:szCs w:val="24"/>
                <w:lang w:val="ru-RU"/>
              </w:rPr>
              <w:t>Концепция</w:t>
            </w:r>
            <w:r w:rsidRPr="00674E08">
              <w:rPr>
                <w:rFonts w:ascii="Times New Roman" w:eastAsia="Times New Roman" w:hAnsi="Times New Roman" w:cs="Times New Roman"/>
                <w:i/>
                <w:spacing w:val="-4"/>
                <w:sz w:val="24"/>
                <w:szCs w:val="24"/>
              </w:rPr>
              <w:t xml:space="preserve"> ВСОКО</w:t>
            </w:r>
          </w:p>
        </w:tc>
      </w:tr>
      <w:tr w:rsidR="00674E08" w:rsidRPr="00674E08" w:rsidTr="00674E08">
        <w:trPr>
          <w:trHeight w:val="843"/>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6.</w:t>
            </w:r>
          </w:p>
        </w:tc>
        <w:tc>
          <w:tcPr>
            <w:tcW w:w="6237" w:type="dxa"/>
          </w:tcPr>
          <w:p w:rsidR="00674E08" w:rsidRPr="00674E08" w:rsidRDefault="00674E08" w:rsidP="00674E08">
            <w:pPr>
              <w:spacing w:line="256"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Мониторинги по установленным показателям</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включают</w:t>
            </w:r>
            <w:r w:rsidRPr="00674E08">
              <w:rPr>
                <w:rFonts w:ascii="Times New Roman" w:eastAsia="Times New Roman" w:hAnsi="Times New Roman" w:cs="Times New Roman"/>
                <w:spacing w:val="-8"/>
                <w:sz w:val="24"/>
                <w:szCs w:val="24"/>
                <w:lang w:val="ru-RU"/>
              </w:rPr>
              <w:t xml:space="preserve"> </w:t>
            </w:r>
            <w:r w:rsidRPr="00674E08">
              <w:rPr>
                <w:rFonts w:ascii="Times New Roman" w:eastAsia="Times New Roman" w:hAnsi="Times New Roman" w:cs="Times New Roman"/>
                <w:sz w:val="24"/>
                <w:szCs w:val="24"/>
                <w:lang w:val="ru-RU"/>
              </w:rPr>
              <w:t>в</w:t>
            </w:r>
            <w:r w:rsidRPr="00674E08">
              <w:rPr>
                <w:rFonts w:ascii="Times New Roman" w:eastAsia="Times New Roman" w:hAnsi="Times New Roman" w:cs="Times New Roman"/>
                <w:spacing w:val="-8"/>
                <w:sz w:val="24"/>
                <w:szCs w:val="24"/>
                <w:lang w:val="ru-RU"/>
              </w:rPr>
              <w:t xml:space="preserve"> </w:t>
            </w:r>
            <w:r w:rsidRPr="00674E08">
              <w:rPr>
                <w:rFonts w:ascii="Times New Roman" w:eastAsia="Times New Roman" w:hAnsi="Times New Roman" w:cs="Times New Roman"/>
                <w:sz w:val="24"/>
                <w:szCs w:val="24"/>
                <w:lang w:val="ru-RU"/>
              </w:rPr>
              <w:t>себя</w:t>
            </w:r>
            <w:r w:rsidRPr="00674E08">
              <w:rPr>
                <w:rFonts w:ascii="Times New Roman" w:eastAsia="Times New Roman" w:hAnsi="Times New Roman" w:cs="Times New Roman"/>
                <w:spacing w:val="-8"/>
                <w:sz w:val="24"/>
                <w:szCs w:val="24"/>
                <w:lang w:val="ru-RU"/>
              </w:rPr>
              <w:t xml:space="preserve"> </w:t>
            </w:r>
            <w:r w:rsidRPr="00674E08">
              <w:rPr>
                <w:rFonts w:ascii="Times New Roman" w:eastAsia="Times New Roman" w:hAnsi="Times New Roman" w:cs="Times New Roman"/>
                <w:sz w:val="24"/>
                <w:szCs w:val="24"/>
                <w:lang w:val="ru-RU"/>
              </w:rPr>
              <w:t>сбор информации, ее обработку, систематизацию</w:t>
            </w:r>
            <w:r w:rsidRPr="00674E08">
              <w:rPr>
                <w:rFonts w:ascii="Times New Roman" w:eastAsia="Times New Roman" w:hAnsi="Times New Roman" w:cs="Times New Roman"/>
                <w:spacing w:val="-2"/>
                <w:sz w:val="24"/>
                <w:szCs w:val="24"/>
                <w:lang w:val="ru-RU"/>
              </w:rPr>
              <w:t xml:space="preserve"> </w:t>
            </w:r>
            <w:r w:rsidRPr="00674E08">
              <w:rPr>
                <w:rFonts w:ascii="Times New Roman" w:eastAsia="Times New Roman" w:hAnsi="Times New Roman" w:cs="Times New Roman"/>
                <w:sz w:val="24"/>
                <w:szCs w:val="24"/>
                <w:lang w:val="ru-RU"/>
              </w:rPr>
              <w:t>и</w:t>
            </w:r>
            <w:r w:rsidRPr="00674E08">
              <w:rPr>
                <w:rFonts w:ascii="Times New Roman" w:eastAsia="Times New Roman" w:hAnsi="Times New Roman" w:cs="Times New Roman"/>
                <w:spacing w:val="-2"/>
                <w:sz w:val="24"/>
                <w:szCs w:val="24"/>
                <w:lang w:val="ru-RU"/>
              </w:rPr>
              <w:t xml:space="preserve"> хранение</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9" w:lineRule="auto"/>
              <w:ind w:left="816" w:hanging="384"/>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Наличие</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результатов </w:t>
            </w:r>
            <w:r w:rsidRPr="00674E08">
              <w:rPr>
                <w:rFonts w:ascii="Times New Roman" w:eastAsia="Times New Roman" w:hAnsi="Times New Roman" w:cs="Times New Roman"/>
                <w:i/>
                <w:spacing w:val="-2"/>
                <w:sz w:val="24"/>
                <w:szCs w:val="24"/>
                <w:lang w:val="ru-RU"/>
              </w:rPr>
              <w:t>мониторингов</w:t>
            </w:r>
          </w:p>
          <w:p w:rsidR="00674E08" w:rsidRPr="00674E08" w:rsidRDefault="00674E08" w:rsidP="00674E08">
            <w:pPr>
              <w:spacing w:line="270" w:lineRule="exact"/>
              <w:ind w:left="398"/>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 xml:space="preserve">за предыдущий </w:t>
            </w:r>
            <w:r w:rsidRPr="00674E08">
              <w:rPr>
                <w:rFonts w:ascii="Times New Roman" w:eastAsia="Times New Roman" w:hAnsi="Times New Roman" w:cs="Times New Roman"/>
                <w:i/>
                <w:spacing w:val="-2"/>
                <w:sz w:val="24"/>
                <w:szCs w:val="24"/>
                <w:lang w:val="ru-RU"/>
              </w:rPr>
              <w:t>период</w:t>
            </w:r>
          </w:p>
        </w:tc>
      </w:tr>
      <w:tr w:rsidR="00674E08" w:rsidRPr="00674E08" w:rsidTr="00674E08">
        <w:trPr>
          <w:trHeight w:val="691"/>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7.</w:t>
            </w:r>
          </w:p>
        </w:tc>
        <w:tc>
          <w:tcPr>
            <w:tcW w:w="6237" w:type="dxa"/>
          </w:tcPr>
          <w:p w:rsidR="00674E08" w:rsidRPr="00674E08" w:rsidRDefault="00674E08" w:rsidP="00674E08">
            <w:pPr>
              <w:spacing w:line="254"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 результатам мониторинга предусмотрен</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анализ</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 xml:space="preserve">полученной </w:t>
            </w:r>
            <w:r w:rsidRPr="00674E08">
              <w:rPr>
                <w:rFonts w:ascii="Times New Roman" w:eastAsia="Times New Roman" w:hAnsi="Times New Roman" w:cs="Times New Roman"/>
                <w:spacing w:val="-2"/>
                <w:sz w:val="24"/>
                <w:szCs w:val="24"/>
                <w:lang w:val="ru-RU"/>
              </w:rPr>
              <w:t>информации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4" w:lineRule="auto"/>
              <w:ind w:left="129" w:right="119" w:firstLine="6"/>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pacing w:val="-2"/>
                <w:sz w:val="24"/>
                <w:szCs w:val="24"/>
                <w:lang w:val="ru-RU"/>
              </w:rPr>
              <w:t>Аналитическая</w:t>
            </w:r>
            <w:r w:rsidRPr="00674E08">
              <w:rPr>
                <w:rFonts w:ascii="Times New Roman" w:eastAsia="Times New Roman" w:hAnsi="Times New Roman" w:cs="Times New Roman"/>
                <w:i/>
                <w:spacing w:val="40"/>
                <w:sz w:val="24"/>
                <w:szCs w:val="24"/>
                <w:lang w:val="ru-RU"/>
              </w:rPr>
              <w:t xml:space="preserve"> </w:t>
            </w:r>
            <w:r w:rsidRPr="00674E08">
              <w:rPr>
                <w:rFonts w:ascii="Times New Roman" w:eastAsia="Times New Roman" w:hAnsi="Times New Roman" w:cs="Times New Roman"/>
                <w:i/>
                <w:sz w:val="24"/>
                <w:szCs w:val="24"/>
                <w:lang w:val="ru-RU"/>
              </w:rPr>
              <w:t>информация по каждому показателю</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за</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предыдущий </w:t>
            </w:r>
            <w:r w:rsidRPr="00674E08">
              <w:rPr>
                <w:rFonts w:ascii="Times New Roman" w:eastAsia="Times New Roman" w:hAnsi="Times New Roman" w:cs="Times New Roman"/>
                <w:i/>
                <w:spacing w:val="-2"/>
                <w:sz w:val="24"/>
                <w:szCs w:val="24"/>
                <w:lang w:val="ru-RU"/>
              </w:rPr>
              <w:t>период</w:t>
            </w:r>
          </w:p>
        </w:tc>
      </w:tr>
      <w:tr w:rsidR="00674E08" w:rsidRPr="00674E08" w:rsidTr="00674E08">
        <w:trPr>
          <w:trHeight w:val="798"/>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8.</w:t>
            </w:r>
          </w:p>
        </w:tc>
        <w:tc>
          <w:tcPr>
            <w:tcW w:w="6237" w:type="dxa"/>
          </w:tcPr>
          <w:p w:rsidR="00674E08" w:rsidRPr="00674E08" w:rsidRDefault="00674E08" w:rsidP="00674E08">
            <w:pPr>
              <w:spacing w:line="256"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w:t>
            </w:r>
            <w:r w:rsidRPr="00674E08">
              <w:rPr>
                <w:rFonts w:ascii="Times New Roman" w:eastAsia="Times New Roman" w:hAnsi="Times New Roman" w:cs="Times New Roman"/>
                <w:spacing w:val="-12"/>
                <w:sz w:val="24"/>
                <w:szCs w:val="24"/>
                <w:lang w:val="ru-RU"/>
              </w:rPr>
              <w:t xml:space="preserve"> </w:t>
            </w:r>
            <w:r w:rsidRPr="00674E08">
              <w:rPr>
                <w:rFonts w:ascii="Times New Roman" w:eastAsia="Times New Roman" w:hAnsi="Times New Roman" w:cs="Times New Roman"/>
                <w:sz w:val="24"/>
                <w:szCs w:val="24"/>
                <w:lang w:val="ru-RU"/>
              </w:rPr>
              <w:t>итогам</w:t>
            </w:r>
            <w:r w:rsidRPr="00674E08">
              <w:rPr>
                <w:rFonts w:ascii="Times New Roman" w:eastAsia="Times New Roman" w:hAnsi="Times New Roman" w:cs="Times New Roman"/>
                <w:spacing w:val="-13"/>
                <w:sz w:val="24"/>
                <w:szCs w:val="24"/>
                <w:lang w:val="ru-RU"/>
              </w:rPr>
              <w:t xml:space="preserve"> </w:t>
            </w:r>
            <w:r w:rsidRPr="00674E08">
              <w:rPr>
                <w:rFonts w:ascii="Times New Roman" w:eastAsia="Times New Roman" w:hAnsi="Times New Roman" w:cs="Times New Roman"/>
                <w:sz w:val="24"/>
                <w:szCs w:val="24"/>
                <w:lang w:val="ru-RU"/>
              </w:rPr>
              <w:t>анализа</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полученной информации разрабатываются адресные рекомендации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4" w:lineRule="auto"/>
              <w:ind w:left="144" w:right="128"/>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Адресные</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рекомендации (отдельным педагогам, в</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разрезе</w:t>
            </w:r>
            <w:r w:rsidRPr="00674E08">
              <w:rPr>
                <w:rFonts w:ascii="Times New Roman" w:eastAsia="Times New Roman" w:hAnsi="Times New Roman" w:cs="Times New Roman"/>
                <w:i/>
                <w:spacing w:val="-12"/>
                <w:sz w:val="24"/>
                <w:szCs w:val="24"/>
                <w:lang w:val="ru-RU"/>
              </w:rPr>
              <w:t xml:space="preserve"> </w:t>
            </w:r>
            <w:r w:rsidRPr="00674E08">
              <w:rPr>
                <w:rFonts w:ascii="Times New Roman" w:eastAsia="Times New Roman" w:hAnsi="Times New Roman" w:cs="Times New Roman"/>
                <w:i/>
                <w:sz w:val="24"/>
                <w:szCs w:val="24"/>
                <w:lang w:val="ru-RU"/>
              </w:rPr>
              <w:t>возрастных</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групп направленности групп и т.д.) по результатам каждого</w:t>
            </w:r>
            <w:r w:rsidRPr="00674E08">
              <w:rPr>
                <w:rFonts w:ascii="Times New Roman" w:eastAsia="Times New Roman" w:hAnsi="Times New Roman" w:cs="Times New Roman"/>
                <w:i/>
                <w:spacing w:val="2"/>
                <w:sz w:val="24"/>
                <w:szCs w:val="24"/>
                <w:lang w:val="ru-RU"/>
              </w:rPr>
              <w:t xml:space="preserve"> </w:t>
            </w:r>
            <w:r w:rsidRPr="00674E08">
              <w:rPr>
                <w:rFonts w:ascii="Times New Roman" w:eastAsia="Times New Roman" w:hAnsi="Times New Roman" w:cs="Times New Roman"/>
                <w:i/>
                <w:spacing w:val="-2"/>
                <w:sz w:val="24"/>
                <w:szCs w:val="24"/>
                <w:lang w:val="ru-RU"/>
              </w:rPr>
              <w:t>мониторинга</w:t>
            </w:r>
          </w:p>
        </w:tc>
      </w:tr>
      <w:tr w:rsidR="00674E08" w:rsidRPr="00674E08" w:rsidTr="00674E08">
        <w:trPr>
          <w:trHeight w:val="1379"/>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lastRenderedPageBreak/>
              <w:t>9.</w:t>
            </w:r>
          </w:p>
        </w:tc>
        <w:tc>
          <w:tcPr>
            <w:tcW w:w="6237" w:type="dxa"/>
          </w:tcPr>
          <w:p w:rsidR="00674E08" w:rsidRPr="00674E08" w:rsidRDefault="00674E08" w:rsidP="00674E08">
            <w:pPr>
              <w:spacing w:line="256" w:lineRule="auto"/>
              <w:ind w:left="110" w:right="134"/>
              <w:rPr>
                <w:rFonts w:ascii="Times New Roman" w:eastAsia="Times New Roman" w:hAnsi="Times New Roman" w:cs="Times New Roman"/>
                <w:i/>
                <w:sz w:val="24"/>
                <w:szCs w:val="24"/>
                <w:lang w:val="ru-RU"/>
              </w:rPr>
            </w:pPr>
            <w:r w:rsidRPr="00674E08">
              <w:rPr>
                <w:rFonts w:ascii="Times New Roman" w:eastAsia="Times New Roman" w:hAnsi="Times New Roman" w:cs="Times New Roman"/>
                <w:sz w:val="24"/>
                <w:szCs w:val="24"/>
                <w:lang w:val="ru-RU"/>
              </w:rPr>
              <w:t>По итогам анализа полученной информации</w:t>
            </w:r>
            <w:r w:rsidRPr="00674E08">
              <w:rPr>
                <w:rFonts w:ascii="Times New Roman" w:eastAsia="Times New Roman" w:hAnsi="Times New Roman" w:cs="Times New Roman"/>
                <w:spacing w:val="-14"/>
                <w:sz w:val="24"/>
                <w:szCs w:val="24"/>
                <w:lang w:val="ru-RU"/>
              </w:rPr>
              <w:t xml:space="preserve"> </w:t>
            </w:r>
            <w:r w:rsidRPr="00674E08">
              <w:rPr>
                <w:rFonts w:ascii="Times New Roman" w:eastAsia="Times New Roman" w:hAnsi="Times New Roman" w:cs="Times New Roman"/>
                <w:sz w:val="24"/>
                <w:szCs w:val="24"/>
                <w:lang w:val="ru-RU"/>
              </w:rPr>
              <w:t>принимаются</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меры</w:t>
            </w:r>
            <w:r w:rsidRPr="00674E08">
              <w:rPr>
                <w:rFonts w:ascii="Times New Roman" w:eastAsia="Times New Roman" w:hAnsi="Times New Roman" w:cs="Times New Roman"/>
                <w:spacing w:val="-13"/>
                <w:sz w:val="24"/>
                <w:szCs w:val="24"/>
                <w:lang w:val="ru-RU"/>
              </w:rPr>
              <w:t xml:space="preserve"> </w:t>
            </w:r>
            <w:r w:rsidRPr="00674E08">
              <w:rPr>
                <w:rFonts w:ascii="Times New Roman" w:eastAsia="Times New Roman" w:hAnsi="Times New Roman" w:cs="Times New Roman"/>
                <w:sz w:val="24"/>
                <w:szCs w:val="24"/>
                <w:lang w:val="ru-RU"/>
              </w:rPr>
              <w:t xml:space="preserve">и управленческие решения на уровне ДОО </w:t>
            </w:r>
            <w:r w:rsidRPr="00674E08">
              <w:rPr>
                <w:rFonts w:ascii="Times New Roman" w:eastAsia="Times New Roman" w:hAnsi="Times New Roman" w:cs="Times New Roman"/>
                <w:i/>
                <w:sz w:val="24"/>
                <w:szCs w:val="24"/>
                <w:lang w:val="ru-RU"/>
              </w:rPr>
              <w:t>(конкретные действия, направленные на достижение поставленных целей с</w:t>
            </w:r>
            <w:r w:rsidRPr="00674E08">
              <w:rPr>
                <w:rFonts w:ascii="Times New Roman" w:eastAsia="Times New Roman" w:hAnsi="Times New Roman" w:cs="Times New Roman"/>
                <w:i/>
                <w:spacing w:val="-2"/>
                <w:sz w:val="24"/>
                <w:szCs w:val="24"/>
                <w:lang w:val="ru-RU"/>
              </w:rPr>
              <w:t xml:space="preserve"> </w:t>
            </w:r>
            <w:r w:rsidRPr="00674E08">
              <w:rPr>
                <w:rFonts w:ascii="Times New Roman" w:eastAsia="Times New Roman" w:hAnsi="Times New Roman" w:cs="Times New Roman"/>
                <w:i/>
                <w:sz w:val="24"/>
                <w:szCs w:val="24"/>
                <w:lang w:val="ru-RU"/>
              </w:rPr>
              <w:t>учетом</w:t>
            </w:r>
            <w:r w:rsidRPr="00674E08">
              <w:rPr>
                <w:rFonts w:ascii="Times New Roman" w:eastAsia="Times New Roman" w:hAnsi="Times New Roman" w:cs="Times New Roman"/>
                <w:i/>
                <w:spacing w:val="-2"/>
                <w:sz w:val="24"/>
                <w:szCs w:val="24"/>
                <w:lang w:val="ru-RU"/>
              </w:rPr>
              <w:t xml:space="preserve"> </w:t>
            </w:r>
            <w:r w:rsidRPr="00674E08">
              <w:rPr>
                <w:rFonts w:ascii="Times New Roman" w:eastAsia="Times New Roman" w:hAnsi="Times New Roman" w:cs="Times New Roman"/>
                <w:i/>
                <w:sz w:val="24"/>
                <w:szCs w:val="24"/>
                <w:lang w:val="ru-RU"/>
              </w:rPr>
              <w:t>выявленных</w:t>
            </w:r>
            <w:r w:rsidRPr="00674E08">
              <w:rPr>
                <w:rFonts w:ascii="Times New Roman" w:eastAsia="Times New Roman" w:hAnsi="Times New Roman" w:cs="Times New Roman"/>
                <w:i/>
                <w:spacing w:val="-1"/>
                <w:sz w:val="24"/>
                <w:szCs w:val="24"/>
                <w:lang w:val="ru-RU"/>
              </w:rPr>
              <w:t xml:space="preserve"> </w:t>
            </w:r>
            <w:r w:rsidRPr="00674E08">
              <w:rPr>
                <w:rFonts w:ascii="Times New Roman" w:eastAsia="Times New Roman" w:hAnsi="Times New Roman" w:cs="Times New Roman"/>
                <w:i/>
                <w:spacing w:val="-2"/>
                <w:sz w:val="24"/>
                <w:szCs w:val="24"/>
                <w:lang w:val="ru-RU"/>
              </w:rPr>
              <w:t>проблемных</w:t>
            </w:r>
            <w:r w:rsidRPr="00674E08">
              <w:rPr>
                <w:rFonts w:ascii="Times New Roman" w:eastAsia="Times New Roman" w:hAnsi="Times New Roman" w:cs="Times New Roman"/>
                <w:i/>
                <w:sz w:val="24"/>
                <w:szCs w:val="24"/>
                <w:lang w:val="ru-RU"/>
              </w:rPr>
              <w:t xml:space="preserve"> </w:t>
            </w:r>
            <w:r w:rsidRPr="00674E08">
              <w:rPr>
                <w:rFonts w:ascii="Times New Roman" w:eastAsia="Times New Roman" w:hAnsi="Times New Roman" w:cs="Times New Roman"/>
                <w:i/>
                <w:spacing w:val="-2"/>
                <w:sz w:val="24"/>
                <w:szCs w:val="24"/>
                <w:lang w:val="ru-RU"/>
              </w:rPr>
              <w:t>областей)</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6" w:lineRule="auto"/>
              <w:ind w:left="206" w:right="195" w:firstLine="3"/>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Приказы, планы мероприятий,</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"дорожные карты" по устранению проблемных областей, выявленных в ходе </w:t>
            </w:r>
            <w:r w:rsidRPr="00674E08">
              <w:rPr>
                <w:rFonts w:ascii="Times New Roman" w:eastAsia="Times New Roman" w:hAnsi="Times New Roman" w:cs="Times New Roman"/>
                <w:i/>
                <w:spacing w:val="-2"/>
                <w:sz w:val="24"/>
                <w:szCs w:val="24"/>
                <w:lang w:val="ru-RU"/>
              </w:rPr>
              <w:t>мониторинга</w:t>
            </w:r>
          </w:p>
        </w:tc>
      </w:tr>
      <w:tr w:rsidR="00674E08" w:rsidRPr="00674E08" w:rsidTr="00674E08">
        <w:trPr>
          <w:trHeight w:val="1139"/>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10.</w:t>
            </w:r>
          </w:p>
        </w:tc>
        <w:tc>
          <w:tcPr>
            <w:tcW w:w="6237" w:type="dxa"/>
          </w:tcPr>
          <w:p w:rsidR="00674E08" w:rsidRPr="00674E08" w:rsidRDefault="00674E08" w:rsidP="00674E08">
            <w:pPr>
              <w:spacing w:line="256"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 результатам реализации указанных</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мер</w:t>
            </w:r>
            <w:r w:rsidRPr="00674E08">
              <w:rPr>
                <w:rFonts w:ascii="Times New Roman" w:eastAsia="Times New Roman" w:hAnsi="Times New Roman" w:cs="Times New Roman"/>
                <w:spacing w:val="-13"/>
                <w:sz w:val="24"/>
                <w:szCs w:val="24"/>
                <w:lang w:val="ru-RU"/>
              </w:rPr>
              <w:t xml:space="preserve"> </w:t>
            </w:r>
            <w:r w:rsidRPr="00674E08">
              <w:rPr>
                <w:rFonts w:ascii="Times New Roman" w:eastAsia="Times New Roman" w:hAnsi="Times New Roman" w:cs="Times New Roman"/>
                <w:sz w:val="24"/>
                <w:szCs w:val="24"/>
                <w:lang w:val="ru-RU"/>
              </w:rPr>
              <w:t>и</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 xml:space="preserve">управленческих решений проводится анализ их </w:t>
            </w:r>
            <w:r w:rsidRPr="00674E08">
              <w:rPr>
                <w:rFonts w:ascii="Times New Roman" w:eastAsia="Times New Roman" w:hAnsi="Times New Roman" w:cs="Times New Roman"/>
                <w:spacing w:val="-2"/>
                <w:sz w:val="24"/>
                <w:szCs w:val="24"/>
                <w:lang w:val="ru-RU"/>
              </w:rPr>
              <w:t>эффективности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6" w:lineRule="auto"/>
              <w:ind w:left="240" w:right="225"/>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Повторные</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мониторинги с анализом результатов, чек-листы оценки</w:t>
            </w:r>
          </w:p>
          <w:p w:rsidR="00674E08" w:rsidRPr="00674E08" w:rsidRDefault="00674E08" w:rsidP="00674E08">
            <w:pPr>
              <w:spacing w:line="254" w:lineRule="auto"/>
              <w:ind w:left="206" w:right="195" w:hanging="3"/>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эффективности планов мероприятий,</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"дорожных </w:t>
            </w:r>
            <w:r w:rsidRPr="00674E08">
              <w:rPr>
                <w:rFonts w:ascii="Times New Roman" w:eastAsia="Times New Roman" w:hAnsi="Times New Roman" w:cs="Times New Roman"/>
                <w:i/>
                <w:spacing w:val="-2"/>
                <w:sz w:val="24"/>
                <w:szCs w:val="24"/>
                <w:lang w:val="ru-RU"/>
              </w:rPr>
              <w:t>карт"</w:t>
            </w:r>
          </w:p>
        </w:tc>
      </w:tr>
      <w:tr w:rsidR="00674E08" w:rsidRPr="00674E08" w:rsidTr="00674E08">
        <w:trPr>
          <w:trHeight w:val="836"/>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11.</w:t>
            </w:r>
          </w:p>
        </w:tc>
        <w:tc>
          <w:tcPr>
            <w:tcW w:w="6237" w:type="dxa"/>
          </w:tcPr>
          <w:p w:rsidR="00674E08" w:rsidRPr="00674E08" w:rsidRDefault="00674E08" w:rsidP="00674E08">
            <w:pPr>
              <w:spacing w:line="256" w:lineRule="auto"/>
              <w:ind w:left="110" w:right="128"/>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итогам</w:t>
            </w:r>
            <w:r w:rsidRPr="00674E08">
              <w:rPr>
                <w:rFonts w:ascii="Times New Roman" w:eastAsia="Times New Roman" w:hAnsi="Times New Roman" w:cs="Times New Roman"/>
                <w:spacing w:val="-12"/>
                <w:sz w:val="24"/>
                <w:szCs w:val="24"/>
                <w:lang w:val="ru-RU"/>
              </w:rPr>
              <w:t xml:space="preserve"> </w:t>
            </w:r>
            <w:r w:rsidRPr="00674E08">
              <w:rPr>
                <w:rFonts w:ascii="Times New Roman" w:eastAsia="Times New Roman" w:hAnsi="Times New Roman" w:cs="Times New Roman"/>
                <w:sz w:val="24"/>
                <w:szCs w:val="24"/>
                <w:lang w:val="ru-RU"/>
              </w:rPr>
              <w:t>анализа</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 xml:space="preserve">эффективности принятых управленческих решений формируются новые цели ВСОКО / корректируются </w:t>
            </w:r>
            <w:r w:rsidRPr="00674E08">
              <w:rPr>
                <w:rFonts w:ascii="Times New Roman" w:eastAsia="Times New Roman" w:hAnsi="Times New Roman" w:cs="Times New Roman"/>
                <w:spacing w:val="-2"/>
                <w:sz w:val="24"/>
                <w:szCs w:val="24"/>
                <w:lang w:val="ru-RU"/>
              </w:rPr>
              <w:t>существующие</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6" w:lineRule="auto"/>
              <w:ind w:left="177" w:right="165" w:firstLine="6"/>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Циклограмма (план) ВСОКО</w:t>
            </w:r>
            <w:r w:rsidRPr="00674E08">
              <w:rPr>
                <w:rFonts w:ascii="Times New Roman" w:eastAsia="Times New Roman" w:hAnsi="Times New Roman" w:cs="Times New Roman"/>
                <w:i/>
                <w:spacing w:val="-14"/>
                <w:sz w:val="24"/>
                <w:szCs w:val="24"/>
                <w:lang w:val="ru-RU"/>
              </w:rPr>
              <w:t xml:space="preserve"> </w:t>
            </w:r>
            <w:r w:rsidRPr="00674E08">
              <w:rPr>
                <w:rFonts w:ascii="Times New Roman" w:eastAsia="Times New Roman" w:hAnsi="Times New Roman" w:cs="Times New Roman"/>
                <w:i/>
                <w:sz w:val="24"/>
                <w:szCs w:val="24"/>
                <w:lang w:val="ru-RU"/>
              </w:rPr>
              <w:t>на</w:t>
            </w:r>
            <w:r w:rsidRPr="00674E08">
              <w:rPr>
                <w:rFonts w:ascii="Times New Roman" w:eastAsia="Times New Roman" w:hAnsi="Times New Roman" w:cs="Times New Roman"/>
                <w:i/>
                <w:spacing w:val="-13"/>
                <w:sz w:val="24"/>
                <w:szCs w:val="24"/>
                <w:lang w:val="ru-RU"/>
              </w:rPr>
              <w:t xml:space="preserve"> </w:t>
            </w:r>
            <w:r w:rsidRPr="00674E08">
              <w:rPr>
                <w:rFonts w:ascii="Times New Roman" w:eastAsia="Times New Roman" w:hAnsi="Times New Roman" w:cs="Times New Roman"/>
                <w:i/>
                <w:sz w:val="24"/>
                <w:szCs w:val="24"/>
                <w:lang w:val="ru-RU"/>
              </w:rPr>
              <w:t>следующий</w:t>
            </w:r>
            <w:r w:rsidRPr="00674E08">
              <w:rPr>
                <w:rFonts w:ascii="Times New Roman" w:eastAsia="Times New Roman" w:hAnsi="Times New Roman" w:cs="Times New Roman"/>
                <w:i/>
                <w:spacing w:val="-13"/>
                <w:sz w:val="24"/>
                <w:szCs w:val="24"/>
                <w:lang w:val="ru-RU"/>
              </w:rPr>
              <w:t xml:space="preserve"> </w:t>
            </w:r>
            <w:r w:rsidRPr="00674E08">
              <w:rPr>
                <w:rFonts w:ascii="Times New Roman" w:eastAsia="Times New Roman" w:hAnsi="Times New Roman" w:cs="Times New Roman"/>
                <w:i/>
                <w:sz w:val="24"/>
                <w:szCs w:val="24"/>
                <w:lang w:val="ru-RU"/>
              </w:rPr>
              <w:t xml:space="preserve">год, утвержденный приказом </w:t>
            </w:r>
            <w:r w:rsidRPr="00674E08">
              <w:rPr>
                <w:rFonts w:ascii="Times New Roman" w:eastAsia="Times New Roman" w:hAnsi="Times New Roman" w:cs="Times New Roman"/>
                <w:i/>
                <w:spacing w:val="-4"/>
                <w:sz w:val="24"/>
                <w:szCs w:val="24"/>
                <w:lang w:val="ru-RU"/>
              </w:rPr>
              <w:t>ДОО</w:t>
            </w:r>
          </w:p>
        </w:tc>
      </w:tr>
    </w:tbl>
    <w:p w:rsidR="00674E08" w:rsidRDefault="00674E08" w:rsidP="00FD6988">
      <w:pPr>
        <w:widowControl w:val="0"/>
        <w:autoSpaceDE w:val="0"/>
        <w:autoSpaceDN w:val="0"/>
        <w:spacing w:after="0" w:line="240" w:lineRule="auto"/>
        <w:jc w:val="center"/>
        <w:rPr>
          <w:rFonts w:ascii="Times New Roman" w:eastAsia="Times New Roman" w:hAnsi="Times New Roman" w:cs="Times New Roman"/>
          <w:sz w:val="20"/>
          <w:szCs w:val="20"/>
        </w:rPr>
      </w:pP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В ДОУ разработана внутренняя система оценки качества образования</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(далее – ВСОКО), представляющая собой деятельность, в ходе которой</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оценивается состояние работы всего педагогического коллектива по созданию</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условий в рамках реализации основной образовательной программы.</w:t>
      </w:r>
    </w:p>
    <w:p w:rsidR="00C91D6C"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ВСОКО – это целостная система мониторинговых и оценочных процедур, управление которой осуществляет группа экспертов. Экспертная группа</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осуществляет и хранит сбор информации, контролирует, наблюдает за деятельностью коллектива, анализирует оценочные, экспертные листы, анкеты</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родителей по удовлетворенности деятельностью ДОУ</w:t>
      </w:r>
      <w:r>
        <w:rPr>
          <w:rFonts w:ascii="Times New Roman" w:eastAsia="Calibri" w:hAnsi="Times New Roman" w:cs="Times New Roman"/>
          <w:sz w:val="28"/>
          <w:szCs w:val="24"/>
        </w:rPr>
        <w:t>.</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Параметрами ВСОКО являлись:</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-создание условий для реализации основной образовательной программы (далее - ООП ДО);</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-удовлетворенность потребителей качеством оказываемых образовательных услуг.</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Произведенная оценка показала, что в ДОУ созданы необходимые</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условия для реализации образовательных программ. Ее реализация обеспечивается руководящими, педагогическими, учебно-вспомогательными, административно-хозяйственными работниками. ДОУ полностью укомплектовано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руководящими работниками, специалистами, в полной мере укомплектовано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воспитателями. Квалификация педагогических и учебно-вспомогательных</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работников соответствует необходимым квалификационным характеристикам. У всех помощников воспитателей есть необходимый уровень образования в соответствии с их должностью.</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lastRenderedPageBreak/>
        <w:t>Реализация ООП ДО, непрерывно сопровождается</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педагогическими и учебно-вспомогательными работниками в течение всего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времени ее реализации. Педагогические работники, реализующие ООП ДО,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обладают основными компетенциями, необходимыми для создания условий</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для развития детей. Анализ материально-технических условий показал, что в</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ДОУ созданы необходимые условия для реализации ООП ДО, определяемые</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санитарно-эпидемиологическими нормами и правилами, правилами пожарной безопасности, требованиями к средствам обучения и воспитания в</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соответствии с возрастом и индивидуальными особенностями развития детей,</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оснащѐнностью помещений развивающей предметно-пространственной средой, требованиями к материально-техническому обеспечению программы.</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Но, вместе с тем, требуются проведение косметического ремонта групп</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и спален, установка современных оконных блоков, оснащение физкультурного зала и спортивных площадок современным спортивным оборудованием.</w:t>
      </w:r>
    </w:p>
    <w:p w:rsidR="00C91D6C"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Финансовое обеспечение гарантий на получение общедоступного 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бесплатного дошкольного образования выполняется за счет средств муниципального бюджета. Финансовые условия реализации ООП ДО обеспечивают</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возможность выполнения требований ФГОС к условиям реализации и структуре ООП ДО, обеспечивают реализацию обязательной частив ООП ДО и части, реализуемой участниками образовательного процесса.</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Финансирование на реализацию ООП ДО направлено на оплату труда</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работников, средства обучения и воспитания, соответствующие материалы.</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Анализ развивающей предметно-пространственной среды в группах показал,</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что все компоненты среды соответствуют реализуемой ООП ДО и обеспечивают реализацию образовательного потенциала пространства группы, материалов, оборудования и инвентаря для развития детей в соответствии с особенностями каждого возрастного периода, охраны и укрепления здоровья.</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Развивающая предметно-пространственная среда обеспечивает возможность</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для общения и совместной деятельности детей и взрослых. Вместе с тем, созданная среда ещѐ не в полной мере отвечает требования трансформируемости и полифункциональности.</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Созданные в ДОУ психолого-педагогические условия соответствуют</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ФГОС ДО. При организации образовательной работы используются различные формы и методы работы с детьми, взаимодействие взрослого с детьми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 xml:space="preserve">ориентировано на интересы и возможности каждого ребенка, соответствующие их </w:t>
      </w:r>
      <w:r w:rsidRPr="00EC5BE2">
        <w:rPr>
          <w:rFonts w:ascii="Times New Roman" w:eastAsia="Calibri" w:hAnsi="Times New Roman" w:cs="Times New Roman"/>
          <w:sz w:val="28"/>
          <w:szCs w:val="24"/>
        </w:rPr>
        <w:lastRenderedPageBreak/>
        <w:t>возрастным и индивидуальным особенностям, формирование у детей</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положительной самооценки и уверенности в собственных возможностях 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способностях при поддержке их инициативы и самостоятельности. Предоставляется возможность выбора детьми материалов, видов активности,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участников общения и совместной деятельности. Осуществляется защита детей от всех форм физического и психического насилия. Организуется поддержка родителей в воспитании и образовании детей, охране и укреплении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их здоровья.</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При оценке удовлетворенности родителей деятельностью ДОУ было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 xml:space="preserve">проведено анкетирование. </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Анализ анкетирования показал:</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 удовлетворенность родителей работой ДОУ – 89 %;</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 xml:space="preserve">- удовлетворенность степенью информированности (в том числе </w:t>
      </w:r>
      <w:r>
        <w:rPr>
          <w:rFonts w:ascii="Times New Roman" w:eastAsia="Calibri" w:hAnsi="Times New Roman" w:cs="Times New Roman"/>
          <w:sz w:val="28"/>
          <w:szCs w:val="24"/>
        </w:rPr>
        <w:t>–</w:t>
      </w:r>
      <w:r w:rsidRPr="00EC5BE2">
        <w:rPr>
          <w:rFonts w:ascii="Times New Roman" w:eastAsia="Calibri" w:hAnsi="Times New Roman" w:cs="Times New Roman"/>
          <w:sz w:val="28"/>
          <w:szCs w:val="24"/>
        </w:rPr>
        <w:t xml:space="preserve"> по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вопросам реализации ООП ДО) – 92 %;</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 удовлетворенность материально-техническим оснащением - 74 %;</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-удовлетворенность родителей характером их взаимодействия с педагогами и руководителем ДОУ – 88 %.</w:t>
      </w:r>
    </w:p>
    <w:p w:rsidR="00C91D6C"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Анализ результатов анкетирования показал, что большинство родителей удовлетворено качеством оказываемых образовательных услуг в ДОУ, но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при этом не в полной мере удовлетворены материально-техническим оснащением, игровым оборудованием, состоянием прогулочных участков.</w:t>
      </w:r>
    </w:p>
    <w:p w:rsidR="00C91D6C"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Анализ состояния развивающей предметно-пространственной среды (далее по тексту - РППС)</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Анализ РППС в группах показал, что компоненты среды соответствуют реализуемой программе.</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Воспитанники имеют свободный доступ к играм, игрушкам, материалам, пособиям, обеспечивающим все основные виды детской активности. Все элементы РППС соответствуют требованиям по обеспечению надѐжности и безопасности их использования. Для обеспечения вариативности не во всех возрастных группах созданы уголки уединения и т.д. Все возрастные группы</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ДОУ оснащены полифункциональными материалами: ширмами, наборами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детской мебели, что дает возможность разнообразного использования различных составляющих предметной среды.</w:t>
      </w:r>
    </w:p>
    <w:p w:rsidR="00C91D6C"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b/>
          <w:sz w:val="28"/>
          <w:szCs w:val="24"/>
        </w:rPr>
        <w:t>Выводы:</w:t>
      </w:r>
      <w:r w:rsidRPr="00EC5BE2">
        <w:rPr>
          <w:rFonts w:ascii="Times New Roman" w:eastAsia="Calibri" w:hAnsi="Times New Roman" w:cs="Times New Roman"/>
          <w:sz w:val="28"/>
          <w:szCs w:val="24"/>
        </w:rPr>
        <w:t xml:space="preserve"> РППС соответствует возрастным особенностям детей, доступна, безопасна, полифункциональна, но при этом недостаточно доступна</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для изменения самими детьми, не во всех группах созданы центры с учетом</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гендерных особенностей детей и условия для постоянных изменений в среде.</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Оценка материально-технических условий реализации образовательных программ дошкольного образования</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lastRenderedPageBreak/>
        <w:t>Средства обучения и воспитания соответствуют возрастным и индивидуальным особенностям развития детей. ООП обеспечены</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учебно-методическими комплектами, оборудованием, специальным оснащением необходимым для их реализации</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Развивающая предметно-пространственная среда соответствует требованиям ООП ДО. В ДОУ предусмотрены условия для организации физкультурно-спортивной деятельности (наличие физкультурного зала), условия для</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организации музыкальной деятельности (наличие музыкального зала), условия для организации физической активности и разнообразной игровой деятельности воспитанников на прогулке (наличие прогулочных площадок),</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условия для организации индивидуальной работы с воспитанниками.</w:t>
      </w:r>
    </w:p>
    <w:p w:rsidR="00C91D6C"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Условий для обеспечения возможности беспрепятственного доступа</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детей, имеющих нарушения опорно-двигательного аппарата, в учебные помещения, туалетные и другие помещения организации, а также их пребывание в указанных помещениях (наличие пандусов, поручней, расширенных</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дверных проемов, локальное понижение стоек-барьеров до высоты не более</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0,8 м; наличие специальных кресел и других приспособлений) не предусмотрено.</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Материально-технические условия соответствуют требованиям пожарной безопасности, требованиям СанПин.</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Оценка психолого-педагогических условий</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В результате анализа документации педагога-психолога, выявлено, что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психологическое сопровождение образовательного процесса осуществляется</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в системе, на всех этапах развития ребенка раннего возраста и до завершения</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периода дошкольного детства.</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Педагогом-психологом ведется мониторинг адаптации, нервно</w:t>
      </w:r>
      <w:r>
        <w:rPr>
          <w:rFonts w:ascii="Times New Roman" w:eastAsia="Calibri" w:hAnsi="Times New Roman" w:cs="Times New Roman"/>
          <w:sz w:val="28"/>
          <w:szCs w:val="24"/>
        </w:rPr>
        <w:t>-</w:t>
      </w:r>
      <w:r w:rsidRPr="00EC5BE2">
        <w:rPr>
          <w:rFonts w:ascii="Times New Roman" w:eastAsia="Calibri" w:hAnsi="Times New Roman" w:cs="Times New Roman"/>
          <w:sz w:val="28"/>
          <w:szCs w:val="24"/>
        </w:rPr>
        <w:t>психического развития детей раннего возраста, психологической готовности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к обучению в школе, эмоционально-волевой сферы. По запросу родителей</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или педагогов проводится диагностика социально-коммуникативной сферы 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детско-родительских отношений.</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Работа по психологическому просвещению педагогов, родителей осуществляется в системе при взаимодействии администрации, специалистов,</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воспитателей. Надо отметить, что большое внимание уделяется созданию</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условий для вовлечения родителей в образовательный процесс в группах. По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запросу родителей в течение года проводились индивидуальные конс</w:t>
      </w:r>
      <w:r>
        <w:rPr>
          <w:rFonts w:ascii="Times New Roman" w:eastAsia="Calibri" w:hAnsi="Times New Roman" w:cs="Times New Roman"/>
          <w:sz w:val="28"/>
          <w:szCs w:val="24"/>
        </w:rPr>
        <w:t>ультации с педагогом-психологом</w:t>
      </w:r>
      <w:r w:rsidRPr="00EC5BE2">
        <w:rPr>
          <w:rFonts w:ascii="Times New Roman" w:eastAsia="Calibri" w:hAnsi="Times New Roman" w:cs="Times New Roman"/>
          <w:sz w:val="28"/>
          <w:szCs w:val="24"/>
        </w:rPr>
        <w:t>.</w:t>
      </w:r>
    </w:p>
    <w:p w:rsidR="00C91D6C"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lastRenderedPageBreak/>
        <w:t>Наблюдение за деятельностью педагога, анализ документации позволил выявить, что задачи психолого-педагогической работы по развитию физических, интеллектуальных, личностных качеств ребенка решаются интегрировано в ходе освоения образовательных областей. Педагогическая диагностика проводится в ходе наблюдения педагогом за деятельностью ребенка</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в спонтанной и специально организованной среде. Результаты педагогической диагностики заносятся в индивидуальные карты развития и используются педагогом группы исключительно для построения индивидуального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маршрута развития ребенка.</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С целью обеспечения эффективности системы внутреннего управления,</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совершенствования и развития всей жизнедеятельности учреждения в ДОУ</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работает методическая служба. В ее компетенции входит создание единого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информационного пространства и регулирование информационных потоков</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управленческой и научно-методической документации, концентрирование</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ценного опыта достижений в образовательной практике, проведение мониторинговых и аттестационных процедур для объективного анализа процесса</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развития и достигнутых результатов, создание условий для профессионального роста и развития потенциала каждого педагога.</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При организации методической поддержки педагогов используются</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разнообразные формы работы: групповые (семинары-практикумы - «Педагогические принципы организации сюжетно-ролевой игры», педагогические</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мастерские - «Нетрадиционные техники рисования», творческие лаборатории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 «Проектирование образовательной программы», коллективный просмотр</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педагогического процесса – «На зарядку становись!», тренинги – «Двигательно-оздоровительные моменты в режиме дня», мастер-классы «Играем со</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словами», «Тема моря в живописи и музыке» и др.), индивидуальные</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(наблюдение образовательного процесса, беседы, консультации).</w:t>
      </w:r>
    </w:p>
    <w:p w:rsidR="00C91D6C" w:rsidRPr="00EC5BE2" w:rsidRDefault="00C91D6C" w:rsidP="00C91D6C">
      <w:pPr>
        <w:spacing w:after="0" w:line="276" w:lineRule="auto"/>
        <w:ind w:firstLine="709"/>
        <w:jc w:val="both"/>
        <w:rPr>
          <w:rFonts w:ascii="Times New Roman" w:eastAsia="Calibri" w:hAnsi="Times New Roman" w:cs="Times New Roman"/>
          <w:sz w:val="28"/>
          <w:szCs w:val="24"/>
        </w:rPr>
      </w:pPr>
      <w:r w:rsidRPr="00EC5BE2">
        <w:rPr>
          <w:rFonts w:ascii="Times New Roman" w:eastAsia="Calibri" w:hAnsi="Times New Roman" w:cs="Times New Roman"/>
          <w:sz w:val="28"/>
          <w:szCs w:val="24"/>
        </w:rPr>
        <w:t>Анализ методической работы за 2022 год показал достаточно высокую</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эффективность объединения педагогов в творческие группы, которые являются генераторами идей обновления образовательной деятельности с детьми,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проявлением и воплощением в работу ДОУ творческих, профессиональных,</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развивающих направлений, разнообразных форм взаимодействия с детьми и</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их родителями с учѐтом современных образовательных стандартов.</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Актуальным направлением в методической работе детского сада была</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и остаѐтся организация наставничества, которое помогает адаптироваться не</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 xml:space="preserve">только молодым </w:t>
      </w:r>
      <w:proofErr w:type="gramStart"/>
      <w:r w:rsidRPr="00EC5BE2">
        <w:rPr>
          <w:rFonts w:ascii="Times New Roman" w:eastAsia="Calibri" w:hAnsi="Times New Roman" w:cs="Times New Roman"/>
          <w:sz w:val="28"/>
          <w:szCs w:val="24"/>
        </w:rPr>
        <w:t>педагогам</w:t>
      </w:r>
      <w:proofErr w:type="gramEnd"/>
      <w:r w:rsidRPr="00EC5BE2">
        <w:rPr>
          <w:rFonts w:ascii="Times New Roman" w:eastAsia="Calibri" w:hAnsi="Times New Roman" w:cs="Times New Roman"/>
          <w:sz w:val="28"/>
          <w:szCs w:val="24"/>
        </w:rPr>
        <w:t xml:space="preserve"> но, и педагогам, пришедшим из других детских</w:t>
      </w:r>
      <w:r>
        <w:rPr>
          <w:rFonts w:ascii="Times New Roman" w:eastAsia="Calibri" w:hAnsi="Times New Roman" w:cs="Times New Roman"/>
          <w:sz w:val="28"/>
          <w:szCs w:val="24"/>
        </w:rPr>
        <w:t xml:space="preserve"> </w:t>
      </w:r>
      <w:r w:rsidRPr="00EC5BE2">
        <w:rPr>
          <w:rFonts w:ascii="Times New Roman" w:eastAsia="Calibri" w:hAnsi="Times New Roman" w:cs="Times New Roman"/>
          <w:sz w:val="28"/>
          <w:szCs w:val="24"/>
        </w:rPr>
        <w:t>садов, вышедших после декретного отпуска, получить методическую поддержку в профессиональном становлении.</w:t>
      </w:r>
    </w:p>
    <w:p w:rsidR="00FD6988" w:rsidRPr="00FD6988" w:rsidRDefault="00831CF5" w:rsidP="00831CF5">
      <w:pPr>
        <w:spacing w:after="0" w:line="276" w:lineRule="auto"/>
        <w:ind w:firstLine="709"/>
        <w:jc w:val="both"/>
        <w:rPr>
          <w:rFonts w:ascii="Times New Roman" w:eastAsia="Times New Roman" w:hAnsi="Times New Roman" w:cs="Times New Roman"/>
          <w:sz w:val="28"/>
          <w:szCs w:val="20"/>
        </w:rPr>
      </w:pPr>
      <w:r w:rsidRPr="00831CF5">
        <w:rPr>
          <w:rFonts w:ascii="Times New Roman" w:eastAsia="Calibri" w:hAnsi="Times New Roman" w:cs="Times New Roman"/>
          <w:noProof/>
          <w:sz w:val="28"/>
          <w:szCs w:val="24"/>
          <w:lang w:eastAsia="ru-RU"/>
        </w:rPr>
        <w:lastRenderedPageBreak/>
        <w:drawing>
          <wp:inline distT="0" distB="0" distL="0" distR="0">
            <wp:extent cx="7896225" cy="9477375"/>
            <wp:effectExtent l="9525" t="0" r="0" b="0"/>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7896225" cy="9477375"/>
                    </a:xfrm>
                    <a:prstGeom prst="rect">
                      <a:avLst/>
                    </a:prstGeom>
                    <a:noFill/>
                    <a:ln>
                      <a:noFill/>
                    </a:ln>
                  </pic:spPr>
                </pic:pic>
              </a:graphicData>
            </a:graphic>
          </wp:inline>
        </w:drawing>
      </w:r>
      <w:bookmarkStart w:id="0" w:name="_GoBack"/>
      <w:bookmarkEnd w:id="0"/>
    </w:p>
    <w:sectPr w:rsidR="00FD6988" w:rsidRPr="00FD6988" w:rsidSect="007B034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7CB"/>
    <w:multiLevelType w:val="hybridMultilevel"/>
    <w:tmpl w:val="093ED974"/>
    <w:lvl w:ilvl="0" w:tplc="F648F42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6A26156">
      <w:numFmt w:val="bullet"/>
      <w:lvlText w:val="•"/>
      <w:lvlJc w:val="left"/>
      <w:pPr>
        <w:ind w:left="538" w:hanging="279"/>
      </w:pPr>
      <w:rPr>
        <w:rFonts w:hint="default"/>
        <w:lang w:val="ru-RU" w:eastAsia="en-US" w:bidi="ar-SA"/>
      </w:rPr>
    </w:lvl>
    <w:lvl w:ilvl="2" w:tplc="8AFE964A">
      <w:numFmt w:val="bullet"/>
      <w:lvlText w:val="•"/>
      <w:lvlJc w:val="left"/>
      <w:pPr>
        <w:ind w:left="976" w:hanging="279"/>
      </w:pPr>
      <w:rPr>
        <w:rFonts w:hint="default"/>
        <w:lang w:val="ru-RU" w:eastAsia="en-US" w:bidi="ar-SA"/>
      </w:rPr>
    </w:lvl>
    <w:lvl w:ilvl="3" w:tplc="1F2E9128">
      <w:numFmt w:val="bullet"/>
      <w:lvlText w:val="•"/>
      <w:lvlJc w:val="left"/>
      <w:pPr>
        <w:ind w:left="1415" w:hanging="279"/>
      </w:pPr>
      <w:rPr>
        <w:rFonts w:hint="default"/>
        <w:lang w:val="ru-RU" w:eastAsia="en-US" w:bidi="ar-SA"/>
      </w:rPr>
    </w:lvl>
    <w:lvl w:ilvl="4" w:tplc="3A5664F8">
      <w:numFmt w:val="bullet"/>
      <w:lvlText w:val="•"/>
      <w:lvlJc w:val="left"/>
      <w:pPr>
        <w:ind w:left="1853" w:hanging="279"/>
      </w:pPr>
      <w:rPr>
        <w:rFonts w:hint="default"/>
        <w:lang w:val="ru-RU" w:eastAsia="en-US" w:bidi="ar-SA"/>
      </w:rPr>
    </w:lvl>
    <w:lvl w:ilvl="5" w:tplc="F69A0BF8">
      <w:numFmt w:val="bullet"/>
      <w:lvlText w:val="•"/>
      <w:lvlJc w:val="left"/>
      <w:pPr>
        <w:ind w:left="2292" w:hanging="279"/>
      </w:pPr>
      <w:rPr>
        <w:rFonts w:hint="default"/>
        <w:lang w:val="ru-RU" w:eastAsia="en-US" w:bidi="ar-SA"/>
      </w:rPr>
    </w:lvl>
    <w:lvl w:ilvl="6" w:tplc="916EA264">
      <w:numFmt w:val="bullet"/>
      <w:lvlText w:val="•"/>
      <w:lvlJc w:val="left"/>
      <w:pPr>
        <w:ind w:left="2730" w:hanging="279"/>
      </w:pPr>
      <w:rPr>
        <w:rFonts w:hint="default"/>
        <w:lang w:val="ru-RU" w:eastAsia="en-US" w:bidi="ar-SA"/>
      </w:rPr>
    </w:lvl>
    <w:lvl w:ilvl="7" w:tplc="552E4680">
      <w:numFmt w:val="bullet"/>
      <w:lvlText w:val="•"/>
      <w:lvlJc w:val="left"/>
      <w:pPr>
        <w:ind w:left="3168" w:hanging="279"/>
      </w:pPr>
      <w:rPr>
        <w:rFonts w:hint="default"/>
        <w:lang w:val="ru-RU" w:eastAsia="en-US" w:bidi="ar-SA"/>
      </w:rPr>
    </w:lvl>
    <w:lvl w:ilvl="8" w:tplc="2FC27880">
      <w:numFmt w:val="bullet"/>
      <w:lvlText w:val="•"/>
      <w:lvlJc w:val="left"/>
      <w:pPr>
        <w:ind w:left="3607" w:hanging="279"/>
      </w:pPr>
      <w:rPr>
        <w:rFonts w:hint="default"/>
        <w:lang w:val="ru-RU" w:eastAsia="en-US" w:bidi="ar-SA"/>
      </w:rPr>
    </w:lvl>
  </w:abstractNum>
  <w:abstractNum w:abstractNumId="1" w15:restartNumberingAfterBreak="0">
    <w:nsid w:val="0A7E3B5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 w15:restartNumberingAfterBreak="0">
    <w:nsid w:val="0CE56FB5"/>
    <w:multiLevelType w:val="hybridMultilevel"/>
    <w:tmpl w:val="8EDC0A2E"/>
    <w:lvl w:ilvl="0" w:tplc="02027F70">
      <w:numFmt w:val="bullet"/>
      <w:lvlText w:val="—"/>
      <w:lvlJc w:val="left"/>
      <w:pPr>
        <w:ind w:left="201" w:hanging="583"/>
      </w:pPr>
      <w:rPr>
        <w:rFonts w:ascii="Times New Roman" w:eastAsia="Times New Roman" w:hAnsi="Times New Roman" w:cs="Times New Roman" w:hint="default"/>
        <w:w w:val="49"/>
        <w:lang w:val="ru-RU" w:eastAsia="en-US" w:bidi="ar-SA"/>
      </w:rPr>
    </w:lvl>
    <w:lvl w:ilvl="1" w:tplc="62E8F904">
      <w:numFmt w:val="bullet"/>
      <w:lvlText w:val="•"/>
      <w:lvlJc w:val="left"/>
      <w:pPr>
        <w:ind w:left="1156" w:hanging="583"/>
      </w:pPr>
      <w:rPr>
        <w:rFonts w:hint="default"/>
        <w:lang w:val="ru-RU" w:eastAsia="en-US" w:bidi="ar-SA"/>
      </w:rPr>
    </w:lvl>
    <w:lvl w:ilvl="2" w:tplc="D24EA3C4">
      <w:numFmt w:val="bullet"/>
      <w:lvlText w:val="•"/>
      <w:lvlJc w:val="left"/>
      <w:pPr>
        <w:ind w:left="2112" w:hanging="583"/>
      </w:pPr>
      <w:rPr>
        <w:rFonts w:hint="default"/>
        <w:lang w:val="ru-RU" w:eastAsia="en-US" w:bidi="ar-SA"/>
      </w:rPr>
    </w:lvl>
    <w:lvl w:ilvl="3" w:tplc="30C8C204">
      <w:numFmt w:val="bullet"/>
      <w:lvlText w:val="•"/>
      <w:lvlJc w:val="left"/>
      <w:pPr>
        <w:ind w:left="3068" w:hanging="583"/>
      </w:pPr>
      <w:rPr>
        <w:rFonts w:hint="default"/>
        <w:lang w:val="ru-RU" w:eastAsia="en-US" w:bidi="ar-SA"/>
      </w:rPr>
    </w:lvl>
    <w:lvl w:ilvl="4" w:tplc="C994CDD2">
      <w:numFmt w:val="bullet"/>
      <w:lvlText w:val="•"/>
      <w:lvlJc w:val="left"/>
      <w:pPr>
        <w:ind w:left="4024" w:hanging="583"/>
      </w:pPr>
      <w:rPr>
        <w:rFonts w:hint="default"/>
        <w:lang w:val="ru-RU" w:eastAsia="en-US" w:bidi="ar-SA"/>
      </w:rPr>
    </w:lvl>
    <w:lvl w:ilvl="5" w:tplc="7A5CAC6C">
      <w:numFmt w:val="bullet"/>
      <w:lvlText w:val="•"/>
      <w:lvlJc w:val="left"/>
      <w:pPr>
        <w:ind w:left="4980" w:hanging="583"/>
      </w:pPr>
      <w:rPr>
        <w:rFonts w:hint="default"/>
        <w:lang w:val="ru-RU" w:eastAsia="en-US" w:bidi="ar-SA"/>
      </w:rPr>
    </w:lvl>
    <w:lvl w:ilvl="6" w:tplc="244A92F0">
      <w:numFmt w:val="bullet"/>
      <w:lvlText w:val="•"/>
      <w:lvlJc w:val="left"/>
      <w:pPr>
        <w:ind w:left="5936" w:hanging="583"/>
      </w:pPr>
      <w:rPr>
        <w:rFonts w:hint="default"/>
        <w:lang w:val="ru-RU" w:eastAsia="en-US" w:bidi="ar-SA"/>
      </w:rPr>
    </w:lvl>
    <w:lvl w:ilvl="7" w:tplc="7748A75C">
      <w:numFmt w:val="bullet"/>
      <w:lvlText w:val="•"/>
      <w:lvlJc w:val="left"/>
      <w:pPr>
        <w:ind w:left="6892" w:hanging="583"/>
      </w:pPr>
      <w:rPr>
        <w:rFonts w:hint="default"/>
        <w:lang w:val="ru-RU" w:eastAsia="en-US" w:bidi="ar-SA"/>
      </w:rPr>
    </w:lvl>
    <w:lvl w:ilvl="8" w:tplc="181AFDC8">
      <w:numFmt w:val="bullet"/>
      <w:lvlText w:val="•"/>
      <w:lvlJc w:val="left"/>
      <w:pPr>
        <w:ind w:left="7848" w:hanging="583"/>
      </w:pPr>
      <w:rPr>
        <w:rFonts w:hint="default"/>
        <w:lang w:val="ru-RU" w:eastAsia="en-US" w:bidi="ar-SA"/>
      </w:rPr>
    </w:lvl>
  </w:abstractNum>
  <w:abstractNum w:abstractNumId="3" w15:restartNumberingAfterBreak="0">
    <w:nsid w:val="0E202502"/>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4" w15:restartNumberingAfterBreak="0">
    <w:nsid w:val="147F7BA4"/>
    <w:multiLevelType w:val="hybridMultilevel"/>
    <w:tmpl w:val="22E04F28"/>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15AF0CA3"/>
    <w:multiLevelType w:val="hybridMultilevel"/>
    <w:tmpl w:val="8F74C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B91EFC"/>
    <w:multiLevelType w:val="hybridMultilevel"/>
    <w:tmpl w:val="7910BF40"/>
    <w:lvl w:ilvl="0" w:tplc="89BEA77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34360"/>
    <w:multiLevelType w:val="hybridMultilevel"/>
    <w:tmpl w:val="1C1CB82A"/>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7E14447"/>
    <w:multiLevelType w:val="hybridMultilevel"/>
    <w:tmpl w:val="336AE746"/>
    <w:lvl w:ilvl="0" w:tplc="2A6823D8">
      <w:numFmt w:val="bullet"/>
      <w:lvlText w:val="-"/>
      <w:lvlJc w:val="left"/>
      <w:pPr>
        <w:ind w:left="104" w:hanging="197"/>
      </w:pPr>
      <w:rPr>
        <w:rFonts w:ascii="Times New Roman" w:eastAsia="Times New Roman" w:hAnsi="Times New Roman" w:cs="Times New Roman" w:hint="default"/>
        <w:b w:val="0"/>
        <w:bCs w:val="0"/>
        <w:i/>
        <w:iCs/>
        <w:w w:val="100"/>
        <w:sz w:val="20"/>
        <w:szCs w:val="20"/>
        <w:lang w:val="ru-RU" w:eastAsia="en-US" w:bidi="ar-SA"/>
      </w:rPr>
    </w:lvl>
    <w:lvl w:ilvl="1" w:tplc="6A2CA86C">
      <w:numFmt w:val="bullet"/>
      <w:lvlText w:val="•"/>
      <w:lvlJc w:val="left"/>
      <w:pPr>
        <w:ind w:left="538" w:hanging="197"/>
      </w:pPr>
      <w:rPr>
        <w:rFonts w:hint="default"/>
        <w:lang w:val="ru-RU" w:eastAsia="en-US" w:bidi="ar-SA"/>
      </w:rPr>
    </w:lvl>
    <w:lvl w:ilvl="2" w:tplc="E27ADD5A">
      <w:numFmt w:val="bullet"/>
      <w:lvlText w:val="•"/>
      <w:lvlJc w:val="left"/>
      <w:pPr>
        <w:ind w:left="976" w:hanging="197"/>
      </w:pPr>
      <w:rPr>
        <w:rFonts w:hint="default"/>
        <w:lang w:val="ru-RU" w:eastAsia="en-US" w:bidi="ar-SA"/>
      </w:rPr>
    </w:lvl>
    <w:lvl w:ilvl="3" w:tplc="8ABE3FA8">
      <w:numFmt w:val="bullet"/>
      <w:lvlText w:val="•"/>
      <w:lvlJc w:val="left"/>
      <w:pPr>
        <w:ind w:left="1415" w:hanging="197"/>
      </w:pPr>
      <w:rPr>
        <w:rFonts w:hint="default"/>
        <w:lang w:val="ru-RU" w:eastAsia="en-US" w:bidi="ar-SA"/>
      </w:rPr>
    </w:lvl>
    <w:lvl w:ilvl="4" w:tplc="736C62FA">
      <w:numFmt w:val="bullet"/>
      <w:lvlText w:val="•"/>
      <w:lvlJc w:val="left"/>
      <w:pPr>
        <w:ind w:left="1853" w:hanging="197"/>
      </w:pPr>
      <w:rPr>
        <w:rFonts w:hint="default"/>
        <w:lang w:val="ru-RU" w:eastAsia="en-US" w:bidi="ar-SA"/>
      </w:rPr>
    </w:lvl>
    <w:lvl w:ilvl="5" w:tplc="8D068908">
      <w:numFmt w:val="bullet"/>
      <w:lvlText w:val="•"/>
      <w:lvlJc w:val="left"/>
      <w:pPr>
        <w:ind w:left="2292" w:hanging="197"/>
      </w:pPr>
      <w:rPr>
        <w:rFonts w:hint="default"/>
        <w:lang w:val="ru-RU" w:eastAsia="en-US" w:bidi="ar-SA"/>
      </w:rPr>
    </w:lvl>
    <w:lvl w:ilvl="6" w:tplc="783E617E">
      <w:numFmt w:val="bullet"/>
      <w:lvlText w:val="•"/>
      <w:lvlJc w:val="left"/>
      <w:pPr>
        <w:ind w:left="2730" w:hanging="197"/>
      </w:pPr>
      <w:rPr>
        <w:rFonts w:hint="default"/>
        <w:lang w:val="ru-RU" w:eastAsia="en-US" w:bidi="ar-SA"/>
      </w:rPr>
    </w:lvl>
    <w:lvl w:ilvl="7" w:tplc="B0400628">
      <w:numFmt w:val="bullet"/>
      <w:lvlText w:val="•"/>
      <w:lvlJc w:val="left"/>
      <w:pPr>
        <w:ind w:left="3168" w:hanging="197"/>
      </w:pPr>
      <w:rPr>
        <w:rFonts w:hint="default"/>
        <w:lang w:val="ru-RU" w:eastAsia="en-US" w:bidi="ar-SA"/>
      </w:rPr>
    </w:lvl>
    <w:lvl w:ilvl="8" w:tplc="6AFA9862">
      <w:numFmt w:val="bullet"/>
      <w:lvlText w:val="•"/>
      <w:lvlJc w:val="left"/>
      <w:pPr>
        <w:ind w:left="3607" w:hanging="197"/>
      </w:pPr>
      <w:rPr>
        <w:rFonts w:hint="default"/>
        <w:lang w:val="ru-RU" w:eastAsia="en-US" w:bidi="ar-SA"/>
      </w:rPr>
    </w:lvl>
  </w:abstractNum>
  <w:abstractNum w:abstractNumId="9" w15:restartNumberingAfterBreak="0">
    <w:nsid w:val="18EC5383"/>
    <w:multiLevelType w:val="hybridMultilevel"/>
    <w:tmpl w:val="4546EF1E"/>
    <w:lvl w:ilvl="0" w:tplc="FD3EC5AC">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FD665BA">
      <w:numFmt w:val="bullet"/>
      <w:lvlText w:val="•"/>
      <w:lvlJc w:val="left"/>
      <w:pPr>
        <w:ind w:left="538" w:hanging="279"/>
      </w:pPr>
      <w:rPr>
        <w:rFonts w:hint="default"/>
        <w:lang w:val="ru-RU" w:eastAsia="en-US" w:bidi="ar-SA"/>
      </w:rPr>
    </w:lvl>
    <w:lvl w:ilvl="2" w:tplc="F1B8BDD6">
      <w:numFmt w:val="bullet"/>
      <w:lvlText w:val="•"/>
      <w:lvlJc w:val="left"/>
      <w:pPr>
        <w:ind w:left="976" w:hanging="279"/>
      </w:pPr>
      <w:rPr>
        <w:rFonts w:hint="default"/>
        <w:lang w:val="ru-RU" w:eastAsia="en-US" w:bidi="ar-SA"/>
      </w:rPr>
    </w:lvl>
    <w:lvl w:ilvl="3" w:tplc="671AC356">
      <w:numFmt w:val="bullet"/>
      <w:lvlText w:val="•"/>
      <w:lvlJc w:val="left"/>
      <w:pPr>
        <w:ind w:left="1415" w:hanging="279"/>
      </w:pPr>
      <w:rPr>
        <w:rFonts w:hint="default"/>
        <w:lang w:val="ru-RU" w:eastAsia="en-US" w:bidi="ar-SA"/>
      </w:rPr>
    </w:lvl>
    <w:lvl w:ilvl="4" w:tplc="31E0D164">
      <w:numFmt w:val="bullet"/>
      <w:lvlText w:val="•"/>
      <w:lvlJc w:val="left"/>
      <w:pPr>
        <w:ind w:left="1853" w:hanging="279"/>
      </w:pPr>
      <w:rPr>
        <w:rFonts w:hint="default"/>
        <w:lang w:val="ru-RU" w:eastAsia="en-US" w:bidi="ar-SA"/>
      </w:rPr>
    </w:lvl>
    <w:lvl w:ilvl="5" w:tplc="8684FF28">
      <w:numFmt w:val="bullet"/>
      <w:lvlText w:val="•"/>
      <w:lvlJc w:val="left"/>
      <w:pPr>
        <w:ind w:left="2292" w:hanging="279"/>
      </w:pPr>
      <w:rPr>
        <w:rFonts w:hint="default"/>
        <w:lang w:val="ru-RU" w:eastAsia="en-US" w:bidi="ar-SA"/>
      </w:rPr>
    </w:lvl>
    <w:lvl w:ilvl="6" w:tplc="5CBE8140">
      <w:numFmt w:val="bullet"/>
      <w:lvlText w:val="•"/>
      <w:lvlJc w:val="left"/>
      <w:pPr>
        <w:ind w:left="2730" w:hanging="279"/>
      </w:pPr>
      <w:rPr>
        <w:rFonts w:hint="default"/>
        <w:lang w:val="ru-RU" w:eastAsia="en-US" w:bidi="ar-SA"/>
      </w:rPr>
    </w:lvl>
    <w:lvl w:ilvl="7" w:tplc="FB7A133A">
      <w:numFmt w:val="bullet"/>
      <w:lvlText w:val="•"/>
      <w:lvlJc w:val="left"/>
      <w:pPr>
        <w:ind w:left="3168" w:hanging="279"/>
      </w:pPr>
      <w:rPr>
        <w:rFonts w:hint="default"/>
        <w:lang w:val="ru-RU" w:eastAsia="en-US" w:bidi="ar-SA"/>
      </w:rPr>
    </w:lvl>
    <w:lvl w:ilvl="8" w:tplc="17FEEEAA">
      <w:numFmt w:val="bullet"/>
      <w:lvlText w:val="•"/>
      <w:lvlJc w:val="left"/>
      <w:pPr>
        <w:ind w:left="3607" w:hanging="279"/>
      </w:pPr>
      <w:rPr>
        <w:rFonts w:hint="default"/>
        <w:lang w:val="ru-RU" w:eastAsia="en-US" w:bidi="ar-SA"/>
      </w:rPr>
    </w:lvl>
  </w:abstractNum>
  <w:abstractNum w:abstractNumId="10" w15:restartNumberingAfterBreak="0">
    <w:nsid w:val="1E5A0ABE"/>
    <w:multiLevelType w:val="hybridMultilevel"/>
    <w:tmpl w:val="48AC7EC6"/>
    <w:lvl w:ilvl="0" w:tplc="8FCCF7E2">
      <w:start w:val="2"/>
      <w:numFmt w:val="decimal"/>
      <w:lvlText w:val="%1."/>
      <w:lvlJc w:val="left"/>
      <w:pPr>
        <w:ind w:left="4371" w:hanging="360"/>
      </w:pPr>
      <w:rPr>
        <w:rFonts w:hint="default"/>
      </w:rPr>
    </w:lvl>
    <w:lvl w:ilvl="1" w:tplc="04190019" w:tentative="1">
      <w:start w:val="1"/>
      <w:numFmt w:val="lowerLetter"/>
      <w:lvlText w:val="%2."/>
      <w:lvlJc w:val="left"/>
      <w:pPr>
        <w:ind w:left="5091" w:hanging="360"/>
      </w:pPr>
    </w:lvl>
    <w:lvl w:ilvl="2" w:tplc="0419001B" w:tentative="1">
      <w:start w:val="1"/>
      <w:numFmt w:val="lowerRoman"/>
      <w:lvlText w:val="%3."/>
      <w:lvlJc w:val="right"/>
      <w:pPr>
        <w:ind w:left="5811" w:hanging="180"/>
      </w:pPr>
    </w:lvl>
    <w:lvl w:ilvl="3" w:tplc="0419000F" w:tentative="1">
      <w:start w:val="1"/>
      <w:numFmt w:val="decimal"/>
      <w:lvlText w:val="%4."/>
      <w:lvlJc w:val="left"/>
      <w:pPr>
        <w:ind w:left="6531" w:hanging="360"/>
      </w:pPr>
    </w:lvl>
    <w:lvl w:ilvl="4" w:tplc="04190019" w:tentative="1">
      <w:start w:val="1"/>
      <w:numFmt w:val="lowerLetter"/>
      <w:lvlText w:val="%5."/>
      <w:lvlJc w:val="left"/>
      <w:pPr>
        <w:ind w:left="7251" w:hanging="360"/>
      </w:pPr>
    </w:lvl>
    <w:lvl w:ilvl="5" w:tplc="0419001B" w:tentative="1">
      <w:start w:val="1"/>
      <w:numFmt w:val="lowerRoman"/>
      <w:lvlText w:val="%6."/>
      <w:lvlJc w:val="right"/>
      <w:pPr>
        <w:ind w:left="7971" w:hanging="180"/>
      </w:pPr>
    </w:lvl>
    <w:lvl w:ilvl="6" w:tplc="0419000F" w:tentative="1">
      <w:start w:val="1"/>
      <w:numFmt w:val="decimal"/>
      <w:lvlText w:val="%7."/>
      <w:lvlJc w:val="left"/>
      <w:pPr>
        <w:ind w:left="8691" w:hanging="360"/>
      </w:pPr>
    </w:lvl>
    <w:lvl w:ilvl="7" w:tplc="04190019" w:tentative="1">
      <w:start w:val="1"/>
      <w:numFmt w:val="lowerLetter"/>
      <w:lvlText w:val="%8."/>
      <w:lvlJc w:val="left"/>
      <w:pPr>
        <w:ind w:left="9411" w:hanging="360"/>
      </w:pPr>
    </w:lvl>
    <w:lvl w:ilvl="8" w:tplc="0419001B" w:tentative="1">
      <w:start w:val="1"/>
      <w:numFmt w:val="lowerRoman"/>
      <w:lvlText w:val="%9."/>
      <w:lvlJc w:val="right"/>
      <w:pPr>
        <w:ind w:left="10131" w:hanging="180"/>
      </w:pPr>
    </w:lvl>
  </w:abstractNum>
  <w:abstractNum w:abstractNumId="11" w15:restartNumberingAfterBreak="0">
    <w:nsid w:val="20371325"/>
    <w:multiLevelType w:val="multilevel"/>
    <w:tmpl w:val="D174095C"/>
    <w:lvl w:ilvl="0">
      <w:start w:val="1"/>
      <w:numFmt w:val="decimal"/>
      <w:lvlText w:val="%1"/>
      <w:lvlJc w:val="left"/>
      <w:pPr>
        <w:ind w:left="4145" w:hanging="422"/>
      </w:pPr>
      <w:rPr>
        <w:rFonts w:hint="default"/>
        <w:lang w:val="ru-RU" w:eastAsia="en-US" w:bidi="ar-SA"/>
      </w:rPr>
    </w:lvl>
    <w:lvl w:ilvl="1">
      <w:start w:val="1"/>
      <w:numFmt w:val="decimal"/>
      <w:lvlText w:val="%1.%2."/>
      <w:lvlJc w:val="left"/>
      <w:pPr>
        <w:ind w:left="4145"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563" w:hanging="422"/>
      </w:pPr>
      <w:rPr>
        <w:rFonts w:hint="default"/>
        <w:lang w:val="ru-RU" w:eastAsia="en-US" w:bidi="ar-SA"/>
      </w:rPr>
    </w:lvl>
    <w:lvl w:ilvl="3">
      <w:numFmt w:val="bullet"/>
      <w:lvlText w:val="•"/>
      <w:lvlJc w:val="left"/>
      <w:pPr>
        <w:ind w:left="7775" w:hanging="422"/>
      </w:pPr>
      <w:rPr>
        <w:rFonts w:hint="default"/>
        <w:lang w:val="ru-RU" w:eastAsia="en-US" w:bidi="ar-SA"/>
      </w:rPr>
    </w:lvl>
    <w:lvl w:ilvl="4">
      <w:numFmt w:val="bullet"/>
      <w:lvlText w:val="•"/>
      <w:lvlJc w:val="left"/>
      <w:pPr>
        <w:ind w:left="8987" w:hanging="422"/>
      </w:pPr>
      <w:rPr>
        <w:rFonts w:hint="default"/>
        <w:lang w:val="ru-RU" w:eastAsia="en-US" w:bidi="ar-SA"/>
      </w:rPr>
    </w:lvl>
    <w:lvl w:ilvl="5">
      <w:numFmt w:val="bullet"/>
      <w:lvlText w:val="•"/>
      <w:lvlJc w:val="left"/>
      <w:pPr>
        <w:ind w:left="10199" w:hanging="422"/>
      </w:pPr>
      <w:rPr>
        <w:rFonts w:hint="default"/>
        <w:lang w:val="ru-RU" w:eastAsia="en-US" w:bidi="ar-SA"/>
      </w:rPr>
    </w:lvl>
    <w:lvl w:ilvl="6">
      <w:numFmt w:val="bullet"/>
      <w:lvlText w:val="•"/>
      <w:lvlJc w:val="left"/>
      <w:pPr>
        <w:ind w:left="11411" w:hanging="422"/>
      </w:pPr>
      <w:rPr>
        <w:rFonts w:hint="default"/>
        <w:lang w:val="ru-RU" w:eastAsia="en-US" w:bidi="ar-SA"/>
      </w:rPr>
    </w:lvl>
    <w:lvl w:ilvl="7">
      <w:numFmt w:val="bullet"/>
      <w:lvlText w:val="•"/>
      <w:lvlJc w:val="left"/>
      <w:pPr>
        <w:ind w:left="12622" w:hanging="422"/>
      </w:pPr>
      <w:rPr>
        <w:rFonts w:hint="default"/>
        <w:lang w:val="ru-RU" w:eastAsia="en-US" w:bidi="ar-SA"/>
      </w:rPr>
    </w:lvl>
    <w:lvl w:ilvl="8">
      <w:numFmt w:val="bullet"/>
      <w:lvlText w:val="•"/>
      <w:lvlJc w:val="left"/>
      <w:pPr>
        <w:ind w:left="13834" w:hanging="422"/>
      </w:pPr>
      <w:rPr>
        <w:rFonts w:hint="default"/>
        <w:lang w:val="ru-RU" w:eastAsia="en-US" w:bidi="ar-SA"/>
      </w:rPr>
    </w:lvl>
  </w:abstractNum>
  <w:abstractNum w:abstractNumId="12" w15:restartNumberingAfterBreak="0">
    <w:nsid w:val="2D222280"/>
    <w:multiLevelType w:val="hybridMultilevel"/>
    <w:tmpl w:val="A00ED17A"/>
    <w:lvl w:ilvl="0" w:tplc="B5C281E8">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0262EBB2">
      <w:numFmt w:val="bullet"/>
      <w:lvlText w:val="•"/>
      <w:lvlJc w:val="left"/>
      <w:pPr>
        <w:ind w:left="542" w:hanging="120"/>
      </w:pPr>
      <w:rPr>
        <w:rFonts w:hint="default"/>
        <w:lang w:val="ru-RU" w:eastAsia="en-US" w:bidi="ar-SA"/>
      </w:rPr>
    </w:lvl>
    <w:lvl w:ilvl="2" w:tplc="A3941052">
      <w:numFmt w:val="bullet"/>
      <w:lvlText w:val="•"/>
      <w:lvlJc w:val="left"/>
      <w:pPr>
        <w:ind w:left="985" w:hanging="120"/>
      </w:pPr>
      <w:rPr>
        <w:rFonts w:hint="default"/>
        <w:lang w:val="ru-RU" w:eastAsia="en-US" w:bidi="ar-SA"/>
      </w:rPr>
    </w:lvl>
    <w:lvl w:ilvl="3" w:tplc="7A70B3E8">
      <w:numFmt w:val="bullet"/>
      <w:lvlText w:val="•"/>
      <w:lvlJc w:val="left"/>
      <w:pPr>
        <w:ind w:left="1428" w:hanging="120"/>
      </w:pPr>
      <w:rPr>
        <w:rFonts w:hint="default"/>
        <w:lang w:val="ru-RU" w:eastAsia="en-US" w:bidi="ar-SA"/>
      </w:rPr>
    </w:lvl>
    <w:lvl w:ilvl="4" w:tplc="738092A2">
      <w:numFmt w:val="bullet"/>
      <w:lvlText w:val="•"/>
      <w:lvlJc w:val="left"/>
      <w:pPr>
        <w:ind w:left="1870" w:hanging="120"/>
      </w:pPr>
      <w:rPr>
        <w:rFonts w:hint="default"/>
        <w:lang w:val="ru-RU" w:eastAsia="en-US" w:bidi="ar-SA"/>
      </w:rPr>
    </w:lvl>
    <w:lvl w:ilvl="5" w:tplc="EB2CAE20">
      <w:numFmt w:val="bullet"/>
      <w:lvlText w:val="•"/>
      <w:lvlJc w:val="left"/>
      <w:pPr>
        <w:ind w:left="2313" w:hanging="120"/>
      </w:pPr>
      <w:rPr>
        <w:rFonts w:hint="default"/>
        <w:lang w:val="ru-RU" w:eastAsia="en-US" w:bidi="ar-SA"/>
      </w:rPr>
    </w:lvl>
    <w:lvl w:ilvl="6" w:tplc="85C0A0B8">
      <w:numFmt w:val="bullet"/>
      <w:lvlText w:val="•"/>
      <w:lvlJc w:val="left"/>
      <w:pPr>
        <w:ind w:left="2756" w:hanging="120"/>
      </w:pPr>
      <w:rPr>
        <w:rFonts w:hint="default"/>
        <w:lang w:val="ru-RU" w:eastAsia="en-US" w:bidi="ar-SA"/>
      </w:rPr>
    </w:lvl>
    <w:lvl w:ilvl="7" w:tplc="45D8D2B2">
      <w:numFmt w:val="bullet"/>
      <w:lvlText w:val="•"/>
      <w:lvlJc w:val="left"/>
      <w:pPr>
        <w:ind w:left="3198" w:hanging="120"/>
      </w:pPr>
      <w:rPr>
        <w:rFonts w:hint="default"/>
        <w:lang w:val="ru-RU" w:eastAsia="en-US" w:bidi="ar-SA"/>
      </w:rPr>
    </w:lvl>
    <w:lvl w:ilvl="8" w:tplc="A2B4551E">
      <w:numFmt w:val="bullet"/>
      <w:lvlText w:val="•"/>
      <w:lvlJc w:val="left"/>
      <w:pPr>
        <w:ind w:left="3641" w:hanging="120"/>
      </w:pPr>
      <w:rPr>
        <w:rFonts w:hint="default"/>
        <w:lang w:val="ru-RU" w:eastAsia="en-US" w:bidi="ar-SA"/>
      </w:rPr>
    </w:lvl>
  </w:abstractNum>
  <w:abstractNum w:abstractNumId="13" w15:restartNumberingAfterBreak="0">
    <w:nsid w:val="354D0CD8"/>
    <w:multiLevelType w:val="hybridMultilevel"/>
    <w:tmpl w:val="C94AA796"/>
    <w:lvl w:ilvl="0" w:tplc="9F5AD460">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4264132">
      <w:numFmt w:val="bullet"/>
      <w:lvlText w:val="•"/>
      <w:lvlJc w:val="left"/>
      <w:pPr>
        <w:ind w:left="538" w:hanging="279"/>
      </w:pPr>
      <w:rPr>
        <w:rFonts w:hint="default"/>
        <w:lang w:val="ru-RU" w:eastAsia="en-US" w:bidi="ar-SA"/>
      </w:rPr>
    </w:lvl>
    <w:lvl w:ilvl="2" w:tplc="7B3C2328">
      <w:numFmt w:val="bullet"/>
      <w:lvlText w:val="•"/>
      <w:lvlJc w:val="left"/>
      <w:pPr>
        <w:ind w:left="976" w:hanging="279"/>
      </w:pPr>
      <w:rPr>
        <w:rFonts w:hint="default"/>
        <w:lang w:val="ru-RU" w:eastAsia="en-US" w:bidi="ar-SA"/>
      </w:rPr>
    </w:lvl>
    <w:lvl w:ilvl="3" w:tplc="1B3C1E2C">
      <w:numFmt w:val="bullet"/>
      <w:lvlText w:val="•"/>
      <w:lvlJc w:val="left"/>
      <w:pPr>
        <w:ind w:left="1415" w:hanging="279"/>
      </w:pPr>
      <w:rPr>
        <w:rFonts w:hint="default"/>
        <w:lang w:val="ru-RU" w:eastAsia="en-US" w:bidi="ar-SA"/>
      </w:rPr>
    </w:lvl>
    <w:lvl w:ilvl="4" w:tplc="EE5E46BE">
      <w:numFmt w:val="bullet"/>
      <w:lvlText w:val="•"/>
      <w:lvlJc w:val="left"/>
      <w:pPr>
        <w:ind w:left="1853" w:hanging="279"/>
      </w:pPr>
      <w:rPr>
        <w:rFonts w:hint="default"/>
        <w:lang w:val="ru-RU" w:eastAsia="en-US" w:bidi="ar-SA"/>
      </w:rPr>
    </w:lvl>
    <w:lvl w:ilvl="5" w:tplc="53624EEE">
      <w:numFmt w:val="bullet"/>
      <w:lvlText w:val="•"/>
      <w:lvlJc w:val="left"/>
      <w:pPr>
        <w:ind w:left="2292" w:hanging="279"/>
      </w:pPr>
      <w:rPr>
        <w:rFonts w:hint="default"/>
        <w:lang w:val="ru-RU" w:eastAsia="en-US" w:bidi="ar-SA"/>
      </w:rPr>
    </w:lvl>
    <w:lvl w:ilvl="6" w:tplc="637CE5D0">
      <w:numFmt w:val="bullet"/>
      <w:lvlText w:val="•"/>
      <w:lvlJc w:val="left"/>
      <w:pPr>
        <w:ind w:left="2730" w:hanging="279"/>
      </w:pPr>
      <w:rPr>
        <w:rFonts w:hint="default"/>
        <w:lang w:val="ru-RU" w:eastAsia="en-US" w:bidi="ar-SA"/>
      </w:rPr>
    </w:lvl>
    <w:lvl w:ilvl="7" w:tplc="0C72D3FA">
      <w:numFmt w:val="bullet"/>
      <w:lvlText w:val="•"/>
      <w:lvlJc w:val="left"/>
      <w:pPr>
        <w:ind w:left="3168" w:hanging="279"/>
      </w:pPr>
      <w:rPr>
        <w:rFonts w:hint="default"/>
        <w:lang w:val="ru-RU" w:eastAsia="en-US" w:bidi="ar-SA"/>
      </w:rPr>
    </w:lvl>
    <w:lvl w:ilvl="8" w:tplc="DDD846BC">
      <w:numFmt w:val="bullet"/>
      <w:lvlText w:val="•"/>
      <w:lvlJc w:val="left"/>
      <w:pPr>
        <w:ind w:left="3607" w:hanging="279"/>
      </w:pPr>
      <w:rPr>
        <w:rFonts w:hint="default"/>
        <w:lang w:val="ru-RU" w:eastAsia="en-US" w:bidi="ar-SA"/>
      </w:rPr>
    </w:lvl>
  </w:abstractNum>
  <w:abstractNum w:abstractNumId="14" w15:restartNumberingAfterBreak="0">
    <w:nsid w:val="3727217B"/>
    <w:multiLevelType w:val="hybridMultilevel"/>
    <w:tmpl w:val="52AE6558"/>
    <w:lvl w:ilvl="0" w:tplc="679E8FB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A97456FE">
      <w:numFmt w:val="bullet"/>
      <w:lvlText w:val="•"/>
      <w:lvlJc w:val="left"/>
      <w:pPr>
        <w:ind w:left="540" w:hanging="279"/>
      </w:pPr>
      <w:rPr>
        <w:rFonts w:hint="default"/>
        <w:lang w:val="ru-RU" w:eastAsia="en-US" w:bidi="ar-SA"/>
      </w:rPr>
    </w:lvl>
    <w:lvl w:ilvl="2" w:tplc="A30A47EE">
      <w:numFmt w:val="bullet"/>
      <w:lvlText w:val="•"/>
      <w:lvlJc w:val="left"/>
      <w:pPr>
        <w:ind w:left="981" w:hanging="279"/>
      </w:pPr>
      <w:rPr>
        <w:rFonts w:hint="default"/>
        <w:lang w:val="ru-RU" w:eastAsia="en-US" w:bidi="ar-SA"/>
      </w:rPr>
    </w:lvl>
    <w:lvl w:ilvl="3" w:tplc="042674F8">
      <w:numFmt w:val="bullet"/>
      <w:lvlText w:val="•"/>
      <w:lvlJc w:val="left"/>
      <w:pPr>
        <w:ind w:left="1421" w:hanging="279"/>
      </w:pPr>
      <w:rPr>
        <w:rFonts w:hint="default"/>
        <w:lang w:val="ru-RU" w:eastAsia="en-US" w:bidi="ar-SA"/>
      </w:rPr>
    </w:lvl>
    <w:lvl w:ilvl="4" w:tplc="C668109A">
      <w:numFmt w:val="bullet"/>
      <w:lvlText w:val="•"/>
      <w:lvlJc w:val="left"/>
      <w:pPr>
        <w:ind w:left="1862" w:hanging="279"/>
      </w:pPr>
      <w:rPr>
        <w:rFonts w:hint="default"/>
        <w:lang w:val="ru-RU" w:eastAsia="en-US" w:bidi="ar-SA"/>
      </w:rPr>
    </w:lvl>
    <w:lvl w:ilvl="5" w:tplc="4584327E">
      <w:numFmt w:val="bullet"/>
      <w:lvlText w:val="•"/>
      <w:lvlJc w:val="left"/>
      <w:pPr>
        <w:ind w:left="2303" w:hanging="279"/>
      </w:pPr>
      <w:rPr>
        <w:rFonts w:hint="default"/>
        <w:lang w:val="ru-RU" w:eastAsia="en-US" w:bidi="ar-SA"/>
      </w:rPr>
    </w:lvl>
    <w:lvl w:ilvl="6" w:tplc="8534A706">
      <w:numFmt w:val="bullet"/>
      <w:lvlText w:val="•"/>
      <w:lvlJc w:val="left"/>
      <w:pPr>
        <w:ind w:left="2743" w:hanging="279"/>
      </w:pPr>
      <w:rPr>
        <w:rFonts w:hint="default"/>
        <w:lang w:val="ru-RU" w:eastAsia="en-US" w:bidi="ar-SA"/>
      </w:rPr>
    </w:lvl>
    <w:lvl w:ilvl="7" w:tplc="2CBA35F0">
      <w:numFmt w:val="bullet"/>
      <w:lvlText w:val="•"/>
      <w:lvlJc w:val="left"/>
      <w:pPr>
        <w:ind w:left="3184" w:hanging="279"/>
      </w:pPr>
      <w:rPr>
        <w:rFonts w:hint="default"/>
        <w:lang w:val="ru-RU" w:eastAsia="en-US" w:bidi="ar-SA"/>
      </w:rPr>
    </w:lvl>
    <w:lvl w:ilvl="8" w:tplc="A7A8516A">
      <w:numFmt w:val="bullet"/>
      <w:lvlText w:val="•"/>
      <w:lvlJc w:val="left"/>
      <w:pPr>
        <w:ind w:left="3624" w:hanging="279"/>
      </w:pPr>
      <w:rPr>
        <w:rFonts w:hint="default"/>
        <w:lang w:val="ru-RU" w:eastAsia="en-US" w:bidi="ar-SA"/>
      </w:rPr>
    </w:lvl>
  </w:abstractNum>
  <w:abstractNum w:abstractNumId="15" w15:restartNumberingAfterBreak="0">
    <w:nsid w:val="3F224580"/>
    <w:multiLevelType w:val="hybridMultilevel"/>
    <w:tmpl w:val="A7088D3A"/>
    <w:lvl w:ilvl="0" w:tplc="B2A86BDE">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B4585C"/>
    <w:multiLevelType w:val="multilevel"/>
    <w:tmpl w:val="38C072E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FC5AEC"/>
    <w:multiLevelType w:val="hybridMultilevel"/>
    <w:tmpl w:val="A2D8C40C"/>
    <w:lvl w:ilvl="0" w:tplc="8C66C99C">
      <w:numFmt w:val="bullet"/>
      <w:lvlText w:val="-"/>
      <w:lvlJc w:val="left"/>
      <w:pPr>
        <w:ind w:left="104" w:hanging="144"/>
      </w:pPr>
      <w:rPr>
        <w:rFonts w:ascii="Times New Roman" w:eastAsia="Times New Roman" w:hAnsi="Times New Roman" w:cs="Times New Roman" w:hint="default"/>
        <w:b w:val="0"/>
        <w:bCs w:val="0"/>
        <w:i/>
        <w:iCs/>
        <w:w w:val="100"/>
        <w:sz w:val="20"/>
        <w:szCs w:val="20"/>
        <w:lang w:val="ru-RU" w:eastAsia="en-US" w:bidi="ar-SA"/>
      </w:rPr>
    </w:lvl>
    <w:lvl w:ilvl="1" w:tplc="F64417B0">
      <w:numFmt w:val="bullet"/>
      <w:lvlText w:val="•"/>
      <w:lvlJc w:val="left"/>
      <w:pPr>
        <w:ind w:left="538" w:hanging="144"/>
      </w:pPr>
      <w:rPr>
        <w:rFonts w:hint="default"/>
        <w:lang w:val="ru-RU" w:eastAsia="en-US" w:bidi="ar-SA"/>
      </w:rPr>
    </w:lvl>
    <w:lvl w:ilvl="2" w:tplc="07A472FC">
      <w:numFmt w:val="bullet"/>
      <w:lvlText w:val="•"/>
      <w:lvlJc w:val="left"/>
      <w:pPr>
        <w:ind w:left="976" w:hanging="144"/>
      </w:pPr>
      <w:rPr>
        <w:rFonts w:hint="default"/>
        <w:lang w:val="ru-RU" w:eastAsia="en-US" w:bidi="ar-SA"/>
      </w:rPr>
    </w:lvl>
    <w:lvl w:ilvl="3" w:tplc="BA12F9D2">
      <w:numFmt w:val="bullet"/>
      <w:lvlText w:val="•"/>
      <w:lvlJc w:val="left"/>
      <w:pPr>
        <w:ind w:left="1415" w:hanging="144"/>
      </w:pPr>
      <w:rPr>
        <w:rFonts w:hint="default"/>
        <w:lang w:val="ru-RU" w:eastAsia="en-US" w:bidi="ar-SA"/>
      </w:rPr>
    </w:lvl>
    <w:lvl w:ilvl="4" w:tplc="734CBDBA">
      <w:numFmt w:val="bullet"/>
      <w:lvlText w:val="•"/>
      <w:lvlJc w:val="left"/>
      <w:pPr>
        <w:ind w:left="1853" w:hanging="144"/>
      </w:pPr>
      <w:rPr>
        <w:rFonts w:hint="default"/>
        <w:lang w:val="ru-RU" w:eastAsia="en-US" w:bidi="ar-SA"/>
      </w:rPr>
    </w:lvl>
    <w:lvl w:ilvl="5" w:tplc="0E80A9EA">
      <w:numFmt w:val="bullet"/>
      <w:lvlText w:val="•"/>
      <w:lvlJc w:val="left"/>
      <w:pPr>
        <w:ind w:left="2292" w:hanging="144"/>
      </w:pPr>
      <w:rPr>
        <w:rFonts w:hint="default"/>
        <w:lang w:val="ru-RU" w:eastAsia="en-US" w:bidi="ar-SA"/>
      </w:rPr>
    </w:lvl>
    <w:lvl w:ilvl="6" w:tplc="1B9A50D4">
      <w:numFmt w:val="bullet"/>
      <w:lvlText w:val="•"/>
      <w:lvlJc w:val="left"/>
      <w:pPr>
        <w:ind w:left="2730" w:hanging="144"/>
      </w:pPr>
      <w:rPr>
        <w:rFonts w:hint="default"/>
        <w:lang w:val="ru-RU" w:eastAsia="en-US" w:bidi="ar-SA"/>
      </w:rPr>
    </w:lvl>
    <w:lvl w:ilvl="7" w:tplc="359ADBA2">
      <w:numFmt w:val="bullet"/>
      <w:lvlText w:val="•"/>
      <w:lvlJc w:val="left"/>
      <w:pPr>
        <w:ind w:left="3168" w:hanging="144"/>
      </w:pPr>
      <w:rPr>
        <w:rFonts w:hint="default"/>
        <w:lang w:val="ru-RU" w:eastAsia="en-US" w:bidi="ar-SA"/>
      </w:rPr>
    </w:lvl>
    <w:lvl w:ilvl="8" w:tplc="7C24030A">
      <w:numFmt w:val="bullet"/>
      <w:lvlText w:val="•"/>
      <w:lvlJc w:val="left"/>
      <w:pPr>
        <w:ind w:left="3607" w:hanging="144"/>
      </w:pPr>
      <w:rPr>
        <w:rFonts w:hint="default"/>
        <w:lang w:val="ru-RU" w:eastAsia="en-US" w:bidi="ar-SA"/>
      </w:rPr>
    </w:lvl>
  </w:abstractNum>
  <w:abstractNum w:abstractNumId="18" w15:restartNumberingAfterBreak="0">
    <w:nsid w:val="448C736F"/>
    <w:multiLevelType w:val="hybridMultilevel"/>
    <w:tmpl w:val="5D90D682"/>
    <w:lvl w:ilvl="0" w:tplc="FB3E2BB8">
      <w:start w:val="2"/>
      <w:numFmt w:val="upperRoman"/>
      <w:lvlText w:val="%1."/>
      <w:lvlJc w:val="left"/>
      <w:pPr>
        <w:ind w:left="536" w:hanging="356"/>
        <w:jc w:val="right"/>
      </w:pPr>
      <w:rPr>
        <w:rFonts w:hint="default"/>
        <w:spacing w:val="-1"/>
        <w:w w:val="95"/>
        <w:lang w:val="ru-RU" w:eastAsia="en-US" w:bidi="ar-SA"/>
      </w:rPr>
    </w:lvl>
    <w:lvl w:ilvl="1" w:tplc="95B85356">
      <w:start w:val="1"/>
      <w:numFmt w:val="decimal"/>
      <w:lvlText w:val="%2."/>
      <w:lvlJc w:val="left"/>
      <w:pPr>
        <w:ind w:left="507" w:hanging="439"/>
      </w:pPr>
      <w:rPr>
        <w:rFonts w:hint="default"/>
        <w:w w:val="94"/>
        <w:lang w:val="ru-RU" w:eastAsia="en-US" w:bidi="ar-SA"/>
      </w:rPr>
    </w:lvl>
    <w:lvl w:ilvl="2" w:tplc="7118FF70">
      <w:numFmt w:val="bullet"/>
      <w:lvlText w:val="•"/>
      <w:lvlJc w:val="left"/>
      <w:pPr>
        <w:ind w:left="500" w:hanging="439"/>
      </w:pPr>
      <w:rPr>
        <w:rFonts w:hint="default"/>
        <w:lang w:val="ru-RU" w:eastAsia="en-US" w:bidi="ar-SA"/>
      </w:rPr>
    </w:lvl>
    <w:lvl w:ilvl="3" w:tplc="096A9E5C">
      <w:numFmt w:val="bullet"/>
      <w:lvlText w:val="•"/>
      <w:lvlJc w:val="left"/>
      <w:pPr>
        <w:ind w:left="540" w:hanging="439"/>
      </w:pPr>
      <w:rPr>
        <w:rFonts w:hint="default"/>
        <w:lang w:val="ru-RU" w:eastAsia="en-US" w:bidi="ar-SA"/>
      </w:rPr>
    </w:lvl>
    <w:lvl w:ilvl="4" w:tplc="B66E091C">
      <w:numFmt w:val="bullet"/>
      <w:lvlText w:val="•"/>
      <w:lvlJc w:val="left"/>
      <w:pPr>
        <w:ind w:left="1857" w:hanging="439"/>
      </w:pPr>
      <w:rPr>
        <w:rFonts w:hint="default"/>
        <w:lang w:val="ru-RU" w:eastAsia="en-US" w:bidi="ar-SA"/>
      </w:rPr>
    </w:lvl>
    <w:lvl w:ilvl="5" w:tplc="D73CAB08">
      <w:numFmt w:val="bullet"/>
      <w:lvlText w:val="•"/>
      <w:lvlJc w:val="left"/>
      <w:pPr>
        <w:ind w:left="3174" w:hanging="439"/>
      </w:pPr>
      <w:rPr>
        <w:rFonts w:hint="default"/>
        <w:lang w:val="ru-RU" w:eastAsia="en-US" w:bidi="ar-SA"/>
      </w:rPr>
    </w:lvl>
    <w:lvl w:ilvl="6" w:tplc="02526F80">
      <w:numFmt w:val="bullet"/>
      <w:lvlText w:val="•"/>
      <w:lvlJc w:val="left"/>
      <w:pPr>
        <w:ind w:left="4491" w:hanging="439"/>
      </w:pPr>
      <w:rPr>
        <w:rFonts w:hint="default"/>
        <w:lang w:val="ru-RU" w:eastAsia="en-US" w:bidi="ar-SA"/>
      </w:rPr>
    </w:lvl>
    <w:lvl w:ilvl="7" w:tplc="1584B98A">
      <w:numFmt w:val="bullet"/>
      <w:lvlText w:val="•"/>
      <w:lvlJc w:val="left"/>
      <w:pPr>
        <w:ind w:left="5808" w:hanging="439"/>
      </w:pPr>
      <w:rPr>
        <w:rFonts w:hint="default"/>
        <w:lang w:val="ru-RU" w:eastAsia="en-US" w:bidi="ar-SA"/>
      </w:rPr>
    </w:lvl>
    <w:lvl w:ilvl="8" w:tplc="95AC65A6">
      <w:numFmt w:val="bullet"/>
      <w:lvlText w:val="•"/>
      <w:lvlJc w:val="left"/>
      <w:pPr>
        <w:ind w:left="7125" w:hanging="439"/>
      </w:pPr>
      <w:rPr>
        <w:rFonts w:hint="default"/>
        <w:lang w:val="ru-RU" w:eastAsia="en-US" w:bidi="ar-SA"/>
      </w:rPr>
    </w:lvl>
  </w:abstractNum>
  <w:abstractNum w:abstractNumId="19" w15:restartNumberingAfterBreak="0">
    <w:nsid w:val="489011E1"/>
    <w:multiLevelType w:val="hybridMultilevel"/>
    <w:tmpl w:val="3CC813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C1377C"/>
    <w:multiLevelType w:val="hybridMultilevel"/>
    <w:tmpl w:val="4EE61E28"/>
    <w:lvl w:ilvl="0" w:tplc="9536BC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F2738E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2" w15:restartNumberingAfterBreak="0">
    <w:nsid w:val="5F800C1F"/>
    <w:multiLevelType w:val="hybridMultilevel"/>
    <w:tmpl w:val="80DAB8C4"/>
    <w:lvl w:ilvl="0" w:tplc="DC08D1EC">
      <w:start w:val="1"/>
      <w:numFmt w:val="decimal"/>
      <w:lvlText w:val="%1."/>
      <w:lvlJc w:val="left"/>
      <w:pPr>
        <w:ind w:left="1623" w:hanging="735"/>
      </w:pPr>
      <w:rPr>
        <w:rFonts w:hint="default"/>
        <w:w w:val="97"/>
        <w:lang w:val="ru-RU" w:eastAsia="en-US" w:bidi="ar-SA"/>
      </w:rPr>
    </w:lvl>
    <w:lvl w:ilvl="1" w:tplc="FF1EBE46">
      <w:numFmt w:val="bullet"/>
      <w:lvlText w:val="•"/>
      <w:lvlJc w:val="left"/>
      <w:pPr>
        <w:ind w:left="2434" w:hanging="735"/>
      </w:pPr>
      <w:rPr>
        <w:rFonts w:hint="default"/>
        <w:lang w:val="ru-RU" w:eastAsia="en-US" w:bidi="ar-SA"/>
      </w:rPr>
    </w:lvl>
    <w:lvl w:ilvl="2" w:tplc="1F160DEA">
      <w:numFmt w:val="bullet"/>
      <w:lvlText w:val="•"/>
      <w:lvlJc w:val="left"/>
      <w:pPr>
        <w:ind w:left="3248" w:hanging="735"/>
      </w:pPr>
      <w:rPr>
        <w:rFonts w:hint="default"/>
        <w:lang w:val="ru-RU" w:eastAsia="en-US" w:bidi="ar-SA"/>
      </w:rPr>
    </w:lvl>
    <w:lvl w:ilvl="3" w:tplc="142E7498">
      <w:numFmt w:val="bullet"/>
      <w:lvlText w:val="•"/>
      <w:lvlJc w:val="left"/>
      <w:pPr>
        <w:ind w:left="4062" w:hanging="735"/>
      </w:pPr>
      <w:rPr>
        <w:rFonts w:hint="default"/>
        <w:lang w:val="ru-RU" w:eastAsia="en-US" w:bidi="ar-SA"/>
      </w:rPr>
    </w:lvl>
    <w:lvl w:ilvl="4" w:tplc="8458B4FE">
      <w:numFmt w:val="bullet"/>
      <w:lvlText w:val="•"/>
      <w:lvlJc w:val="left"/>
      <w:pPr>
        <w:ind w:left="4876" w:hanging="735"/>
      </w:pPr>
      <w:rPr>
        <w:rFonts w:hint="default"/>
        <w:lang w:val="ru-RU" w:eastAsia="en-US" w:bidi="ar-SA"/>
      </w:rPr>
    </w:lvl>
    <w:lvl w:ilvl="5" w:tplc="23583A76">
      <w:numFmt w:val="bullet"/>
      <w:lvlText w:val="•"/>
      <w:lvlJc w:val="left"/>
      <w:pPr>
        <w:ind w:left="5690" w:hanging="735"/>
      </w:pPr>
      <w:rPr>
        <w:rFonts w:hint="default"/>
        <w:lang w:val="ru-RU" w:eastAsia="en-US" w:bidi="ar-SA"/>
      </w:rPr>
    </w:lvl>
    <w:lvl w:ilvl="6" w:tplc="14E84796">
      <w:numFmt w:val="bullet"/>
      <w:lvlText w:val="•"/>
      <w:lvlJc w:val="left"/>
      <w:pPr>
        <w:ind w:left="6504" w:hanging="735"/>
      </w:pPr>
      <w:rPr>
        <w:rFonts w:hint="default"/>
        <w:lang w:val="ru-RU" w:eastAsia="en-US" w:bidi="ar-SA"/>
      </w:rPr>
    </w:lvl>
    <w:lvl w:ilvl="7" w:tplc="C0004104">
      <w:numFmt w:val="bullet"/>
      <w:lvlText w:val="•"/>
      <w:lvlJc w:val="left"/>
      <w:pPr>
        <w:ind w:left="7318" w:hanging="735"/>
      </w:pPr>
      <w:rPr>
        <w:rFonts w:hint="default"/>
        <w:lang w:val="ru-RU" w:eastAsia="en-US" w:bidi="ar-SA"/>
      </w:rPr>
    </w:lvl>
    <w:lvl w:ilvl="8" w:tplc="885E1772">
      <w:numFmt w:val="bullet"/>
      <w:lvlText w:val="•"/>
      <w:lvlJc w:val="left"/>
      <w:pPr>
        <w:ind w:left="8132" w:hanging="735"/>
      </w:pPr>
      <w:rPr>
        <w:rFonts w:hint="default"/>
        <w:lang w:val="ru-RU" w:eastAsia="en-US" w:bidi="ar-SA"/>
      </w:rPr>
    </w:lvl>
  </w:abstractNum>
  <w:abstractNum w:abstractNumId="23" w15:restartNumberingAfterBreak="0">
    <w:nsid w:val="61971A8E"/>
    <w:multiLevelType w:val="hybridMultilevel"/>
    <w:tmpl w:val="B8925CE4"/>
    <w:lvl w:ilvl="0" w:tplc="C05E669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FB034E"/>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25" w15:restartNumberingAfterBreak="0">
    <w:nsid w:val="64026AA9"/>
    <w:multiLevelType w:val="hybridMultilevel"/>
    <w:tmpl w:val="30EE7A1A"/>
    <w:lvl w:ilvl="0" w:tplc="C26A02BC">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4AB0AEA2">
      <w:numFmt w:val="bullet"/>
      <w:lvlText w:val="•"/>
      <w:lvlJc w:val="left"/>
      <w:pPr>
        <w:ind w:left="540" w:hanging="120"/>
      </w:pPr>
      <w:rPr>
        <w:rFonts w:hint="default"/>
        <w:lang w:val="ru-RU" w:eastAsia="en-US" w:bidi="ar-SA"/>
      </w:rPr>
    </w:lvl>
    <w:lvl w:ilvl="2" w:tplc="2EA618BA">
      <w:numFmt w:val="bullet"/>
      <w:lvlText w:val="•"/>
      <w:lvlJc w:val="left"/>
      <w:pPr>
        <w:ind w:left="981" w:hanging="120"/>
      </w:pPr>
      <w:rPr>
        <w:rFonts w:hint="default"/>
        <w:lang w:val="ru-RU" w:eastAsia="en-US" w:bidi="ar-SA"/>
      </w:rPr>
    </w:lvl>
    <w:lvl w:ilvl="3" w:tplc="1C4A89F0">
      <w:numFmt w:val="bullet"/>
      <w:lvlText w:val="•"/>
      <w:lvlJc w:val="left"/>
      <w:pPr>
        <w:ind w:left="1421" w:hanging="120"/>
      </w:pPr>
      <w:rPr>
        <w:rFonts w:hint="default"/>
        <w:lang w:val="ru-RU" w:eastAsia="en-US" w:bidi="ar-SA"/>
      </w:rPr>
    </w:lvl>
    <w:lvl w:ilvl="4" w:tplc="554C959E">
      <w:numFmt w:val="bullet"/>
      <w:lvlText w:val="•"/>
      <w:lvlJc w:val="left"/>
      <w:pPr>
        <w:ind w:left="1862" w:hanging="120"/>
      </w:pPr>
      <w:rPr>
        <w:rFonts w:hint="default"/>
        <w:lang w:val="ru-RU" w:eastAsia="en-US" w:bidi="ar-SA"/>
      </w:rPr>
    </w:lvl>
    <w:lvl w:ilvl="5" w:tplc="4ED489B8">
      <w:numFmt w:val="bullet"/>
      <w:lvlText w:val="•"/>
      <w:lvlJc w:val="left"/>
      <w:pPr>
        <w:ind w:left="2303" w:hanging="120"/>
      </w:pPr>
      <w:rPr>
        <w:rFonts w:hint="default"/>
        <w:lang w:val="ru-RU" w:eastAsia="en-US" w:bidi="ar-SA"/>
      </w:rPr>
    </w:lvl>
    <w:lvl w:ilvl="6" w:tplc="FEB86478">
      <w:numFmt w:val="bullet"/>
      <w:lvlText w:val="•"/>
      <w:lvlJc w:val="left"/>
      <w:pPr>
        <w:ind w:left="2743" w:hanging="120"/>
      </w:pPr>
      <w:rPr>
        <w:rFonts w:hint="default"/>
        <w:lang w:val="ru-RU" w:eastAsia="en-US" w:bidi="ar-SA"/>
      </w:rPr>
    </w:lvl>
    <w:lvl w:ilvl="7" w:tplc="CE4E1374">
      <w:numFmt w:val="bullet"/>
      <w:lvlText w:val="•"/>
      <w:lvlJc w:val="left"/>
      <w:pPr>
        <w:ind w:left="3184" w:hanging="120"/>
      </w:pPr>
      <w:rPr>
        <w:rFonts w:hint="default"/>
        <w:lang w:val="ru-RU" w:eastAsia="en-US" w:bidi="ar-SA"/>
      </w:rPr>
    </w:lvl>
    <w:lvl w:ilvl="8" w:tplc="B9268096">
      <w:numFmt w:val="bullet"/>
      <w:lvlText w:val="•"/>
      <w:lvlJc w:val="left"/>
      <w:pPr>
        <w:ind w:left="3624" w:hanging="120"/>
      </w:pPr>
      <w:rPr>
        <w:rFonts w:hint="default"/>
        <w:lang w:val="ru-RU" w:eastAsia="en-US" w:bidi="ar-SA"/>
      </w:rPr>
    </w:lvl>
  </w:abstractNum>
  <w:abstractNum w:abstractNumId="26" w15:restartNumberingAfterBreak="0">
    <w:nsid w:val="69280192"/>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27" w15:restartNumberingAfterBreak="0">
    <w:nsid w:val="76DA4CBD"/>
    <w:multiLevelType w:val="multilevel"/>
    <w:tmpl w:val="F67CB12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8" w15:restartNumberingAfterBreak="0">
    <w:nsid w:val="78F051C8"/>
    <w:multiLevelType w:val="hybridMultilevel"/>
    <w:tmpl w:val="90ACBD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1F5148"/>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30" w15:restartNumberingAfterBreak="0">
    <w:nsid w:val="7E7A6D75"/>
    <w:multiLevelType w:val="hybridMultilevel"/>
    <w:tmpl w:val="059C9994"/>
    <w:lvl w:ilvl="0" w:tplc="2E082E1A">
      <w:numFmt w:val="bullet"/>
      <w:lvlText w:val="-"/>
      <w:lvlJc w:val="left"/>
      <w:pPr>
        <w:ind w:left="104" w:hanging="125"/>
      </w:pPr>
      <w:rPr>
        <w:rFonts w:ascii="Times New Roman" w:eastAsia="Times New Roman" w:hAnsi="Times New Roman" w:cs="Times New Roman" w:hint="default"/>
        <w:b w:val="0"/>
        <w:bCs w:val="0"/>
        <w:i w:val="0"/>
        <w:iCs w:val="0"/>
        <w:w w:val="100"/>
        <w:sz w:val="20"/>
        <w:szCs w:val="20"/>
        <w:lang w:val="ru-RU" w:eastAsia="en-US" w:bidi="ar-SA"/>
      </w:rPr>
    </w:lvl>
    <w:lvl w:ilvl="1" w:tplc="FECEC240">
      <w:numFmt w:val="bullet"/>
      <w:lvlText w:val="•"/>
      <w:lvlJc w:val="left"/>
      <w:pPr>
        <w:ind w:left="538" w:hanging="125"/>
      </w:pPr>
      <w:rPr>
        <w:rFonts w:hint="default"/>
        <w:lang w:val="ru-RU" w:eastAsia="en-US" w:bidi="ar-SA"/>
      </w:rPr>
    </w:lvl>
    <w:lvl w:ilvl="2" w:tplc="9B92C878">
      <w:numFmt w:val="bullet"/>
      <w:lvlText w:val="•"/>
      <w:lvlJc w:val="left"/>
      <w:pPr>
        <w:ind w:left="976" w:hanging="125"/>
      </w:pPr>
      <w:rPr>
        <w:rFonts w:hint="default"/>
        <w:lang w:val="ru-RU" w:eastAsia="en-US" w:bidi="ar-SA"/>
      </w:rPr>
    </w:lvl>
    <w:lvl w:ilvl="3" w:tplc="338E4514">
      <w:numFmt w:val="bullet"/>
      <w:lvlText w:val="•"/>
      <w:lvlJc w:val="left"/>
      <w:pPr>
        <w:ind w:left="1415" w:hanging="125"/>
      </w:pPr>
      <w:rPr>
        <w:rFonts w:hint="default"/>
        <w:lang w:val="ru-RU" w:eastAsia="en-US" w:bidi="ar-SA"/>
      </w:rPr>
    </w:lvl>
    <w:lvl w:ilvl="4" w:tplc="6DF81B3A">
      <w:numFmt w:val="bullet"/>
      <w:lvlText w:val="•"/>
      <w:lvlJc w:val="left"/>
      <w:pPr>
        <w:ind w:left="1853" w:hanging="125"/>
      </w:pPr>
      <w:rPr>
        <w:rFonts w:hint="default"/>
        <w:lang w:val="ru-RU" w:eastAsia="en-US" w:bidi="ar-SA"/>
      </w:rPr>
    </w:lvl>
    <w:lvl w:ilvl="5" w:tplc="CB6C6390">
      <w:numFmt w:val="bullet"/>
      <w:lvlText w:val="•"/>
      <w:lvlJc w:val="left"/>
      <w:pPr>
        <w:ind w:left="2292" w:hanging="125"/>
      </w:pPr>
      <w:rPr>
        <w:rFonts w:hint="default"/>
        <w:lang w:val="ru-RU" w:eastAsia="en-US" w:bidi="ar-SA"/>
      </w:rPr>
    </w:lvl>
    <w:lvl w:ilvl="6" w:tplc="F9A85DCE">
      <w:numFmt w:val="bullet"/>
      <w:lvlText w:val="•"/>
      <w:lvlJc w:val="left"/>
      <w:pPr>
        <w:ind w:left="2730" w:hanging="125"/>
      </w:pPr>
      <w:rPr>
        <w:rFonts w:hint="default"/>
        <w:lang w:val="ru-RU" w:eastAsia="en-US" w:bidi="ar-SA"/>
      </w:rPr>
    </w:lvl>
    <w:lvl w:ilvl="7" w:tplc="375AD018">
      <w:numFmt w:val="bullet"/>
      <w:lvlText w:val="•"/>
      <w:lvlJc w:val="left"/>
      <w:pPr>
        <w:ind w:left="3168" w:hanging="125"/>
      </w:pPr>
      <w:rPr>
        <w:rFonts w:hint="default"/>
        <w:lang w:val="ru-RU" w:eastAsia="en-US" w:bidi="ar-SA"/>
      </w:rPr>
    </w:lvl>
    <w:lvl w:ilvl="8" w:tplc="C474326E">
      <w:numFmt w:val="bullet"/>
      <w:lvlText w:val="•"/>
      <w:lvlJc w:val="left"/>
      <w:pPr>
        <w:ind w:left="3607" w:hanging="125"/>
      </w:pPr>
      <w:rPr>
        <w:rFonts w:hint="default"/>
        <w:lang w:val="ru-RU" w:eastAsia="en-US" w:bidi="ar-SA"/>
      </w:rPr>
    </w:lvl>
  </w:abstractNum>
  <w:num w:numId="1">
    <w:abstractNumId w:val="2"/>
  </w:num>
  <w:num w:numId="2">
    <w:abstractNumId w:val="18"/>
  </w:num>
  <w:num w:numId="3">
    <w:abstractNumId w:val="22"/>
  </w:num>
  <w:num w:numId="4">
    <w:abstractNumId w:val="6"/>
  </w:num>
  <w:num w:numId="5">
    <w:abstractNumId w:val="19"/>
  </w:num>
  <w:num w:numId="6">
    <w:abstractNumId w:val="23"/>
  </w:num>
  <w:num w:numId="7">
    <w:abstractNumId w:val="28"/>
  </w:num>
  <w:num w:numId="8">
    <w:abstractNumId w:val="11"/>
  </w:num>
  <w:num w:numId="9">
    <w:abstractNumId w:val="24"/>
  </w:num>
  <w:num w:numId="10">
    <w:abstractNumId w:val="4"/>
  </w:num>
  <w:num w:numId="11">
    <w:abstractNumId w:val="7"/>
  </w:num>
  <w:num w:numId="12">
    <w:abstractNumId w:val="12"/>
  </w:num>
  <w:num w:numId="13">
    <w:abstractNumId w:val="14"/>
  </w:num>
  <w:num w:numId="14">
    <w:abstractNumId w:val="25"/>
  </w:num>
  <w:num w:numId="15">
    <w:abstractNumId w:val="0"/>
  </w:num>
  <w:num w:numId="16">
    <w:abstractNumId w:val="9"/>
  </w:num>
  <w:num w:numId="17">
    <w:abstractNumId w:val="13"/>
  </w:num>
  <w:num w:numId="18">
    <w:abstractNumId w:val="30"/>
  </w:num>
  <w:num w:numId="19">
    <w:abstractNumId w:val="8"/>
  </w:num>
  <w:num w:numId="20">
    <w:abstractNumId w:val="17"/>
  </w:num>
  <w:num w:numId="21">
    <w:abstractNumId w:val="26"/>
  </w:num>
  <w:num w:numId="22">
    <w:abstractNumId w:val="29"/>
  </w:num>
  <w:num w:numId="23">
    <w:abstractNumId w:val="15"/>
  </w:num>
  <w:num w:numId="24">
    <w:abstractNumId w:val="1"/>
  </w:num>
  <w:num w:numId="25">
    <w:abstractNumId w:val="21"/>
  </w:num>
  <w:num w:numId="26">
    <w:abstractNumId w:val="3"/>
  </w:num>
  <w:num w:numId="27">
    <w:abstractNumId w:val="10"/>
  </w:num>
  <w:num w:numId="28">
    <w:abstractNumId w:val="5"/>
  </w:num>
  <w:num w:numId="29">
    <w:abstractNumId w:val="27"/>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02"/>
    <w:rsid w:val="000767FC"/>
    <w:rsid w:val="00091CC5"/>
    <w:rsid w:val="001305A6"/>
    <w:rsid w:val="0036024E"/>
    <w:rsid w:val="00480B97"/>
    <w:rsid w:val="00533056"/>
    <w:rsid w:val="005358DE"/>
    <w:rsid w:val="00674E08"/>
    <w:rsid w:val="006B4FB5"/>
    <w:rsid w:val="007A4909"/>
    <w:rsid w:val="007B0342"/>
    <w:rsid w:val="007B0802"/>
    <w:rsid w:val="00801A87"/>
    <w:rsid w:val="00831CF5"/>
    <w:rsid w:val="00962932"/>
    <w:rsid w:val="00A95DD4"/>
    <w:rsid w:val="00AF6473"/>
    <w:rsid w:val="00B22EAE"/>
    <w:rsid w:val="00B85775"/>
    <w:rsid w:val="00C91D6C"/>
    <w:rsid w:val="00DD327F"/>
    <w:rsid w:val="00E263D9"/>
    <w:rsid w:val="00FD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A0D38-C126-4B94-9E76-FEEB9118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358DE"/>
    <w:pPr>
      <w:widowControl w:val="0"/>
      <w:autoSpaceDE w:val="0"/>
      <w:autoSpaceDN w:val="0"/>
      <w:spacing w:after="0" w:line="319" w:lineRule="exact"/>
      <w:ind w:left="12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358DE"/>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5358DE"/>
  </w:style>
  <w:style w:type="table" w:customStyle="1" w:styleId="TableNormal">
    <w:name w:val="Table Normal"/>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5358DE"/>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358DE"/>
    <w:rPr>
      <w:rFonts w:ascii="Times New Roman" w:eastAsia="Times New Roman" w:hAnsi="Times New Roman" w:cs="Times New Roman"/>
      <w:sz w:val="28"/>
      <w:szCs w:val="28"/>
    </w:rPr>
  </w:style>
  <w:style w:type="paragraph" w:styleId="a6">
    <w:name w:val="Title"/>
    <w:basedOn w:val="a"/>
    <w:link w:val="a7"/>
    <w:uiPriority w:val="1"/>
    <w:qFormat/>
    <w:rsid w:val="005358DE"/>
    <w:pPr>
      <w:widowControl w:val="0"/>
      <w:autoSpaceDE w:val="0"/>
      <w:autoSpaceDN w:val="0"/>
      <w:spacing w:after="0" w:line="408" w:lineRule="exact"/>
      <w:ind w:left="1373" w:right="1395"/>
      <w:jc w:val="center"/>
    </w:pPr>
    <w:rPr>
      <w:rFonts w:ascii="Times New Roman" w:eastAsia="Times New Roman" w:hAnsi="Times New Roman" w:cs="Times New Roman"/>
      <w:sz w:val="43"/>
      <w:szCs w:val="43"/>
    </w:rPr>
  </w:style>
  <w:style w:type="character" w:customStyle="1" w:styleId="a7">
    <w:name w:val="Заголовок Знак"/>
    <w:basedOn w:val="a0"/>
    <w:link w:val="a6"/>
    <w:uiPriority w:val="1"/>
    <w:rsid w:val="005358DE"/>
    <w:rPr>
      <w:rFonts w:ascii="Times New Roman" w:eastAsia="Times New Roman" w:hAnsi="Times New Roman" w:cs="Times New Roman"/>
      <w:sz w:val="43"/>
      <w:szCs w:val="43"/>
    </w:rPr>
  </w:style>
  <w:style w:type="paragraph" w:styleId="a8">
    <w:name w:val="List Paragraph"/>
    <w:basedOn w:val="a"/>
    <w:uiPriority w:val="1"/>
    <w:qFormat/>
    <w:rsid w:val="005358DE"/>
    <w:pPr>
      <w:widowControl w:val="0"/>
      <w:autoSpaceDE w:val="0"/>
      <w:autoSpaceDN w:val="0"/>
      <w:spacing w:after="0" w:line="240" w:lineRule="auto"/>
      <w:ind w:left="524" w:firstLine="861"/>
      <w:jc w:val="both"/>
    </w:pPr>
    <w:rPr>
      <w:rFonts w:ascii="Times New Roman" w:eastAsia="Times New Roman" w:hAnsi="Times New Roman" w:cs="Times New Roman"/>
    </w:rPr>
  </w:style>
  <w:style w:type="paragraph" w:customStyle="1" w:styleId="TableParagraph">
    <w:name w:val="Table Paragraph"/>
    <w:basedOn w:val="a"/>
    <w:uiPriority w:val="1"/>
    <w:qFormat/>
    <w:rsid w:val="005358DE"/>
    <w:pPr>
      <w:widowControl w:val="0"/>
      <w:autoSpaceDE w:val="0"/>
      <w:autoSpaceDN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5358DE"/>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5358DE"/>
    <w:rPr>
      <w:rFonts w:ascii="Tahoma" w:eastAsia="Times New Roman" w:hAnsi="Tahoma" w:cs="Tahoma"/>
      <w:sz w:val="16"/>
      <w:szCs w:val="16"/>
    </w:rPr>
  </w:style>
  <w:style w:type="paragraph" w:styleId="ab">
    <w:name w:val="header"/>
    <w:basedOn w:val="a"/>
    <w:link w:val="ac"/>
    <w:uiPriority w:val="99"/>
    <w:unhideWhenUsed/>
    <w:rsid w:val="005358D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Верхний колонтитул Знак"/>
    <w:basedOn w:val="a0"/>
    <w:link w:val="ab"/>
    <w:uiPriority w:val="99"/>
    <w:rsid w:val="005358DE"/>
    <w:rPr>
      <w:rFonts w:ascii="Times New Roman" w:eastAsia="Times New Roman" w:hAnsi="Times New Roman" w:cs="Times New Roman"/>
    </w:rPr>
  </w:style>
  <w:style w:type="paragraph" w:styleId="ad">
    <w:name w:val="footer"/>
    <w:basedOn w:val="a"/>
    <w:link w:val="ae"/>
    <w:uiPriority w:val="99"/>
    <w:unhideWhenUsed/>
    <w:rsid w:val="005358D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d"/>
    <w:uiPriority w:val="99"/>
    <w:rsid w:val="005358DE"/>
    <w:rPr>
      <w:rFonts w:ascii="Times New Roman" w:eastAsia="Times New Roman" w:hAnsi="Times New Roman" w:cs="Times New Roman"/>
    </w:rPr>
  </w:style>
  <w:style w:type="paragraph" w:styleId="af">
    <w:name w:val="No Spacing"/>
    <w:uiPriority w:val="1"/>
    <w:qFormat/>
    <w:rsid w:val="005358DE"/>
    <w:pPr>
      <w:widowControl w:val="0"/>
      <w:autoSpaceDE w:val="0"/>
      <w:autoSpaceDN w:val="0"/>
      <w:spacing w:after="0" w:line="240" w:lineRule="auto"/>
    </w:pPr>
    <w:rPr>
      <w:rFonts w:ascii="Times New Roman" w:eastAsia="Times New Roman" w:hAnsi="Times New Roman" w:cs="Times New Roman"/>
    </w:rPr>
  </w:style>
  <w:style w:type="table" w:customStyle="1" w:styleId="12">
    <w:name w:val="Сетка таблицы1"/>
    <w:basedOn w:val="a1"/>
    <w:next w:val="a3"/>
    <w:uiPriority w:val="59"/>
    <w:rsid w:val="0053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8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Гиперссылка1"/>
    <w:basedOn w:val="a0"/>
    <w:uiPriority w:val="99"/>
    <w:unhideWhenUsed/>
    <w:rsid w:val="005358DE"/>
    <w:rPr>
      <w:color w:val="0563C1"/>
      <w:u w:val="single"/>
    </w:rPr>
  </w:style>
  <w:style w:type="numbering" w:customStyle="1" w:styleId="110">
    <w:name w:val="Нет списка11"/>
    <w:next w:val="a2"/>
    <w:uiPriority w:val="99"/>
    <w:semiHidden/>
    <w:unhideWhenUsed/>
    <w:rsid w:val="005358DE"/>
  </w:style>
  <w:style w:type="table" w:customStyle="1" w:styleId="TableNormal1">
    <w:name w:val="Table Normal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5358DE"/>
  </w:style>
  <w:style w:type="table" w:customStyle="1" w:styleId="TableNormal2">
    <w:name w:val="Table Normal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E490426FA1F417B964E942E3A6CE9DE">
    <w:name w:val="CE490426FA1F417B964E942E3A6CE9DE"/>
    <w:rsid w:val="005358DE"/>
    <w:pPr>
      <w:spacing w:after="200" w:line="276" w:lineRule="auto"/>
    </w:pPr>
    <w:rPr>
      <w:rFonts w:eastAsia="Times New Roman"/>
      <w:lang w:eastAsia="ru-RU"/>
    </w:rPr>
  </w:style>
  <w:style w:type="character" w:styleId="af0">
    <w:name w:val="Hyperlink"/>
    <w:basedOn w:val="a0"/>
    <w:uiPriority w:val="99"/>
    <w:unhideWhenUsed/>
    <w:rsid w:val="005358DE"/>
    <w:rPr>
      <w:color w:val="0563C1" w:themeColor="hyperlink"/>
      <w:u w:val="single"/>
    </w:rPr>
  </w:style>
  <w:style w:type="numbering" w:customStyle="1" w:styleId="3">
    <w:name w:val="Нет списка3"/>
    <w:next w:val="a2"/>
    <w:uiPriority w:val="99"/>
    <w:semiHidden/>
    <w:unhideWhenUsed/>
    <w:rsid w:val="001305A6"/>
  </w:style>
  <w:style w:type="numbering" w:customStyle="1" w:styleId="120">
    <w:name w:val="Нет списка12"/>
    <w:next w:val="a2"/>
    <w:uiPriority w:val="99"/>
    <w:semiHidden/>
    <w:unhideWhenUsed/>
    <w:rsid w:val="001305A6"/>
  </w:style>
  <w:style w:type="numbering" w:customStyle="1" w:styleId="21">
    <w:name w:val="Нет списка21"/>
    <w:next w:val="a2"/>
    <w:uiPriority w:val="99"/>
    <w:semiHidden/>
    <w:unhideWhenUsed/>
    <w:rsid w:val="0013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028057">
      <w:bodyDiv w:val="1"/>
      <w:marLeft w:val="0"/>
      <w:marRight w:val="0"/>
      <w:marTop w:val="0"/>
      <w:marBottom w:val="0"/>
      <w:divBdr>
        <w:top w:val="none" w:sz="0" w:space="0" w:color="auto"/>
        <w:left w:val="none" w:sz="0" w:space="0" w:color="auto"/>
        <w:bottom w:val="none" w:sz="0" w:space="0" w:color="auto"/>
        <w:right w:val="none" w:sz="0" w:space="0" w:color="auto"/>
      </w:divBdr>
    </w:div>
    <w:div w:id="100678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15753</Words>
  <Characters>89795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Пользователь</cp:lastModifiedBy>
  <cp:revision>7</cp:revision>
  <dcterms:created xsi:type="dcterms:W3CDTF">2023-05-13T07:47:00Z</dcterms:created>
  <dcterms:modified xsi:type="dcterms:W3CDTF">2023-05-15T08:16:00Z</dcterms:modified>
</cp:coreProperties>
</file>